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5E" w:rsidRDefault="00EA505E" w:rsidP="00EA505E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EA505E" w:rsidRDefault="00EA505E" w:rsidP="00EA505E">
      <w:pPr>
        <w:widowControl w:val="0"/>
        <w:jc w:val="center"/>
        <w:rPr>
          <w:b/>
          <w:szCs w:val="24"/>
        </w:rPr>
      </w:pPr>
    </w:p>
    <w:p w:rsidR="00EA505E" w:rsidRPr="001130D6" w:rsidRDefault="00EA505E" w:rsidP="00EA505E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</w:t>
      </w:r>
      <w:r w:rsidR="009808B0">
        <w:rPr>
          <w:szCs w:val="24"/>
        </w:rPr>
        <w:t xml:space="preserve"> Владимирской</w:t>
      </w:r>
      <w:proofErr w:type="gramEnd"/>
      <w:r w:rsidR="009808B0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="009F390C">
        <w:rPr>
          <w:szCs w:val="24"/>
          <w:shd w:val="clear" w:color="auto" w:fill="FFFFFF" w:themeFill="background1"/>
        </w:rPr>
        <w:t>от 07.04.2026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 w:rsidR="009F390C">
        <w:rPr>
          <w:color w:val="000000" w:themeColor="text1"/>
          <w:szCs w:val="24"/>
          <w:shd w:val="clear" w:color="auto" w:fill="FFFFFF" w:themeFill="background1"/>
        </w:rPr>
        <w:t>№ 664</w:t>
      </w:r>
      <w:r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 xml:space="preserve">«О проведении открытого конкурса </w:t>
      </w:r>
      <w:r w:rsidR="00FC07E4">
        <w:rPr>
          <w:szCs w:val="24"/>
        </w:rPr>
        <w:t xml:space="preserve">по отбору управляющей организации </w:t>
      </w:r>
      <w:r w:rsidRPr="003E7FF1">
        <w:rPr>
          <w:szCs w:val="24"/>
        </w:rPr>
        <w:t>на право заключения договоров упр</w:t>
      </w:r>
      <w:r>
        <w:rPr>
          <w:szCs w:val="24"/>
        </w:rPr>
        <w:t>авления многоквартирным домом на территории Киржачского муниципального округа</w:t>
      </w:r>
      <w:r w:rsidR="009808B0">
        <w:rPr>
          <w:szCs w:val="24"/>
        </w:rPr>
        <w:t xml:space="preserve"> Владимирской области</w:t>
      </w:r>
      <w:r>
        <w:rPr>
          <w:szCs w:val="24"/>
        </w:rPr>
        <w:t>» администрация Киржачского муниципального округа</w:t>
      </w:r>
      <w:r w:rsidR="009808B0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EA505E" w:rsidRDefault="00EA505E" w:rsidP="00EA505E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EA505E" w:rsidRDefault="00EA505E" w:rsidP="00EA505E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</w:t>
      </w:r>
      <w:r w:rsidR="00EF6419">
        <w:rPr>
          <w:szCs w:val="24"/>
        </w:rPr>
        <w:t xml:space="preserve"> Владимирской области. </w:t>
      </w:r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EA505E" w:rsidRDefault="00EA505E" w:rsidP="00EA505E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EA505E" w:rsidRPr="00D412B4" w:rsidRDefault="00EA505E" w:rsidP="00EA505E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EA505E" w:rsidRPr="001130D6" w:rsidRDefault="00EA505E" w:rsidP="00EA505E">
      <w:pPr>
        <w:pStyle w:val="ab"/>
        <w:widowControl w:val="0"/>
        <w:numPr>
          <w:ilvl w:val="0"/>
          <w:numId w:val="1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>г. Киржач, ул. Гагарина, дом № 35.</w:t>
      </w:r>
    </w:p>
    <w:p w:rsidR="00EA505E" w:rsidRDefault="00EA505E" w:rsidP="00EA505E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EA505E" w:rsidRDefault="00EA505E" w:rsidP="00EA505E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округа.</w:t>
      </w:r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EA505E" w:rsidRDefault="00EA505E" w:rsidP="00EA505E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округа: </w:t>
      </w:r>
      <w:r w:rsidRPr="009E35BA">
        <w:rPr>
          <w:color w:val="000000"/>
          <w:szCs w:val="24"/>
        </w:rPr>
        <w:t xml:space="preserve">до </w:t>
      </w:r>
      <w:r w:rsidRPr="009E35BA">
        <w:rPr>
          <w:szCs w:val="24"/>
        </w:rPr>
        <w:t xml:space="preserve">10 час.00 мин. </w:t>
      </w:r>
      <w:r w:rsidRPr="009E35BA">
        <w:rPr>
          <w:color w:val="000000" w:themeColor="text1"/>
          <w:szCs w:val="24"/>
          <w:u w:val="single"/>
        </w:rPr>
        <w:t>«</w:t>
      </w:r>
      <w:r w:rsidR="009808B0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>» мая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EA505E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EA505E" w:rsidRPr="009E35BA" w:rsidRDefault="00EA505E" w:rsidP="00EA505E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Вскрытие конвертов: в 11 час. 00 мин. </w:t>
      </w:r>
      <w:r w:rsidR="009808B0">
        <w:rPr>
          <w:color w:val="000000" w:themeColor="text1"/>
          <w:szCs w:val="24"/>
          <w:u w:val="single"/>
        </w:rPr>
        <w:t>«12</w:t>
      </w:r>
      <w:r w:rsidRPr="009E35BA">
        <w:rPr>
          <w:color w:val="000000" w:themeColor="text1"/>
          <w:szCs w:val="24"/>
          <w:u w:val="single"/>
        </w:rPr>
        <w:t>» мая</w:t>
      </w:r>
      <w:r w:rsidRPr="009E35BA">
        <w:rPr>
          <w:color w:val="000000" w:themeColor="text1"/>
          <w:szCs w:val="24"/>
        </w:rPr>
        <w:t xml:space="preserve"> 2026 г.</w:t>
      </w:r>
    </w:p>
    <w:p w:rsidR="00EA505E" w:rsidRPr="009E35BA" w:rsidRDefault="00EA505E" w:rsidP="00EA505E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Рассмотрение заявок: в 11 час. 10 мин. </w:t>
      </w:r>
      <w:r w:rsidR="009808B0">
        <w:rPr>
          <w:color w:val="000000" w:themeColor="text1"/>
          <w:szCs w:val="24"/>
          <w:u w:val="single"/>
        </w:rPr>
        <w:t>«12</w:t>
      </w:r>
      <w:r w:rsidRPr="009E35BA">
        <w:rPr>
          <w:color w:val="000000" w:themeColor="text1"/>
          <w:szCs w:val="24"/>
          <w:u w:val="single"/>
        </w:rPr>
        <w:t>» мая</w:t>
      </w:r>
      <w:r w:rsidRPr="009E35BA">
        <w:rPr>
          <w:color w:val="000000" w:themeColor="text1"/>
          <w:szCs w:val="24"/>
        </w:rPr>
        <w:t xml:space="preserve"> 2026 г.</w:t>
      </w:r>
    </w:p>
    <w:p w:rsidR="00EA505E" w:rsidRDefault="00EA505E" w:rsidP="00EA505E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Проведение  конкурса:  с 12 час. 00 мин.</w:t>
      </w:r>
      <w:r w:rsidRPr="009E35BA">
        <w:rPr>
          <w:color w:val="FF0000"/>
          <w:szCs w:val="24"/>
        </w:rPr>
        <w:t xml:space="preserve"> </w:t>
      </w:r>
      <w:r w:rsidRPr="009E35BA">
        <w:rPr>
          <w:color w:val="000000" w:themeColor="text1"/>
          <w:szCs w:val="24"/>
          <w:u w:val="single"/>
        </w:rPr>
        <w:t>«</w:t>
      </w:r>
      <w:r w:rsidR="009808B0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>» мая</w:t>
      </w:r>
      <w:r w:rsidRPr="009E35BA">
        <w:rPr>
          <w:color w:val="000000" w:themeColor="text1"/>
          <w:szCs w:val="24"/>
        </w:rPr>
        <w:t xml:space="preserve"> 2026 г.</w:t>
      </w:r>
    </w:p>
    <w:p w:rsidR="00EA505E" w:rsidRPr="003E7FF1" w:rsidRDefault="00EA505E" w:rsidP="00EA505E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EA505E" w:rsidRDefault="00EA505E" w:rsidP="00EA505E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EA505E" w:rsidRDefault="00EA505E" w:rsidP="00EA505E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услуг по содержанию и ремонту общего имущества, входящего в состав общего </w:t>
      </w:r>
      <w:r>
        <w:rPr>
          <w:szCs w:val="24"/>
        </w:rPr>
        <w:lastRenderedPageBreak/>
        <w:t>имущества, в счет установленной платы за содержание и ремонт помещений.</w:t>
      </w:r>
    </w:p>
    <w:p w:rsidR="00EA505E" w:rsidRDefault="00EA505E" w:rsidP="00EA505E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EA505E" w:rsidRPr="001130D6" w:rsidTr="00492FC3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EA505E" w:rsidRPr="001130D6" w:rsidTr="00492FC3">
        <w:trPr>
          <w:trHeight w:val="752"/>
          <w:jc w:val="center"/>
        </w:trPr>
        <w:tc>
          <w:tcPr>
            <w:tcW w:w="2410" w:type="dxa"/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EA505E" w:rsidRPr="009E35BA" w:rsidRDefault="009808B0" w:rsidP="00492FC3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«12</w:t>
            </w:r>
            <w:r w:rsidR="00EA505E" w:rsidRPr="009E35BA">
              <w:rPr>
                <w:color w:val="000000" w:themeColor="text1"/>
                <w:szCs w:val="24"/>
                <w:u w:val="single"/>
              </w:rPr>
              <w:t>» мая</w:t>
            </w:r>
            <w:r w:rsidR="00EA505E" w:rsidRPr="009E35BA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11 ч. 00 мин.</w:t>
            </w:r>
          </w:p>
        </w:tc>
        <w:tc>
          <w:tcPr>
            <w:tcW w:w="3614" w:type="dxa"/>
            <w:vAlign w:val="center"/>
          </w:tcPr>
          <w:p w:rsidR="00EA505E" w:rsidRPr="001130D6" w:rsidRDefault="00EA505E" w:rsidP="00492FC3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EA505E" w:rsidRPr="001130D6" w:rsidTr="00492FC3">
        <w:trPr>
          <w:trHeight w:val="989"/>
          <w:jc w:val="center"/>
        </w:trPr>
        <w:tc>
          <w:tcPr>
            <w:tcW w:w="2410" w:type="dxa"/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EA505E" w:rsidRPr="009E35BA" w:rsidRDefault="009808B0" w:rsidP="00492FC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«12</w:t>
            </w:r>
            <w:r w:rsidR="00EA505E" w:rsidRPr="009E35BA">
              <w:rPr>
                <w:color w:val="000000" w:themeColor="text1"/>
                <w:szCs w:val="24"/>
                <w:u w:val="single"/>
              </w:rPr>
              <w:t>» мая</w:t>
            </w:r>
            <w:r w:rsidR="00EA505E" w:rsidRPr="009E35BA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11 ч. 10 мин.</w:t>
            </w:r>
          </w:p>
        </w:tc>
        <w:tc>
          <w:tcPr>
            <w:tcW w:w="3614" w:type="dxa"/>
            <w:vAlign w:val="center"/>
          </w:tcPr>
          <w:p w:rsidR="00EA505E" w:rsidRPr="001130D6" w:rsidRDefault="00EA505E" w:rsidP="00492FC3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EA505E" w:rsidRPr="001130D6" w:rsidTr="00492FC3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A505E" w:rsidRPr="009E35BA" w:rsidRDefault="009808B0" w:rsidP="00492FC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«12</w:t>
            </w:r>
            <w:r w:rsidR="00EA505E" w:rsidRPr="009E35BA">
              <w:rPr>
                <w:color w:val="000000" w:themeColor="text1"/>
                <w:szCs w:val="24"/>
                <w:u w:val="single"/>
              </w:rPr>
              <w:t>» мая</w:t>
            </w:r>
            <w:r w:rsidR="00EA505E" w:rsidRPr="009E35BA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12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EA505E" w:rsidRPr="001130D6" w:rsidRDefault="00EA505E" w:rsidP="00492FC3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EA505E" w:rsidRDefault="00EA505E" w:rsidP="00EA505E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EA505E" w:rsidRPr="001130D6" w:rsidTr="00492FC3">
        <w:trPr>
          <w:jc w:val="center"/>
        </w:trPr>
        <w:tc>
          <w:tcPr>
            <w:tcW w:w="4477" w:type="dxa"/>
            <w:vAlign w:val="center"/>
          </w:tcPr>
          <w:p w:rsidR="00EA505E" w:rsidRPr="001130D6" w:rsidRDefault="00EA505E" w:rsidP="00492FC3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EA505E" w:rsidRPr="001130D6" w:rsidRDefault="00EA505E" w:rsidP="00492FC3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EA505E" w:rsidRPr="001130D6" w:rsidTr="00492FC3">
        <w:trPr>
          <w:jc w:val="center"/>
        </w:trPr>
        <w:tc>
          <w:tcPr>
            <w:tcW w:w="4477" w:type="dxa"/>
          </w:tcPr>
          <w:p w:rsidR="00EA505E" w:rsidRDefault="009808B0" w:rsidP="00492FC3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="00EA505E">
              <w:rPr>
                <w:sz w:val="22"/>
                <w:szCs w:val="22"/>
              </w:rPr>
              <w:t>ул. Гагарина, дом № 35</w:t>
            </w:r>
          </w:p>
          <w:p w:rsidR="00EA505E" w:rsidRPr="001130D6" w:rsidRDefault="00EA505E" w:rsidP="00492FC3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  <w:p w:rsidR="00EA505E" w:rsidRPr="001130D6" w:rsidRDefault="00EA505E" w:rsidP="00492FC3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901" w:type="dxa"/>
            <w:vAlign w:val="center"/>
          </w:tcPr>
          <w:p w:rsidR="00EA505E" w:rsidRPr="001130D6" w:rsidRDefault="00EA505E" w:rsidP="00492FC3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EA505E" w:rsidRPr="001130D6" w:rsidRDefault="00EA505E" w:rsidP="00492FC3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EA505E" w:rsidRPr="001130D6" w:rsidRDefault="00EA505E" w:rsidP="00492FC3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EA505E" w:rsidRDefault="00EA505E" w:rsidP="00EA505E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720F35" w:rsidRDefault="00644B17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 xml:space="preserve">Лот №1 -  </w:t>
      </w:r>
      <w:r w:rsidR="009808B0">
        <w:rPr>
          <w:b/>
          <w:szCs w:val="24"/>
        </w:rPr>
        <w:t xml:space="preserve">г. Киржач, </w:t>
      </w:r>
      <w:r>
        <w:rPr>
          <w:b/>
          <w:szCs w:val="24"/>
        </w:rPr>
        <w:t>ул. Гагарина, д. 35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979"/>
        <w:gridCol w:w="635"/>
        <w:gridCol w:w="635"/>
        <w:gridCol w:w="948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720F35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720F35" w:rsidRDefault="00644B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720F35" w:rsidRDefault="00644B17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720F35" w:rsidRDefault="00720F35" w:rsidP="009808B0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720F35" w:rsidRDefault="00644B17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720F35" w:rsidRDefault="00644B17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720F35" w:rsidRDefault="00644B17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720F35" w:rsidRDefault="00644B17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720F35" w:rsidRDefault="00720F35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720F35" w:rsidRDefault="00644B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720F35" w:rsidRDefault="00720F35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20F35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720F35" w:rsidRDefault="00720F35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F35" w:rsidRDefault="00720F35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720F35" w:rsidRDefault="00720F35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720F35" w:rsidRDefault="00644B17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720F35" w:rsidRDefault="00644B17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720F35" w:rsidRDefault="00644B17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720F35">
        <w:trPr>
          <w:trHeight w:val="468"/>
          <w:jc w:val="center"/>
        </w:trPr>
        <w:tc>
          <w:tcPr>
            <w:tcW w:w="474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720F35">
        <w:trPr>
          <w:trHeight w:val="380"/>
          <w:jc w:val="center"/>
        </w:trPr>
        <w:tc>
          <w:tcPr>
            <w:tcW w:w="474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д. 35</w:t>
            </w:r>
          </w:p>
        </w:tc>
        <w:tc>
          <w:tcPr>
            <w:tcW w:w="979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революции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8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503,3</w:t>
            </w:r>
          </w:p>
        </w:tc>
        <w:tc>
          <w:tcPr>
            <w:tcW w:w="948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307,8</w:t>
            </w:r>
          </w:p>
        </w:tc>
        <w:tc>
          <w:tcPr>
            <w:tcW w:w="948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60,06</w:t>
            </w:r>
          </w:p>
        </w:tc>
        <w:tc>
          <w:tcPr>
            <w:tcW w:w="635" w:type="dxa"/>
            <w:vAlign w:val="center"/>
          </w:tcPr>
          <w:p w:rsidR="00720F35" w:rsidRDefault="00720F3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20F35" w:rsidRDefault="00720F3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720F35" w:rsidRDefault="003E7FF1" w:rsidP="003E7FF1">
            <w:pPr>
              <w:widowControl w:val="0"/>
              <w:jc w:val="center"/>
              <w:rPr>
                <w:sz w:val="16"/>
                <w:szCs w:val="16"/>
              </w:rPr>
            </w:pPr>
            <w:r w:rsidRPr="003E7FF1">
              <w:rPr>
                <w:sz w:val="16"/>
                <w:szCs w:val="16"/>
              </w:rPr>
              <w:t>552629,67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20F35" w:rsidRDefault="003E7FF1" w:rsidP="003E7FF1">
            <w:pPr>
              <w:widowControl w:val="0"/>
              <w:jc w:val="center"/>
              <w:rPr>
                <w:sz w:val="16"/>
                <w:szCs w:val="16"/>
              </w:rPr>
            </w:pPr>
            <w:r w:rsidRPr="003E7FF1">
              <w:rPr>
                <w:sz w:val="16"/>
                <w:szCs w:val="16"/>
              </w:rPr>
              <w:t>46052,47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720F35" w:rsidRDefault="00644B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20F35" w:rsidRDefault="00720F35">
      <w:pPr>
        <w:widowControl w:val="0"/>
        <w:rPr>
          <w:szCs w:val="24"/>
        </w:rPr>
      </w:pPr>
    </w:p>
    <w:p w:rsidR="00720F35" w:rsidRDefault="00644B17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3E7FF1" w:rsidRPr="003E7FF1">
        <w:rPr>
          <w:b/>
          <w:bCs/>
          <w:szCs w:val="24"/>
        </w:rPr>
        <w:t>56,78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720F35" w:rsidRDefault="00644B17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="00290996"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90996" w:rsidRPr="00290996">
        <w:rPr>
          <w:b/>
          <w:szCs w:val="24"/>
          <w:shd w:val="clear" w:color="auto" w:fill="FFFFFF" w:themeFill="background1"/>
        </w:rPr>
        <w:t>2302,62</w:t>
      </w:r>
      <w:r w:rsid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720F35" w:rsidRDefault="00644B17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290996" w:rsidRPr="00290996">
        <w:rPr>
          <w:b/>
          <w:szCs w:val="24"/>
        </w:rPr>
        <w:t>230,26</w:t>
      </w:r>
      <w:r w:rsidR="00290996">
        <w:rPr>
          <w:b/>
          <w:szCs w:val="24"/>
        </w:rPr>
        <w:t xml:space="preserve"> </w:t>
      </w:r>
      <w:r>
        <w:rPr>
          <w:b/>
          <w:szCs w:val="24"/>
        </w:rPr>
        <w:t>руб.</w:t>
      </w:r>
      <w:r>
        <w:rPr>
          <w:szCs w:val="24"/>
        </w:rPr>
        <w:t xml:space="preserve"> </w:t>
      </w:r>
    </w:p>
    <w:sectPr w:rsidR="00720F35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53" w:rsidRDefault="00294C53">
      <w:r>
        <w:separator/>
      </w:r>
    </w:p>
  </w:endnote>
  <w:endnote w:type="continuationSeparator" w:id="0">
    <w:p w:rsidR="00294C53" w:rsidRDefault="00294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35" w:rsidRDefault="00DB5B67">
    <w:pPr>
      <w:pStyle w:val="a6"/>
      <w:jc w:val="right"/>
    </w:pPr>
    <w:r>
      <w:fldChar w:fldCharType="begin"/>
    </w:r>
    <w:r w:rsidR="00644B17">
      <w:instrText xml:space="preserve"> PAGE   \* MERGEFORMAT </w:instrText>
    </w:r>
    <w:r>
      <w:fldChar w:fldCharType="separate"/>
    </w:r>
    <w:r w:rsidR="009F390C">
      <w:rPr>
        <w:noProof/>
      </w:rPr>
      <w:t>1</w:t>
    </w:r>
    <w:r>
      <w:fldChar w:fldCharType="end"/>
    </w:r>
  </w:p>
  <w:p w:rsidR="00720F35" w:rsidRDefault="00720F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720F35" w:rsidRDefault="00DB5B67">
        <w:pPr>
          <w:pStyle w:val="a6"/>
          <w:jc w:val="right"/>
        </w:pPr>
        <w:r>
          <w:fldChar w:fldCharType="begin"/>
        </w:r>
        <w:r w:rsidR="00644B17">
          <w:instrText xml:space="preserve"> PAGE   \* MERGEFORMAT </w:instrText>
        </w:r>
        <w:r>
          <w:fldChar w:fldCharType="separate"/>
        </w:r>
        <w:r w:rsidR="009F390C">
          <w:rPr>
            <w:noProof/>
          </w:rPr>
          <w:t>3</w:t>
        </w:r>
        <w:r>
          <w:fldChar w:fldCharType="end"/>
        </w:r>
      </w:p>
    </w:sdtContent>
  </w:sdt>
  <w:p w:rsidR="00720F35" w:rsidRDefault="00720F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53" w:rsidRDefault="00294C53">
      <w:pPr>
        <w:spacing w:before="0" w:after="0"/>
      </w:pPr>
      <w:r>
        <w:separator/>
      </w:r>
    </w:p>
  </w:footnote>
  <w:footnote w:type="continuationSeparator" w:id="0">
    <w:p w:rsidR="00294C53" w:rsidRDefault="00294C5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52FC"/>
    <w:rsid w:val="00122155"/>
    <w:rsid w:val="001229B1"/>
    <w:rsid w:val="001325BE"/>
    <w:rsid w:val="00147708"/>
    <w:rsid w:val="00152C02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765EC"/>
    <w:rsid w:val="00290996"/>
    <w:rsid w:val="00292C10"/>
    <w:rsid w:val="002949DD"/>
    <w:rsid w:val="00294C53"/>
    <w:rsid w:val="002A039C"/>
    <w:rsid w:val="002B39C3"/>
    <w:rsid w:val="002C0934"/>
    <w:rsid w:val="002C1460"/>
    <w:rsid w:val="002C1DC8"/>
    <w:rsid w:val="002D3020"/>
    <w:rsid w:val="003052A3"/>
    <w:rsid w:val="0031267A"/>
    <w:rsid w:val="00316A3A"/>
    <w:rsid w:val="00326994"/>
    <w:rsid w:val="003410E3"/>
    <w:rsid w:val="0034199B"/>
    <w:rsid w:val="0035285B"/>
    <w:rsid w:val="00366048"/>
    <w:rsid w:val="00371C7C"/>
    <w:rsid w:val="00372B8D"/>
    <w:rsid w:val="00383FF3"/>
    <w:rsid w:val="0039152B"/>
    <w:rsid w:val="00393A59"/>
    <w:rsid w:val="00397485"/>
    <w:rsid w:val="003975AC"/>
    <w:rsid w:val="003B2DEB"/>
    <w:rsid w:val="003C4C8D"/>
    <w:rsid w:val="003E0FA0"/>
    <w:rsid w:val="003E5A61"/>
    <w:rsid w:val="003E7FF1"/>
    <w:rsid w:val="003F01B5"/>
    <w:rsid w:val="003F2517"/>
    <w:rsid w:val="003F6557"/>
    <w:rsid w:val="0040589E"/>
    <w:rsid w:val="0041261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A6EA9"/>
    <w:rsid w:val="007C45E2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31096"/>
    <w:rsid w:val="0083618D"/>
    <w:rsid w:val="00840D30"/>
    <w:rsid w:val="0085752E"/>
    <w:rsid w:val="00860443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08B0"/>
    <w:rsid w:val="0098594F"/>
    <w:rsid w:val="009A39A7"/>
    <w:rsid w:val="009A56E3"/>
    <w:rsid w:val="009A77DF"/>
    <w:rsid w:val="009C1718"/>
    <w:rsid w:val="009C4776"/>
    <w:rsid w:val="009D6DA1"/>
    <w:rsid w:val="009F21D1"/>
    <w:rsid w:val="009F390C"/>
    <w:rsid w:val="00A02010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95A"/>
    <w:rsid w:val="00A7253F"/>
    <w:rsid w:val="00A73F4B"/>
    <w:rsid w:val="00A839E2"/>
    <w:rsid w:val="00A8691E"/>
    <w:rsid w:val="00A902B6"/>
    <w:rsid w:val="00A97AC5"/>
    <w:rsid w:val="00AB3D6B"/>
    <w:rsid w:val="00AB4EF5"/>
    <w:rsid w:val="00AB5323"/>
    <w:rsid w:val="00AB7444"/>
    <w:rsid w:val="00AD14CF"/>
    <w:rsid w:val="00AE28EE"/>
    <w:rsid w:val="00B1412E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54584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76E4E"/>
    <w:rsid w:val="00D80D94"/>
    <w:rsid w:val="00DB385F"/>
    <w:rsid w:val="00DB5B67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A505E"/>
    <w:rsid w:val="00ED6319"/>
    <w:rsid w:val="00EE0159"/>
    <w:rsid w:val="00EE14AC"/>
    <w:rsid w:val="00EE73A7"/>
    <w:rsid w:val="00EF6419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432A"/>
    <w:rsid w:val="00F4554A"/>
    <w:rsid w:val="00F50DB7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07E4"/>
    <w:rsid w:val="00FC100F"/>
    <w:rsid w:val="00FC21C3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F1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A50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05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EA5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7</cp:revision>
  <cp:lastPrinted>2025-10-03T05:57:00Z</cp:lastPrinted>
  <dcterms:created xsi:type="dcterms:W3CDTF">2014-04-03T23:16:00Z</dcterms:created>
  <dcterms:modified xsi:type="dcterms:W3CDTF">2026-04-08T12:40:00Z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