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10"/>
        <w:gridCol w:w="3119"/>
        <w:gridCol w:w="2268"/>
      </w:tblGrid>
      <w:tr w:rsidR="004756B4" w:rsidTr="00220423">
        <w:tc>
          <w:tcPr>
            <w:tcW w:w="6629" w:type="dxa"/>
            <w:gridSpan w:val="2"/>
          </w:tcPr>
          <w:p w:rsidR="004756B4" w:rsidRDefault="0033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268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</w:tr>
      <w:tr w:rsidR="004756B4" w:rsidTr="00220423">
        <w:tc>
          <w:tcPr>
            <w:tcW w:w="6629" w:type="dxa"/>
            <w:gridSpan w:val="2"/>
          </w:tcPr>
          <w:p w:rsidR="004756B4" w:rsidRDefault="0033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  <w:tc>
          <w:tcPr>
            <w:tcW w:w="2268" w:type="dxa"/>
          </w:tcPr>
          <w:p w:rsidR="004756B4" w:rsidRDefault="0033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756B4" w:rsidTr="00220423">
        <w:tc>
          <w:tcPr>
            <w:tcW w:w="6629" w:type="dxa"/>
            <w:gridSpan w:val="2"/>
          </w:tcPr>
          <w:p w:rsidR="004756B4" w:rsidRDefault="0033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Эколого-биологическое</w:t>
            </w:r>
          </w:p>
        </w:tc>
        <w:tc>
          <w:tcPr>
            <w:tcW w:w="2268" w:type="dxa"/>
          </w:tcPr>
          <w:p w:rsidR="004756B4" w:rsidRDefault="0033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56B4" w:rsidTr="00220423">
        <w:tc>
          <w:tcPr>
            <w:tcW w:w="6629" w:type="dxa"/>
            <w:gridSpan w:val="2"/>
          </w:tcPr>
          <w:p w:rsidR="004756B4" w:rsidRDefault="0033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Туристско-краеведческое</w:t>
            </w:r>
          </w:p>
        </w:tc>
        <w:tc>
          <w:tcPr>
            <w:tcW w:w="2268" w:type="dxa"/>
          </w:tcPr>
          <w:p w:rsidR="004756B4" w:rsidRDefault="0033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756B4" w:rsidTr="00220423">
        <w:tc>
          <w:tcPr>
            <w:tcW w:w="6629" w:type="dxa"/>
            <w:gridSpan w:val="2"/>
          </w:tcPr>
          <w:p w:rsidR="004756B4" w:rsidRDefault="0033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4756B4" w:rsidRDefault="0033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756B4" w:rsidTr="00220423">
        <w:tc>
          <w:tcPr>
            <w:tcW w:w="6629" w:type="dxa"/>
            <w:gridSpan w:val="2"/>
          </w:tcPr>
          <w:p w:rsidR="004756B4" w:rsidRDefault="0033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</w:t>
            </w:r>
          </w:p>
        </w:tc>
        <w:tc>
          <w:tcPr>
            <w:tcW w:w="2268" w:type="dxa"/>
          </w:tcPr>
          <w:p w:rsidR="004756B4" w:rsidRDefault="0033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3060B" w:rsidTr="00220423">
        <w:tc>
          <w:tcPr>
            <w:tcW w:w="6629" w:type="dxa"/>
            <w:gridSpan w:val="2"/>
          </w:tcPr>
          <w:p w:rsidR="0033060B" w:rsidRDefault="0033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268" w:type="dxa"/>
          </w:tcPr>
          <w:p w:rsidR="0033060B" w:rsidRDefault="0033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060B" w:rsidTr="00220423">
        <w:tc>
          <w:tcPr>
            <w:tcW w:w="6629" w:type="dxa"/>
            <w:gridSpan w:val="2"/>
          </w:tcPr>
          <w:p w:rsidR="0033060B" w:rsidRDefault="0033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2268" w:type="dxa"/>
          </w:tcPr>
          <w:p w:rsidR="0033060B" w:rsidRDefault="0033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423" w:rsidTr="00220423">
        <w:trPr>
          <w:gridAfter w:val="2"/>
          <w:wAfter w:w="5387" w:type="dxa"/>
        </w:trPr>
        <w:tc>
          <w:tcPr>
            <w:tcW w:w="3510" w:type="dxa"/>
          </w:tcPr>
          <w:p w:rsidR="00220423" w:rsidRPr="00220423" w:rsidRDefault="00220423" w:rsidP="00220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423">
              <w:rPr>
                <w:rFonts w:ascii="Times New Roman" w:hAnsi="Times New Roman" w:cs="Times New Roman"/>
                <w:b/>
                <w:sz w:val="28"/>
                <w:szCs w:val="28"/>
              </w:rPr>
              <w:t>Кружки</w:t>
            </w:r>
          </w:p>
        </w:tc>
      </w:tr>
      <w:tr w:rsidR="00F9482C" w:rsidTr="00220423">
        <w:trPr>
          <w:gridAfter w:val="2"/>
          <w:wAfter w:w="5387" w:type="dxa"/>
        </w:trPr>
        <w:tc>
          <w:tcPr>
            <w:tcW w:w="3510" w:type="dxa"/>
          </w:tcPr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Умелые руки</w:t>
            </w:r>
          </w:p>
        </w:tc>
      </w:tr>
      <w:tr w:rsidR="00F9482C" w:rsidTr="00220423">
        <w:trPr>
          <w:gridAfter w:val="2"/>
          <w:wAfter w:w="5387" w:type="dxa"/>
        </w:trPr>
        <w:tc>
          <w:tcPr>
            <w:tcW w:w="3510" w:type="dxa"/>
          </w:tcPr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Краеведческий</w:t>
            </w:r>
          </w:p>
        </w:tc>
      </w:tr>
      <w:tr w:rsidR="00F9482C" w:rsidTr="00220423">
        <w:trPr>
          <w:gridAfter w:val="2"/>
          <w:wAfter w:w="5387" w:type="dxa"/>
        </w:trPr>
        <w:tc>
          <w:tcPr>
            <w:tcW w:w="3510" w:type="dxa"/>
          </w:tcPr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Юный турист</w:t>
            </w:r>
          </w:p>
        </w:tc>
      </w:tr>
      <w:tr w:rsidR="00F9482C" w:rsidTr="00220423">
        <w:trPr>
          <w:gridAfter w:val="2"/>
          <w:wAfter w:w="5387" w:type="dxa"/>
        </w:trPr>
        <w:tc>
          <w:tcPr>
            <w:tcW w:w="3510" w:type="dxa"/>
          </w:tcPr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Вокальный</w:t>
            </w:r>
          </w:p>
        </w:tc>
      </w:tr>
      <w:tr w:rsidR="00F9482C" w:rsidTr="00220423">
        <w:trPr>
          <w:gridAfter w:val="2"/>
          <w:wAfter w:w="5387" w:type="dxa"/>
        </w:trPr>
        <w:tc>
          <w:tcPr>
            <w:tcW w:w="3510" w:type="dxa"/>
          </w:tcPr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«Родная сторонка»</w:t>
            </w:r>
          </w:p>
        </w:tc>
      </w:tr>
      <w:tr w:rsidR="00F9482C" w:rsidTr="00220423">
        <w:trPr>
          <w:gridAfter w:val="2"/>
          <w:wAfter w:w="5387" w:type="dxa"/>
        </w:trPr>
        <w:tc>
          <w:tcPr>
            <w:tcW w:w="3510" w:type="dxa"/>
          </w:tcPr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Турист</w:t>
            </w:r>
          </w:p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Электротехнический</w:t>
            </w:r>
          </w:p>
        </w:tc>
      </w:tr>
      <w:tr w:rsidR="00F9482C" w:rsidTr="00220423">
        <w:trPr>
          <w:gridAfter w:val="2"/>
          <w:wAfter w:w="5387" w:type="dxa"/>
        </w:trPr>
        <w:tc>
          <w:tcPr>
            <w:tcW w:w="3510" w:type="dxa"/>
          </w:tcPr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«Малая Родина</w:t>
            </w:r>
          </w:p>
        </w:tc>
      </w:tr>
      <w:tr w:rsidR="00F9482C" w:rsidTr="00220423">
        <w:trPr>
          <w:gridAfter w:val="2"/>
          <w:wAfter w:w="5387" w:type="dxa"/>
        </w:trPr>
        <w:tc>
          <w:tcPr>
            <w:tcW w:w="3510" w:type="dxa"/>
          </w:tcPr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</w:tr>
      <w:tr w:rsidR="00F9482C" w:rsidTr="00220423">
        <w:trPr>
          <w:gridAfter w:val="2"/>
          <w:wAfter w:w="5387" w:type="dxa"/>
        </w:trPr>
        <w:tc>
          <w:tcPr>
            <w:tcW w:w="3510" w:type="dxa"/>
          </w:tcPr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Эколого-биологический</w:t>
            </w:r>
          </w:p>
        </w:tc>
      </w:tr>
      <w:tr w:rsidR="00F9482C" w:rsidTr="00220423">
        <w:trPr>
          <w:gridAfter w:val="2"/>
          <w:wAfter w:w="5387" w:type="dxa"/>
        </w:trPr>
        <w:tc>
          <w:tcPr>
            <w:tcW w:w="3510" w:type="dxa"/>
          </w:tcPr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Литературные</w:t>
            </w:r>
          </w:p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постановки</w:t>
            </w:r>
          </w:p>
        </w:tc>
      </w:tr>
      <w:tr w:rsidR="00F9482C" w:rsidTr="00220423">
        <w:trPr>
          <w:gridAfter w:val="2"/>
          <w:wAfter w:w="5387" w:type="dxa"/>
        </w:trPr>
        <w:tc>
          <w:tcPr>
            <w:tcW w:w="3510" w:type="dxa"/>
          </w:tcPr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Вязание</w:t>
            </w:r>
          </w:p>
        </w:tc>
      </w:tr>
      <w:tr w:rsidR="00F9482C" w:rsidTr="00220423">
        <w:trPr>
          <w:gridAfter w:val="2"/>
          <w:wAfter w:w="5387" w:type="dxa"/>
        </w:trPr>
        <w:tc>
          <w:tcPr>
            <w:tcW w:w="3510" w:type="dxa"/>
          </w:tcPr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. школе</w:t>
            </w:r>
          </w:p>
        </w:tc>
      </w:tr>
      <w:tr w:rsidR="00F9482C" w:rsidTr="00220423">
        <w:trPr>
          <w:gridAfter w:val="2"/>
          <w:wAfter w:w="5387" w:type="dxa"/>
        </w:trPr>
        <w:tc>
          <w:tcPr>
            <w:tcW w:w="3510" w:type="dxa"/>
          </w:tcPr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Туристический</w:t>
            </w:r>
          </w:p>
        </w:tc>
      </w:tr>
      <w:tr w:rsidR="00F9482C" w:rsidTr="00220423">
        <w:trPr>
          <w:gridAfter w:val="2"/>
          <w:wAfter w:w="5387" w:type="dxa"/>
        </w:trPr>
        <w:tc>
          <w:tcPr>
            <w:tcW w:w="3510" w:type="dxa"/>
          </w:tcPr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Край наш родной</w:t>
            </w:r>
          </w:p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Правовая грамотность</w:t>
            </w:r>
          </w:p>
        </w:tc>
      </w:tr>
      <w:tr w:rsidR="00F9482C" w:rsidTr="00220423">
        <w:trPr>
          <w:gridAfter w:val="2"/>
          <w:wAfter w:w="5387" w:type="dxa"/>
        </w:trPr>
        <w:tc>
          <w:tcPr>
            <w:tcW w:w="3510" w:type="dxa"/>
          </w:tcPr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Русская песня</w:t>
            </w:r>
          </w:p>
        </w:tc>
      </w:tr>
      <w:tr w:rsidR="00F9482C" w:rsidTr="00220423">
        <w:trPr>
          <w:gridAfter w:val="2"/>
          <w:wAfter w:w="5387" w:type="dxa"/>
        </w:trPr>
        <w:tc>
          <w:tcPr>
            <w:tcW w:w="3510" w:type="dxa"/>
          </w:tcPr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Фольклорный</w:t>
            </w:r>
          </w:p>
        </w:tc>
      </w:tr>
      <w:tr w:rsidR="00F9482C" w:rsidTr="00220423">
        <w:trPr>
          <w:gridAfter w:val="2"/>
          <w:wAfter w:w="5387" w:type="dxa"/>
        </w:trPr>
        <w:tc>
          <w:tcPr>
            <w:tcW w:w="3510" w:type="dxa"/>
          </w:tcPr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Исследовател</w:t>
            </w:r>
            <w:proofErr w:type="spellEnd"/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работа на УОУ</w:t>
            </w:r>
          </w:p>
        </w:tc>
      </w:tr>
      <w:tr w:rsidR="00F9482C" w:rsidTr="00220423">
        <w:trPr>
          <w:gridAfter w:val="2"/>
          <w:wAfter w:w="5387" w:type="dxa"/>
        </w:trPr>
        <w:tc>
          <w:tcPr>
            <w:tcW w:w="3510" w:type="dxa"/>
          </w:tcPr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фольклорный</w:t>
            </w:r>
            <w:proofErr w:type="gramEnd"/>
            <w:r w:rsidRPr="00F9482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. школе</w:t>
            </w:r>
          </w:p>
        </w:tc>
      </w:tr>
      <w:tr w:rsidR="00F9482C" w:rsidTr="00220423">
        <w:trPr>
          <w:gridAfter w:val="2"/>
          <w:wAfter w:w="5387" w:type="dxa"/>
        </w:trPr>
        <w:tc>
          <w:tcPr>
            <w:tcW w:w="3510" w:type="dxa"/>
          </w:tcPr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Литературный каламбур</w:t>
            </w:r>
          </w:p>
        </w:tc>
      </w:tr>
      <w:tr w:rsidR="00F9482C" w:rsidTr="00220423">
        <w:trPr>
          <w:gridAfter w:val="2"/>
          <w:wAfter w:w="5387" w:type="dxa"/>
        </w:trPr>
        <w:tc>
          <w:tcPr>
            <w:tcW w:w="3510" w:type="dxa"/>
          </w:tcPr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Военно-патриотический </w:t>
            </w:r>
          </w:p>
        </w:tc>
      </w:tr>
      <w:tr w:rsidR="00F9482C" w:rsidTr="00220423">
        <w:trPr>
          <w:gridAfter w:val="2"/>
          <w:wAfter w:w="5387" w:type="dxa"/>
        </w:trPr>
        <w:tc>
          <w:tcPr>
            <w:tcW w:w="3510" w:type="dxa"/>
          </w:tcPr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Экологический</w:t>
            </w:r>
          </w:p>
        </w:tc>
      </w:tr>
      <w:tr w:rsidR="00F9482C" w:rsidTr="00220423">
        <w:trPr>
          <w:gridAfter w:val="2"/>
          <w:wAfter w:w="5387" w:type="dxa"/>
        </w:trPr>
        <w:tc>
          <w:tcPr>
            <w:tcW w:w="3510" w:type="dxa"/>
          </w:tcPr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Традиции и современность</w:t>
            </w:r>
          </w:p>
        </w:tc>
      </w:tr>
      <w:tr w:rsidR="00F9482C" w:rsidTr="00220423">
        <w:trPr>
          <w:gridAfter w:val="2"/>
          <w:wAfter w:w="5387" w:type="dxa"/>
        </w:trPr>
        <w:tc>
          <w:tcPr>
            <w:tcW w:w="3510" w:type="dxa"/>
          </w:tcPr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F9482C" w:rsidTr="00220423">
        <w:trPr>
          <w:gridAfter w:val="2"/>
          <w:wAfter w:w="5387" w:type="dxa"/>
        </w:trPr>
        <w:tc>
          <w:tcPr>
            <w:tcW w:w="3510" w:type="dxa"/>
          </w:tcPr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</w:tr>
      <w:tr w:rsidR="00F9482C" w:rsidTr="00220423">
        <w:trPr>
          <w:gridAfter w:val="2"/>
          <w:wAfter w:w="5387" w:type="dxa"/>
        </w:trPr>
        <w:tc>
          <w:tcPr>
            <w:tcW w:w="3510" w:type="dxa"/>
          </w:tcPr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Литературно-постановочн</w:t>
            </w:r>
            <w:proofErr w:type="spellEnd"/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482C" w:rsidTr="00220423">
        <w:trPr>
          <w:gridAfter w:val="2"/>
          <w:wAfter w:w="5387" w:type="dxa"/>
        </w:trPr>
        <w:tc>
          <w:tcPr>
            <w:tcW w:w="3510" w:type="dxa"/>
          </w:tcPr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  <w:proofErr w:type="gramStart"/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94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9482C">
              <w:rPr>
                <w:rFonts w:ascii="Times New Roman" w:hAnsi="Times New Roman" w:cs="Times New Roman"/>
                <w:sz w:val="28"/>
                <w:szCs w:val="28"/>
              </w:rPr>
              <w:t xml:space="preserve"> основами лесоводства</w:t>
            </w:r>
          </w:p>
        </w:tc>
      </w:tr>
      <w:tr w:rsidR="00F9482C" w:rsidTr="00220423">
        <w:trPr>
          <w:gridAfter w:val="2"/>
          <w:wAfter w:w="5387" w:type="dxa"/>
        </w:trPr>
        <w:tc>
          <w:tcPr>
            <w:tcW w:w="3510" w:type="dxa"/>
          </w:tcPr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Весёлые нотки</w:t>
            </w:r>
          </w:p>
        </w:tc>
      </w:tr>
      <w:tr w:rsidR="00F9482C" w:rsidTr="00220423">
        <w:trPr>
          <w:gridAfter w:val="2"/>
          <w:wAfter w:w="5387" w:type="dxa"/>
        </w:trPr>
        <w:tc>
          <w:tcPr>
            <w:tcW w:w="3510" w:type="dxa"/>
          </w:tcPr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Математические методы в </w:t>
            </w:r>
            <w:r w:rsidRPr="00F94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экологии</w:t>
            </w:r>
          </w:p>
        </w:tc>
      </w:tr>
      <w:tr w:rsidR="00F9482C" w:rsidTr="00220423">
        <w:trPr>
          <w:gridAfter w:val="2"/>
          <w:wAfter w:w="5387" w:type="dxa"/>
        </w:trPr>
        <w:tc>
          <w:tcPr>
            <w:tcW w:w="3510" w:type="dxa"/>
          </w:tcPr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Рукоделие</w:t>
            </w:r>
          </w:p>
        </w:tc>
      </w:tr>
      <w:tr w:rsidR="00F9482C" w:rsidTr="00220423">
        <w:trPr>
          <w:gridAfter w:val="2"/>
          <w:wAfter w:w="5387" w:type="dxa"/>
        </w:trPr>
        <w:tc>
          <w:tcPr>
            <w:tcW w:w="3510" w:type="dxa"/>
          </w:tcPr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Игра на домре</w:t>
            </w:r>
          </w:p>
        </w:tc>
      </w:tr>
      <w:tr w:rsidR="00F9482C" w:rsidTr="00220423">
        <w:trPr>
          <w:gridAfter w:val="2"/>
          <w:wAfter w:w="5387" w:type="dxa"/>
        </w:trPr>
        <w:tc>
          <w:tcPr>
            <w:tcW w:w="3510" w:type="dxa"/>
          </w:tcPr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2C">
              <w:rPr>
                <w:rFonts w:ascii="Times New Roman" w:hAnsi="Times New Roman" w:cs="Times New Roman"/>
                <w:sz w:val="28"/>
                <w:szCs w:val="28"/>
              </w:rPr>
              <w:t>Компьютерный</w:t>
            </w:r>
          </w:p>
        </w:tc>
      </w:tr>
      <w:tr w:rsidR="00F9482C" w:rsidTr="00220423">
        <w:trPr>
          <w:gridAfter w:val="2"/>
          <w:wAfter w:w="5387" w:type="dxa"/>
        </w:trPr>
        <w:tc>
          <w:tcPr>
            <w:tcW w:w="3510" w:type="dxa"/>
          </w:tcPr>
          <w:p w:rsidR="00F9482C" w:rsidRPr="00F9482C" w:rsidRDefault="00F9482C" w:rsidP="00F9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</w:tr>
    </w:tbl>
    <w:p w:rsidR="0088403B" w:rsidRPr="004756B4" w:rsidRDefault="0088403B">
      <w:pPr>
        <w:rPr>
          <w:rFonts w:ascii="Times New Roman" w:hAnsi="Times New Roman" w:cs="Times New Roman"/>
          <w:sz w:val="28"/>
          <w:szCs w:val="28"/>
        </w:rPr>
      </w:pPr>
    </w:p>
    <w:sectPr w:rsidR="0088403B" w:rsidRPr="004756B4" w:rsidSect="004F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756B4"/>
    <w:rsid w:val="00220423"/>
    <w:rsid w:val="0033060B"/>
    <w:rsid w:val="004756B4"/>
    <w:rsid w:val="004F0D5A"/>
    <w:rsid w:val="0088403B"/>
    <w:rsid w:val="00B0466C"/>
    <w:rsid w:val="00C0503A"/>
    <w:rsid w:val="00F9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124</Words>
  <Characters>707</Characters>
  <Application>Microsoft Office Word</Application>
  <DocSecurity>0</DocSecurity>
  <Lines>5</Lines>
  <Paragraphs>1</Paragraphs>
  <ScaleCrop>false</ScaleCrop>
  <Company>work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2011-09-26T07:49:00Z</dcterms:created>
  <dcterms:modified xsi:type="dcterms:W3CDTF">2011-09-28T05:59:00Z</dcterms:modified>
</cp:coreProperties>
</file>