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32" w:rsidRDefault="00AF6C32" w:rsidP="00AF6C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предоставляемых налоговых льгот по состоянию</w:t>
      </w:r>
    </w:p>
    <w:p w:rsidR="00AF6C32" w:rsidRDefault="00AF6C32" w:rsidP="00AF6C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93292">
        <w:rPr>
          <w:sz w:val="28"/>
          <w:szCs w:val="28"/>
        </w:rPr>
        <w:t xml:space="preserve"> </w:t>
      </w:r>
      <w:r>
        <w:rPr>
          <w:sz w:val="28"/>
          <w:szCs w:val="28"/>
        </w:rPr>
        <w:t>"_</w:t>
      </w:r>
      <w:r w:rsidR="00D93292">
        <w:rPr>
          <w:sz w:val="28"/>
          <w:szCs w:val="28"/>
        </w:rPr>
        <w:t>01</w:t>
      </w:r>
      <w:r>
        <w:rPr>
          <w:sz w:val="28"/>
          <w:szCs w:val="28"/>
        </w:rPr>
        <w:t xml:space="preserve">__" </w:t>
      </w:r>
      <w:proofErr w:type="spellStart"/>
      <w:r>
        <w:rPr>
          <w:sz w:val="28"/>
          <w:szCs w:val="28"/>
        </w:rPr>
        <w:t>____</w:t>
      </w:r>
      <w:r w:rsidR="00D93292">
        <w:rPr>
          <w:sz w:val="28"/>
          <w:szCs w:val="28"/>
        </w:rPr>
        <w:t>января</w:t>
      </w:r>
      <w:proofErr w:type="spellEnd"/>
      <w:r w:rsidR="00D93292">
        <w:rPr>
          <w:sz w:val="28"/>
          <w:szCs w:val="28"/>
        </w:rPr>
        <w:t>______ 2016</w:t>
      </w:r>
      <w:r>
        <w:rPr>
          <w:sz w:val="28"/>
          <w:szCs w:val="28"/>
        </w:rPr>
        <w:t>_ года</w:t>
      </w:r>
    </w:p>
    <w:p w:rsidR="00AF6C32" w:rsidRDefault="00AF6C32" w:rsidP="00AF6C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965"/>
        <w:gridCol w:w="1275"/>
        <w:gridCol w:w="1843"/>
        <w:gridCol w:w="2977"/>
        <w:gridCol w:w="1276"/>
        <w:gridCol w:w="1275"/>
        <w:gridCol w:w="1134"/>
        <w:gridCol w:w="1843"/>
        <w:gridCol w:w="1418"/>
      </w:tblGrid>
      <w:tr w:rsidR="00751B7A" w:rsidTr="00751B7A">
        <w:trPr>
          <w:trHeight w:val="82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51B7A" w:rsidRPr="00751B7A" w:rsidRDefault="0075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олучателей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налоговых льгот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B7A" w:rsidRPr="00751B7A" w:rsidRDefault="00751B7A" w:rsidP="000C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Принятые решения по отмен</w:t>
            </w:r>
            <w:proofErr w:type="gramStart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пролонгации) налоговых льгот, либо внесенных изменениях о снижении(повышении)ставки налога</w:t>
            </w:r>
          </w:p>
        </w:tc>
      </w:tr>
      <w:tr w:rsidR="00751B7A" w:rsidTr="00751B7A">
        <w:trPr>
          <w:trHeight w:val="945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B7A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B7A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B7A">
              <w:rPr>
                <w:rFonts w:ascii="Times New Roman" w:hAnsi="Times New Roman" w:cs="Times New Roman"/>
                <w:sz w:val="14"/>
                <w:szCs w:val="14"/>
              </w:rPr>
              <w:t>Бюджетная эффективность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7A" w:rsidRPr="00751B7A" w:rsidRDefault="00751B7A">
            <w:pPr>
              <w:rPr>
                <w:rFonts w:ascii="Times New Roman" w:hAnsi="Times New Roman" w:cs="Times New Roman"/>
              </w:rPr>
            </w:pPr>
          </w:p>
        </w:tc>
      </w:tr>
      <w:tr w:rsidR="00751B7A" w:rsidRPr="00751B7A" w:rsidTr="00751B7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ЕНВД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Улучшение финансово-экономических результатов деятельности, использующих льготу на частичное освобождение от уплаты ЕНВД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Устанавливается по отдельным видам предпринимательской деятельности, при отсутств</w:t>
            </w:r>
            <w:proofErr w:type="gramStart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ии  у о</w:t>
            </w:r>
            <w:proofErr w:type="gramEnd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рганизаций и ИП задолженности по платежам во все уровни бюджета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 xml:space="preserve">Ст.346.23 НК РФ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B7A" w:rsidRPr="00751B7A" w:rsidRDefault="00751B7A" w:rsidP="008D0CE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Организации и ИП по видам деятельности:</w:t>
            </w:r>
          </w:p>
          <w:p w:rsidR="00751B7A" w:rsidRPr="00751B7A" w:rsidRDefault="00751B7A" w:rsidP="008D0CE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 оказание бытовых услуг</w:t>
            </w:r>
          </w:p>
          <w:p w:rsidR="00751B7A" w:rsidRPr="00751B7A" w:rsidRDefault="00751B7A" w:rsidP="008D0CE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-оказание ветеринарных услуг</w:t>
            </w:r>
          </w:p>
          <w:p w:rsidR="00751B7A" w:rsidRPr="00751B7A" w:rsidRDefault="00751B7A" w:rsidP="008D0CE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-оказание услуг по ремонту, техобслуживанию и мойке автомототранспортных средств</w:t>
            </w:r>
          </w:p>
          <w:p w:rsidR="00751B7A" w:rsidRPr="00751B7A" w:rsidRDefault="00751B7A" w:rsidP="008D0CE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-оказание автотранспортных услуг по перевозке пассажиров</w:t>
            </w:r>
          </w:p>
          <w:p w:rsidR="00751B7A" w:rsidRPr="00751B7A" w:rsidRDefault="00751B7A" w:rsidP="00BF3D2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 розничная торговля, осуществляемая через объекты стационарной торговой сети, имеющие торговые залы</w:t>
            </w:r>
          </w:p>
          <w:p w:rsidR="00751B7A" w:rsidRPr="00751B7A" w:rsidRDefault="00751B7A" w:rsidP="00BF3D2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  <w:p w:rsidR="00751B7A" w:rsidRPr="00751B7A" w:rsidRDefault="00751B7A" w:rsidP="002151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 превышает 5 квадратных метров</w:t>
            </w:r>
          </w:p>
          <w:p w:rsidR="00751B7A" w:rsidRPr="00751B7A" w:rsidRDefault="00751B7A" w:rsidP="002151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-оказание услуг общественного питания через объекты организации общественного питания, не имеющие залы обслуживания</w:t>
            </w:r>
          </w:p>
          <w:p w:rsidR="00751B7A" w:rsidRPr="00751B7A" w:rsidRDefault="00751B7A" w:rsidP="002151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-оказание услуг по временному размещению и проживанию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B7A" w:rsidRDefault="00B90753" w:rsidP="00B907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C5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54D0" w:rsidRPr="000C54D0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0C54D0">
              <w:rPr>
                <w:rFonts w:ascii="Times New Roman" w:hAnsi="Times New Roman" w:cs="Times New Roman"/>
                <w:sz w:val="16"/>
                <w:szCs w:val="16"/>
              </w:rPr>
              <w:t xml:space="preserve"> первоочередными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доступными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необходимыми услугами</w:t>
            </w:r>
          </w:p>
          <w:p w:rsidR="00B90753" w:rsidRPr="00751B7A" w:rsidRDefault="00B90753" w:rsidP="00B907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-сохранение рабочих мест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B7A" w:rsidRPr="00751B7A" w:rsidRDefault="00751B7A" w:rsidP="002151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B7A" w:rsidRPr="00B90753" w:rsidRDefault="00B90753" w:rsidP="002151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075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народных депутатов   </w:t>
            </w:r>
            <w:proofErr w:type="spellStart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28.10.2005 № 60 «О введении на территории </w:t>
            </w:r>
            <w:proofErr w:type="spellStart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системы налогообложения в виде единого налога на вмененный доход для отдельных видов </w:t>
            </w:r>
            <w:r w:rsidRPr="00751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деятельности»</w:t>
            </w:r>
          </w:p>
          <w:p w:rsidR="00751B7A" w:rsidRPr="00751B7A" w:rsidRDefault="00751B7A" w:rsidP="004837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B7A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решений Совета народных депутатов </w:t>
            </w:r>
            <w:proofErr w:type="spellStart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751B7A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08.11.2011 №8/74, от 31.10.2012 №22/189, от 27.11.2014 №48/388)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7A" w:rsidRPr="000C54D0" w:rsidRDefault="000C54D0" w:rsidP="000C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об отмене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4D0">
              <w:rPr>
                <w:rFonts w:ascii="Times New Roman" w:hAnsi="Times New Roman" w:cs="Times New Roman"/>
                <w:sz w:val="18"/>
                <w:szCs w:val="18"/>
              </w:rPr>
              <w:t>(пролонгации)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4D0">
              <w:rPr>
                <w:rFonts w:ascii="Times New Roman" w:hAnsi="Times New Roman" w:cs="Times New Roman"/>
                <w:sz w:val="18"/>
                <w:szCs w:val="18"/>
              </w:rPr>
              <w:t xml:space="preserve">льгот не  </w:t>
            </w:r>
            <w:proofErr w:type="spellStart"/>
            <w:r w:rsidRPr="000C54D0">
              <w:rPr>
                <w:rFonts w:ascii="Times New Roman" w:hAnsi="Times New Roman" w:cs="Times New Roman"/>
                <w:sz w:val="18"/>
                <w:szCs w:val="18"/>
              </w:rPr>
              <w:t>принимамалось</w:t>
            </w:r>
            <w:proofErr w:type="spellEnd"/>
          </w:p>
        </w:tc>
      </w:tr>
    </w:tbl>
    <w:p w:rsidR="00B53BFA" w:rsidRDefault="00B53BFA"/>
    <w:sectPr w:rsidR="00B53BFA" w:rsidSect="00AF6C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C32"/>
    <w:rsid w:val="000C54D0"/>
    <w:rsid w:val="001A0814"/>
    <w:rsid w:val="002151BE"/>
    <w:rsid w:val="00483784"/>
    <w:rsid w:val="00600CD3"/>
    <w:rsid w:val="00751B7A"/>
    <w:rsid w:val="007F54F6"/>
    <w:rsid w:val="008B0D0A"/>
    <w:rsid w:val="008D0CEF"/>
    <w:rsid w:val="00965EEF"/>
    <w:rsid w:val="00AF6C32"/>
    <w:rsid w:val="00B53BFA"/>
    <w:rsid w:val="00B90753"/>
    <w:rsid w:val="00BF3D2E"/>
    <w:rsid w:val="00D93292"/>
    <w:rsid w:val="00E4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F704-7957-41A4-BA1F-CCC8736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6</cp:revision>
  <cp:lastPrinted>2016-06-02T07:40:00Z</cp:lastPrinted>
  <dcterms:created xsi:type="dcterms:W3CDTF">2016-05-31T07:13:00Z</dcterms:created>
  <dcterms:modified xsi:type="dcterms:W3CDTF">2016-06-02T07:41:00Z</dcterms:modified>
</cp:coreProperties>
</file>