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29"/>
        <w:tblW w:w="9899" w:type="dxa"/>
        <w:tblLayout w:type="fixed"/>
        <w:tblLook w:val="01E0"/>
      </w:tblPr>
      <w:tblGrid>
        <w:gridCol w:w="462"/>
        <w:gridCol w:w="236"/>
        <w:gridCol w:w="1592"/>
        <w:gridCol w:w="2412"/>
        <w:gridCol w:w="1554"/>
        <w:gridCol w:w="1930"/>
        <w:gridCol w:w="1351"/>
        <w:gridCol w:w="352"/>
        <w:gridCol w:w="10"/>
      </w:tblGrid>
      <w:tr w:rsidR="00473C1B" w:rsidTr="00F23DB5">
        <w:trPr>
          <w:gridBefore w:val="1"/>
          <w:gridAfter w:val="1"/>
          <w:wBefore w:w="462" w:type="dxa"/>
          <w:wAfter w:w="10" w:type="dxa"/>
          <w:trHeight w:val="949"/>
        </w:trPr>
        <w:tc>
          <w:tcPr>
            <w:tcW w:w="9427" w:type="dxa"/>
            <w:gridSpan w:val="7"/>
            <w:vAlign w:val="center"/>
          </w:tcPr>
          <w:p w:rsidR="00F23DB5" w:rsidRDefault="00473C1B" w:rsidP="00F23DB5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КИРЖАЧСКОГО РАЙОНА ВЛАДИМИРСКОЙ </w:t>
            </w:r>
            <w:r w:rsidR="00F23DB5">
              <w:rPr>
                <w:b/>
              </w:rPr>
              <w:t xml:space="preserve"> ОБЛАСТИ</w:t>
            </w:r>
          </w:p>
          <w:p w:rsidR="00F23DB5" w:rsidRDefault="00F23DB5" w:rsidP="00F23DB5">
            <w:pPr>
              <w:rPr>
                <w:b/>
              </w:rPr>
            </w:pPr>
          </w:p>
          <w:p w:rsidR="00473C1B" w:rsidRDefault="00473C1B" w:rsidP="00F23DB5">
            <w:pPr>
              <w:ind w:left="1080"/>
              <w:jc w:val="center"/>
              <w:rPr>
                <w:b/>
                <w:spacing w:val="160"/>
                <w:sz w:val="38"/>
                <w:szCs w:val="38"/>
              </w:rPr>
            </w:pPr>
            <w:r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473C1B" w:rsidRDefault="00473C1B" w:rsidP="00F23DB5">
            <w:pPr>
              <w:ind w:left="1080"/>
              <w:jc w:val="center"/>
              <w:rPr>
                <w:i/>
              </w:rPr>
            </w:pPr>
          </w:p>
        </w:tc>
      </w:tr>
      <w:tr w:rsidR="00473C1B" w:rsidTr="00F23DB5">
        <w:trPr>
          <w:gridBefore w:val="1"/>
          <w:wBefore w:w="462" w:type="dxa"/>
          <w:trHeight w:hRule="exact" w:val="475"/>
        </w:trPr>
        <w:tc>
          <w:tcPr>
            <w:tcW w:w="236" w:type="dxa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473C1B" w:rsidRPr="003E5DCB" w:rsidRDefault="00473C1B" w:rsidP="00F23DB5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473C1B" w:rsidRPr="00A7754B" w:rsidRDefault="00473C1B" w:rsidP="00F23DB5">
            <w:pPr>
              <w:spacing w:line="360" w:lineRule="auto"/>
              <w:ind w:left="1080"/>
            </w:pPr>
          </w:p>
        </w:tc>
        <w:tc>
          <w:tcPr>
            <w:tcW w:w="1930" w:type="dxa"/>
            <w:vAlign w:val="bottom"/>
          </w:tcPr>
          <w:p w:rsidR="00473C1B" w:rsidRDefault="003D350D" w:rsidP="00F23DB5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3C1B">
              <w:rPr>
                <w:sz w:val="28"/>
                <w:szCs w:val="28"/>
              </w:rP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473C1B" w:rsidRPr="00076BDA" w:rsidRDefault="00473C1B" w:rsidP="00F23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"/>
                <w:szCs w:val="2"/>
              </w:rPr>
            </w:pPr>
          </w:p>
        </w:tc>
      </w:tr>
      <w:tr w:rsidR="00473C1B" w:rsidTr="00F23DB5">
        <w:trPr>
          <w:gridBefore w:val="1"/>
          <w:gridAfter w:val="1"/>
          <w:wBefore w:w="462" w:type="dxa"/>
          <w:wAfter w:w="10" w:type="dxa"/>
          <w:trHeight w:val="710"/>
        </w:trPr>
        <w:tc>
          <w:tcPr>
            <w:tcW w:w="9427" w:type="dxa"/>
            <w:gridSpan w:val="7"/>
            <w:vAlign w:val="center"/>
          </w:tcPr>
          <w:p w:rsidR="00473C1B" w:rsidRDefault="00473C1B" w:rsidP="00F23D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3C1B" w:rsidTr="00F23DB5">
        <w:trPr>
          <w:gridAfter w:val="1"/>
          <w:wAfter w:w="10" w:type="dxa"/>
          <w:trHeight w:hRule="exact" w:val="1654"/>
        </w:trPr>
        <w:tc>
          <w:tcPr>
            <w:tcW w:w="4702" w:type="dxa"/>
            <w:gridSpan w:val="4"/>
          </w:tcPr>
          <w:p w:rsidR="00473C1B" w:rsidRPr="00DE6E0E" w:rsidRDefault="00DE1B3C" w:rsidP="00F23DB5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4473C5">
              <w:rPr>
                <w:i/>
              </w:rPr>
              <w:t>Об</w:t>
            </w:r>
            <w:r>
              <w:rPr>
                <w:i/>
              </w:rPr>
              <w:t xml:space="preserve"> </w:t>
            </w:r>
            <w:r w:rsidRPr="004473C5">
              <w:rPr>
                <w:i/>
              </w:rPr>
              <w:t>утверждении</w:t>
            </w:r>
            <w:r w:rsidRPr="00860389">
              <w:rPr>
                <w:i/>
                <w:color w:val="0000FF"/>
              </w:rPr>
              <w:t xml:space="preserve"> </w:t>
            </w:r>
            <w:r w:rsidRPr="00A5775C">
              <w:rPr>
                <w:i/>
              </w:rPr>
              <w:t xml:space="preserve">муниципальной программы </w:t>
            </w:r>
            <w:r>
              <w:rPr>
                <w:i/>
              </w:rPr>
              <w:t>муниципального образования Киржачский район «Управление</w:t>
            </w:r>
            <w:r w:rsidRPr="004473C5">
              <w:rPr>
                <w:i/>
              </w:rPr>
              <w:t xml:space="preserve"> </w:t>
            </w:r>
            <w:r>
              <w:rPr>
                <w:i/>
              </w:rPr>
              <w:t>муниципальными финансами и муниципальным долгом»</w:t>
            </w:r>
          </w:p>
        </w:tc>
        <w:tc>
          <w:tcPr>
            <w:tcW w:w="5187" w:type="dxa"/>
            <w:gridSpan w:val="4"/>
            <w:vAlign w:val="center"/>
          </w:tcPr>
          <w:p w:rsidR="00473C1B" w:rsidRDefault="00473C1B" w:rsidP="00F23DB5">
            <w:pPr>
              <w:spacing w:line="360" w:lineRule="auto"/>
              <w:ind w:left="1080"/>
              <w:rPr>
                <w:sz w:val="28"/>
                <w:szCs w:val="28"/>
              </w:rPr>
            </w:pPr>
          </w:p>
        </w:tc>
      </w:tr>
    </w:tbl>
    <w:p w:rsidR="00F23DB5" w:rsidRDefault="006C329F" w:rsidP="00F23DB5">
      <w:pPr>
        <w:tabs>
          <w:tab w:val="left" w:pos="900"/>
        </w:tabs>
        <w:ind w:firstLine="6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76200</wp:posOffset>
            </wp:positionV>
            <wp:extent cx="461010" cy="585470"/>
            <wp:effectExtent l="19050" t="0" r="0" b="0"/>
            <wp:wrapNone/>
            <wp:docPr id="5" name="Рисунок 5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50D">
        <w:rPr>
          <w:sz w:val="28"/>
          <w:szCs w:val="28"/>
        </w:rPr>
        <w:t xml:space="preserve">       </w:t>
      </w:r>
      <w:r w:rsidR="00F23DB5">
        <w:rPr>
          <w:sz w:val="28"/>
          <w:szCs w:val="28"/>
        </w:rPr>
        <w:t>Проект</w:t>
      </w: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</w:rPr>
      </w:pPr>
    </w:p>
    <w:p w:rsidR="00F23DB5" w:rsidRDefault="00F23DB5" w:rsidP="006C3D75">
      <w:pPr>
        <w:tabs>
          <w:tab w:val="left" w:pos="900"/>
        </w:tabs>
        <w:ind w:firstLine="600"/>
        <w:jc w:val="both"/>
        <w:rPr>
          <w:sz w:val="28"/>
        </w:rPr>
      </w:pPr>
    </w:p>
    <w:p w:rsidR="006C3D75" w:rsidRDefault="006C3D75" w:rsidP="006C3D75">
      <w:pPr>
        <w:tabs>
          <w:tab w:val="left" w:pos="900"/>
        </w:tabs>
        <w:ind w:firstLine="600"/>
        <w:jc w:val="both"/>
        <w:rPr>
          <w:sz w:val="28"/>
        </w:rPr>
      </w:pPr>
      <w:r w:rsidRPr="004473C5">
        <w:rPr>
          <w:sz w:val="28"/>
        </w:rPr>
        <w:t xml:space="preserve">В </w:t>
      </w:r>
      <w:r>
        <w:rPr>
          <w:sz w:val="28"/>
        </w:rPr>
        <w:t xml:space="preserve">соответствии со статьей 179 Бюджетного кодекса Российской Федерации, постановлением администрации района от </w:t>
      </w:r>
      <w:r w:rsidR="00F23DB5">
        <w:rPr>
          <w:sz w:val="28"/>
        </w:rPr>
        <w:t>14.07.2014г.</w:t>
      </w:r>
      <w:r>
        <w:rPr>
          <w:sz w:val="28"/>
        </w:rPr>
        <w:t xml:space="preserve">  №</w:t>
      </w:r>
      <w:r w:rsidR="00F23DB5">
        <w:rPr>
          <w:sz w:val="28"/>
        </w:rPr>
        <w:t>896</w:t>
      </w:r>
      <w:r>
        <w:rPr>
          <w:sz w:val="28"/>
        </w:rPr>
        <w:t xml:space="preserve">  «Об утверждении порядка разработки, реализации и оценки эффективности муниципальных программ муниципального образования Киржачский район и методических указаний по разработке и реализации муниципальных программ муниципального образования Киржачский район »</w:t>
      </w:r>
      <w:r w:rsidRPr="004473C5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6C3D75" w:rsidRDefault="006C3D75" w:rsidP="006C3D75">
      <w:pPr>
        <w:tabs>
          <w:tab w:val="left" w:pos="900"/>
        </w:tabs>
        <w:ind w:firstLine="600"/>
        <w:jc w:val="center"/>
        <w:rPr>
          <w:sz w:val="28"/>
        </w:rPr>
      </w:pPr>
    </w:p>
    <w:p w:rsidR="006C3D75" w:rsidRDefault="006C3D75" w:rsidP="006C3D75">
      <w:pPr>
        <w:tabs>
          <w:tab w:val="left" w:pos="900"/>
        </w:tabs>
        <w:ind w:firstLine="600"/>
        <w:jc w:val="center"/>
        <w:rPr>
          <w:b/>
          <w:sz w:val="28"/>
        </w:rPr>
      </w:pPr>
      <w:r w:rsidRPr="006C3D75">
        <w:rPr>
          <w:b/>
          <w:sz w:val="28"/>
        </w:rPr>
        <w:t>ПОСТАНОВЛЯЮ:</w:t>
      </w:r>
    </w:p>
    <w:p w:rsidR="006C3D75" w:rsidRPr="006C3D75" w:rsidRDefault="006C3D75" w:rsidP="006C3D75">
      <w:pPr>
        <w:tabs>
          <w:tab w:val="left" w:pos="900"/>
        </w:tabs>
        <w:ind w:firstLine="600"/>
        <w:jc w:val="center"/>
        <w:rPr>
          <w:b/>
          <w:sz w:val="28"/>
        </w:rPr>
      </w:pPr>
    </w:p>
    <w:p w:rsidR="006C3D75" w:rsidRPr="004473C5" w:rsidRDefault="006C3D75" w:rsidP="006C3D75">
      <w:pPr>
        <w:numPr>
          <w:ilvl w:val="0"/>
          <w:numId w:val="4"/>
        </w:numPr>
        <w:tabs>
          <w:tab w:val="clear" w:pos="2715"/>
          <w:tab w:val="left" w:pos="900"/>
          <w:tab w:val="left" w:pos="1100"/>
          <w:tab w:val="num" w:pos="3100"/>
        </w:tabs>
        <w:spacing w:before="120"/>
        <w:ind w:left="0" w:firstLine="697"/>
        <w:jc w:val="both"/>
        <w:rPr>
          <w:sz w:val="28"/>
          <w:szCs w:val="28"/>
        </w:rPr>
      </w:pPr>
      <w:r w:rsidRPr="004473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4473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73C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муниципального образования</w:t>
      </w:r>
      <w:r w:rsidRPr="004473C5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Киржачский район «Управление муниципальными финансами и муниципальным долгом</w:t>
      </w:r>
      <w:r w:rsidR="00F23DB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4473C5">
        <w:rPr>
          <w:sz w:val="28"/>
          <w:szCs w:val="28"/>
        </w:rPr>
        <w:t>.</w:t>
      </w:r>
    </w:p>
    <w:p w:rsidR="006C3D75" w:rsidRPr="0036199F" w:rsidRDefault="006C3D75" w:rsidP="006C3D75">
      <w:pPr>
        <w:numPr>
          <w:ilvl w:val="0"/>
          <w:numId w:val="4"/>
        </w:numPr>
        <w:tabs>
          <w:tab w:val="clear" w:pos="2715"/>
          <w:tab w:val="left" w:pos="900"/>
          <w:tab w:val="left" w:pos="1100"/>
          <w:tab w:val="num" w:pos="3100"/>
        </w:tabs>
        <w:spacing w:before="120"/>
        <w:ind w:left="0" w:firstLine="697"/>
        <w:jc w:val="both"/>
        <w:rPr>
          <w:sz w:val="28"/>
          <w:szCs w:val="28"/>
        </w:rPr>
      </w:pPr>
      <w:r w:rsidRPr="003619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3D75" w:rsidRPr="004C2438" w:rsidRDefault="006C3D75" w:rsidP="006C3D75">
      <w:pPr>
        <w:numPr>
          <w:ilvl w:val="0"/>
          <w:numId w:val="4"/>
        </w:numPr>
        <w:shd w:val="clear" w:color="auto" w:fill="FFFFFF"/>
        <w:tabs>
          <w:tab w:val="clear" w:pos="2715"/>
          <w:tab w:val="left" w:pos="851"/>
          <w:tab w:val="left" w:pos="900"/>
          <w:tab w:val="left" w:pos="1100"/>
          <w:tab w:val="num" w:pos="3100"/>
        </w:tabs>
        <w:spacing w:before="120" w:line="319" w:lineRule="exact"/>
        <w:ind w:left="0" w:firstLine="697"/>
        <w:jc w:val="both"/>
        <w:rPr>
          <w:sz w:val="28"/>
          <w:szCs w:val="28"/>
        </w:rPr>
      </w:pPr>
      <w:r w:rsidRPr="0036199F">
        <w:rPr>
          <w:sz w:val="28"/>
        </w:rPr>
        <w:t>Настоящее постановление</w:t>
      </w:r>
      <w:r>
        <w:rPr>
          <w:sz w:val="28"/>
        </w:rPr>
        <w:t xml:space="preserve"> подлежит размещению в сети Интернет на официальном сайте администрации Киржачского района в пределах информационного ресурса финансового управления администрации района.</w:t>
      </w:r>
    </w:p>
    <w:p w:rsidR="006C3D75" w:rsidRPr="0036199F" w:rsidRDefault="006C3D75" w:rsidP="006C3D75">
      <w:pPr>
        <w:numPr>
          <w:ilvl w:val="0"/>
          <w:numId w:val="4"/>
        </w:numPr>
        <w:shd w:val="clear" w:color="auto" w:fill="FFFFFF"/>
        <w:tabs>
          <w:tab w:val="clear" w:pos="2715"/>
          <w:tab w:val="left" w:pos="851"/>
          <w:tab w:val="left" w:pos="900"/>
          <w:tab w:val="left" w:pos="1100"/>
          <w:tab w:val="num" w:pos="3100"/>
        </w:tabs>
        <w:spacing w:before="120" w:line="319" w:lineRule="exact"/>
        <w:ind w:left="0" w:firstLine="697"/>
        <w:jc w:val="both"/>
        <w:rPr>
          <w:sz w:val="28"/>
          <w:szCs w:val="28"/>
        </w:rPr>
      </w:pPr>
      <w:r w:rsidRPr="0036199F">
        <w:rPr>
          <w:sz w:val="28"/>
        </w:rPr>
        <w:t>Настоящее постановление вступает в силу со дня его подписания.</w:t>
      </w:r>
    </w:p>
    <w:p w:rsidR="006C3D75" w:rsidRDefault="006C3D75" w:rsidP="006C3D75">
      <w:pPr>
        <w:ind w:right="5952"/>
        <w:jc w:val="both"/>
        <w:rPr>
          <w:sz w:val="28"/>
          <w:szCs w:val="28"/>
        </w:rPr>
      </w:pPr>
    </w:p>
    <w:p w:rsidR="0041176C" w:rsidRDefault="0041176C" w:rsidP="006C3D75">
      <w:pPr>
        <w:pStyle w:val="ab"/>
        <w:jc w:val="both"/>
        <w:rPr>
          <w:b/>
        </w:rPr>
      </w:pPr>
    </w:p>
    <w:p w:rsidR="003D350D" w:rsidRDefault="003D350D" w:rsidP="00E76A58">
      <w:pPr>
        <w:rPr>
          <w:b/>
        </w:rPr>
      </w:pPr>
    </w:p>
    <w:tbl>
      <w:tblPr>
        <w:tblpPr w:leftFromText="180" w:rightFromText="180" w:vertAnchor="text" w:horzAnchor="margin" w:tblpXSpec="center" w:tblpY="275"/>
        <w:tblW w:w="9180" w:type="dxa"/>
        <w:tblLayout w:type="fixed"/>
        <w:tblLook w:val="0000"/>
      </w:tblPr>
      <w:tblGrid>
        <w:gridCol w:w="4077"/>
        <w:gridCol w:w="2914"/>
        <w:gridCol w:w="2189"/>
      </w:tblGrid>
      <w:tr w:rsidR="003D350D" w:rsidTr="003D350D">
        <w:trPr>
          <w:trHeight w:val="791"/>
        </w:trPr>
        <w:tc>
          <w:tcPr>
            <w:tcW w:w="4077" w:type="dxa"/>
            <w:vAlign w:val="center"/>
          </w:tcPr>
          <w:p w:rsidR="003D350D" w:rsidRDefault="006C3D75" w:rsidP="006C3D75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3D350D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D350D">
              <w:rPr>
                <w:sz w:val="28"/>
              </w:rPr>
              <w:t xml:space="preserve"> администрации </w:t>
            </w:r>
          </w:p>
        </w:tc>
        <w:tc>
          <w:tcPr>
            <w:tcW w:w="2914" w:type="dxa"/>
            <w:vAlign w:val="center"/>
          </w:tcPr>
          <w:p w:rsidR="003D350D" w:rsidRDefault="003D350D" w:rsidP="003D350D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vAlign w:val="center"/>
          </w:tcPr>
          <w:p w:rsidR="003D350D" w:rsidRDefault="003D350D" w:rsidP="006C3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C3D75"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 w:rsidR="006C3D75"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  <w:r w:rsidR="006C3D75">
              <w:rPr>
                <w:sz w:val="28"/>
              </w:rPr>
              <w:t xml:space="preserve"> Седых</w:t>
            </w:r>
          </w:p>
        </w:tc>
      </w:tr>
    </w:tbl>
    <w:p w:rsidR="0041176C" w:rsidRDefault="0041176C" w:rsidP="00E76A58">
      <w:pPr>
        <w:rPr>
          <w:b/>
        </w:rPr>
      </w:pPr>
    </w:p>
    <w:p w:rsidR="006C3D75" w:rsidRDefault="006C3D75" w:rsidP="00E76A58">
      <w:pPr>
        <w:rPr>
          <w:b/>
        </w:rPr>
      </w:pPr>
    </w:p>
    <w:p w:rsidR="006C3D75" w:rsidRDefault="006C3D75" w:rsidP="00E76A58">
      <w:pPr>
        <w:rPr>
          <w:b/>
        </w:rPr>
      </w:pPr>
    </w:p>
    <w:p w:rsidR="0041176C" w:rsidRDefault="0041176C" w:rsidP="00E76A58">
      <w:pPr>
        <w:rPr>
          <w:b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07"/>
        <w:gridCol w:w="4333"/>
      </w:tblGrid>
      <w:tr w:rsidR="00E76A58">
        <w:tc>
          <w:tcPr>
            <w:tcW w:w="4411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t>Завизировано:</w:t>
            </w:r>
          </w:p>
          <w:p w:rsidR="00E76A58" w:rsidRPr="00BA4280" w:rsidRDefault="00E76A58" w:rsidP="00E76A58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E76A58" w:rsidRPr="00BA4280" w:rsidRDefault="00E76A58" w:rsidP="00E76A58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t>Согласовано:</w:t>
            </w:r>
          </w:p>
        </w:tc>
      </w:tr>
      <w:tr w:rsidR="00E76A58">
        <w:trPr>
          <w:trHeight w:val="787"/>
        </w:trPr>
        <w:tc>
          <w:tcPr>
            <w:tcW w:w="4411" w:type="dxa"/>
          </w:tcPr>
          <w:p w:rsidR="00F23DB5" w:rsidRPr="00F23DB5" w:rsidRDefault="00F23DB5" w:rsidP="00F23DB5">
            <w:pPr>
              <w:rPr>
                <w:sz w:val="20"/>
                <w:szCs w:val="20"/>
              </w:rPr>
            </w:pPr>
            <w:r w:rsidRPr="00F23DB5">
              <w:rPr>
                <w:sz w:val="20"/>
                <w:szCs w:val="20"/>
              </w:rPr>
              <w:t>Заместитель главы администрации района</w:t>
            </w:r>
          </w:p>
          <w:p w:rsidR="00F23DB5" w:rsidRPr="00F23DB5" w:rsidRDefault="00F23DB5" w:rsidP="00F23DB5">
            <w:pPr>
              <w:rPr>
                <w:sz w:val="20"/>
                <w:szCs w:val="20"/>
              </w:rPr>
            </w:pPr>
          </w:p>
          <w:p w:rsidR="00E76A58" w:rsidRPr="00F23DB5" w:rsidRDefault="00F23DB5" w:rsidP="00F23DB5">
            <w:pPr>
              <w:jc w:val="right"/>
              <w:rPr>
                <w:sz w:val="20"/>
                <w:szCs w:val="20"/>
              </w:rPr>
            </w:pPr>
            <w:r w:rsidRPr="00F23DB5">
              <w:rPr>
                <w:sz w:val="20"/>
                <w:szCs w:val="20"/>
              </w:rPr>
              <w:t xml:space="preserve">К.В. Зайцев </w:t>
            </w:r>
          </w:p>
          <w:p w:rsidR="00F23DB5" w:rsidRPr="00F23DB5" w:rsidRDefault="00F23DB5" w:rsidP="00F23DB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76A58" w:rsidRDefault="00E76A58" w:rsidP="00E76A58">
            <w:pPr>
              <w:rPr>
                <w:sz w:val="28"/>
              </w:rPr>
            </w:pPr>
          </w:p>
        </w:tc>
        <w:tc>
          <w:tcPr>
            <w:tcW w:w="4333" w:type="dxa"/>
          </w:tcPr>
          <w:p w:rsidR="00F23DB5" w:rsidRPr="00BA4280" w:rsidRDefault="00F23DB5" w:rsidP="00F2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A7754B">
              <w:rPr>
                <w:sz w:val="20"/>
                <w:szCs w:val="20"/>
              </w:rPr>
              <w:t>председателя комитета экономики, промышленности, аграрной и инвестиционной политики администрации района</w:t>
            </w:r>
          </w:p>
          <w:p w:rsidR="00F23DB5" w:rsidRPr="00BA4280" w:rsidRDefault="00F23DB5" w:rsidP="00F23DB5">
            <w:pPr>
              <w:rPr>
                <w:sz w:val="20"/>
                <w:szCs w:val="20"/>
              </w:rPr>
            </w:pPr>
          </w:p>
          <w:p w:rsidR="00E76A58" w:rsidRDefault="00F23DB5" w:rsidP="00A7754B">
            <w:pPr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A7754B">
              <w:rPr>
                <w:sz w:val="20"/>
                <w:szCs w:val="20"/>
              </w:rPr>
              <w:t>Н.А. Попова</w:t>
            </w:r>
          </w:p>
        </w:tc>
      </w:tr>
      <w:tr w:rsidR="00E76A58">
        <w:tc>
          <w:tcPr>
            <w:tcW w:w="4411" w:type="dxa"/>
          </w:tcPr>
          <w:p w:rsidR="00E76A58" w:rsidRPr="00BA4280" w:rsidRDefault="00E76A58" w:rsidP="00E76A58">
            <w:pPr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>Начальник управления организационно-контрольной и кадровой работы</w:t>
            </w:r>
          </w:p>
          <w:p w:rsidR="00E76A58" w:rsidRPr="00BA4280" w:rsidRDefault="00E76A58" w:rsidP="00E76A58">
            <w:pPr>
              <w:rPr>
                <w:sz w:val="20"/>
                <w:szCs w:val="20"/>
              </w:rPr>
            </w:pPr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  <w:lang w:val="en-US"/>
              </w:rPr>
            </w:pPr>
            <w:r w:rsidRPr="00BA4280">
              <w:rPr>
                <w:sz w:val="20"/>
                <w:szCs w:val="20"/>
              </w:rPr>
              <w:t>Г.В. Двуреченская</w:t>
            </w:r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E76A58" w:rsidRDefault="00E76A58" w:rsidP="00E76A58"/>
        </w:tc>
        <w:tc>
          <w:tcPr>
            <w:tcW w:w="4333" w:type="dxa"/>
          </w:tcPr>
          <w:p w:rsidR="00E76A58" w:rsidRDefault="00E76A58" w:rsidP="00E76A58"/>
        </w:tc>
      </w:tr>
      <w:tr w:rsidR="00E76A58">
        <w:tc>
          <w:tcPr>
            <w:tcW w:w="4411" w:type="dxa"/>
          </w:tcPr>
          <w:p w:rsidR="00E76A58" w:rsidRPr="00BA4280" w:rsidRDefault="003D350D" w:rsidP="00E7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правления</w:t>
            </w:r>
          </w:p>
          <w:p w:rsidR="00E76A58" w:rsidRPr="00BA4280" w:rsidRDefault="00E76A58" w:rsidP="00E76A58">
            <w:pPr>
              <w:rPr>
                <w:sz w:val="20"/>
                <w:szCs w:val="20"/>
              </w:rPr>
            </w:pPr>
          </w:p>
          <w:p w:rsidR="00E76A58" w:rsidRPr="00BA4280" w:rsidRDefault="003D350D" w:rsidP="00E76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О.В.Каленова</w:t>
            </w:r>
          </w:p>
          <w:p w:rsidR="00E76A58" w:rsidRPr="00BA4280" w:rsidRDefault="00E76A58" w:rsidP="00E76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76A58" w:rsidRDefault="00E76A58" w:rsidP="00E76A58">
            <w:pPr>
              <w:jc w:val="both"/>
            </w:pPr>
          </w:p>
        </w:tc>
        <w:tc>
          <w:tcPr>
            <w:tcW w:w="4333" w:type="dxa"/>
          </w:tcPr>
          <w:p w:rsidR="00E76A58" w:rsidRDefault="00E76A58" w:rsidP="00E76A58">
            <w:pPr>
              <w:jc w:val="right"/>
            </w:pPr>
          </w:p>
        </w:tc>
      </w:tr>
      <w:tr w:rsidR="00E01E3D">
        <w:tc>
          <w:tcPr>
            <w:tcW w:w="4411" w:type="dxa"/>
          </w:tcPr>
          <w:p w:rsidR="003D350D" w:rsidRPr="00BA4280" w:rsidRDefault="003D350D" w:rsidP="003D350D">
            <w:pPr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>Заведующий  юридическим  отделом</w:t>
            </w:r>
          </w:p>
          <w:p w:rsidR="003D350D" w:rsidRPr="00BA4280" w:rsidRDefault="003D350D" w:rsidP="003D350D">
            <w:pPr>
              <w:rPr>
                <w:sz w:val="20"/>
                <w:szCs w:val="20"/>
              </w:rPr>
            </w:pPr>
          </w:p>
          <w:p w:rsidR="003D350D" w:rsidRPr="00BA4280" w:rsidRDefault="003D350D" w:rsidP="003D350D">
            <w:pPr>
              <w:jc w:val="right"/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 xml:space="preserve">В.С.Апанасюк </w:t>
            </w:r>
          </w:p>
          <w:p w:rsidR="00E01E3D" w:rsidRPr="00BA4280" w:rsidRDefault="00E01E3D" w:rsidP="00E01E3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01E3D" w:rsidRDefault="00E01E3D" w:rsidP="00E76A58">
            <w:pPr>
              <w:jc w:val="both"/>
            </w:pPr>
          </w:p>
        </w:tc>
        <w:tc>
          <w:tcPr>
            <w:tcW w:w="4333" w:type="dxa"/>
          </w:tcPr>
          <w:p w:rsidR="00E01E3D" w:rsidRDefault="00E01E3D" w:rsidP="00E76A58">
            <w:pPr>
              <w:jc w:val="right"/>
            </w:pPr>
          </w:p>
        </w:tc>
      </w:tr>
    </w:tbl>
    <w:p w:rsidR="00E76A58" w:rsidRDefault="00E76A58" w:rsidP="00E76A58">
      <w:pPr>
        <w:jc w:val="right"/>
        <w:rPr>
          <w:sz w:val="18"/>
        </w:rPr>
      </w:pPr>
    </w:p>
    <w:p w:rsidR="00E76A58" w:rsidRDefault="00E76A58" w:rsidP="00E76A58">
      <w:pPr>
        <w:jc w:val="right"/>
        <w:rPr>
          <w:sz w:val="18"/>
        </w:rPr>
      </w:pPr>
    </w:p>
    <w:p w:rsidR="00E76A58" w:rsidRDefault="00E76A58" w:rsidP="00965E26">
      <w:pPr>
        <w:ind w:firstLine="540"/>
      </w:pPr>
      <w:r w:rsidRPr="00911084">
        <w:t>Файл сдан:</w:t>
      </w:r>
    </w:p>
    <w:p w:rsidR="00E76A58" w:rsidRPr="00BA4280" w:rsidRDefault="00E76A58" w:rsidP="00965E26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Консультант в управлении организационно-контрол</w:t>
      </w:r>
      <w:r>
        <w:rPr>
          <w:sz w:val="20"/>
          <w:szCs w:val="20"/>
        </w:rPr>
        <w:t>ьной и кадровой работы ___</w:t>
      </w:r>
      <w:r w:rsidRPr="00BA4280">
        <w:rPr>
          <w:sz w:val="20"/>
          <w:szCs w:val="20"/>
        </w:rPr>
        <w:t>___________И.В. Новикова</w:t>
      </w:r>
    </w:p>
    <w:p w:rsidR="00E76A58" w:rsidRPr="00BA4280" w:rsidRDefault="00E76A58" w:rsidP="00E76A58">
      <w:pPr>
        <w:rPr>
          <w:sz w:val="20"/>
          <w:szCs w:val="20"/>
        </w:rPr>
      </w:pPr>
    </w:p>
    <w:p w:rsidR="00E76A58" w:rsidRPr="00BA4280" w:rsidRDefault="00E76A58" w:rsidP="00965E26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Соответствие текста файла и оригинала доку</w:t>
      </w:r>
      <w:r>
        <w:rPr>
          <w:sz w:val="20"/>
          <w:szCs w:val="20"/>
        </w:rPr>
        <w:t>менты подтверждаю</w:t>
      </w:r>
      <w:r w:rsidR="00965E26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6D23E1">
        <w:rPr>
          <w:sz w:val="20"/>
          <w:szCs w:val="20"/>
        </w:rPr>
        <w:t>_______________</w:t>
      </w:r>
      <w:r w:rsidR="00212F73">
        <w:rPr>
          <w:sz w:val="20"/>
          <w:szCs w:val="20"/>
        </w:rPr>
        <w:t>О.В. Каленова</w:t>
      </w:r>
    </w:p>
    <w:p w:rsidR="00E76A58" w:rsidRDefault="00E76A58" w:rsidP="00E76A58"/>
    <w:p w:rsidR="006C3D75" w:rsidRPr="006C3D75" w:rsidRDefault="00E76A58" w:rsidP="006C3D75">
      <w:pPr>
        <w:ind w:left="540"/>
        <w:jc w:val="both"/>
        <w:rPr>
          <w:i/>
          <w:sz w:val="20"/>
          <w:szCs w:val="20"/>
        </w:rPr>
      </w:pPr>
      <w:r w:rsidRPr="00D12523">
        <w:rPr>
          <w:sz w:val="20"/>
          <w:szCs w:val="20"/>
        </w:rPr>
        <w:t xml:space="preserve">Название документа: </w:t>
      </w:r>
      <w:r w:rsidR="006C3D75" w:rsidRPr="006C3D75">
        <w:rPr>
          <w:i/>
          <w:sz w:val="20"/>
          <w:szCs w:val="20"/>
        </w:rPr>
        <w:t>Об утверждении</w:t>
      </w:r>
      <w:r w:rsidR="006C3D75" w:rsidRPr="006C3D75">
        <w:rPr>
          <w:i/>
          <w:color w:val="0000FF"/>
          <w:sz w:val="20"/>
          <w:szCs w:val="20"/>
        </w:rPr>
        <w:t xml:space="preserve"> </w:t>
      </w:r>
      <w:r w:rsidR="006C3D75" w:rsidRPr="006C3D75">
        <w:rPr>
          <w:i/>
          <w:sz w:val="20"/>
          <w:szCs w:val="20"/>
        </w:rPr>
        <w:t>муниципальной программы муниципального образования Киржачский район «Управление муниципальными финансами и муниципальным долгом»</w:t>
      </w:r>
    </w:p>
    <w:p w:rsidR="006C3D75" w:rsidRDefault="006C3D75" w:rsidP="006C3D75">
      <w:pPr>
        <w:ind w:left="540"/>
        <w:jc w:val="both"/>
        <w:rPr>
          <w:i/>
        </w:rPr>
      </w:pPr>
    </w:p>
    <w:p w:rsidR="00E76A58" w:rsidRPr="00BA4280" w:rsidRDefault="003D350D" w:rsidP="006C3D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 – О.В.Каленова</w:t>
      </w:r>
      <w:r w:rsidR="00E76A58" w:rsidRPr="00BA4280">
        <w:rPr>
          <w:sz w:val="20"/>
          <w:szCs w:val="20"/>
        </w:rPr>
        <w:t>, 2-</w:t>
      </w:r>
      <w:r>
        <w:rPr>
          <w:sz w:val="20"/>
          <w:szCs w:val="20"/>
        </w:rPr>
        <w:t>00-74</w:t>
      </w:r>
    </w:p>
    <w:p w:rsidR="00E76A58" w:rsidRDefault="00E76A58" w:rsidP="00E76A58">
      <w:pPr>
        <w:rPr>
          <w:sz w:val="28"/>
        </w:rPr>
      </w:pPr>
    </w:p>
    <w:p w:rsidR="00E76A58" w:rsidRDefault="00E76A58" w:rsidP="00965E26">
      <w:pPr>
        <w:pStyle w:val="11"/>
        <w:ind w:left="540"/>
      </w:pPr>
      <w:r>
        <w:t xml:space="preserve">Разослать: </w:t>
      </w:r>
    </w:p>
    <w:p w:rsidR="003D350D" w:rsidRDefault="003D350D" w:rsidP="003D350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Прокуратура Киржачского района - 1 экз.</w:t>
      </w:r>
    </w:p>
    <w:p w:rsidR="00E76A58" w:rsidRDefault="00E76A58" w:rsidP="00E76A58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 xml:space="preserve">Совет народных депутатов Киржачского </w:t>
      </w:r>
      <w:r w:rsidRPr="005674D5">
        <w:t>района</w:t>
      </w:r>
      <w:r>
        <w:t xml:space="preserve"> – 1  экз.</w:t>
      </w:r>
    </w:p>
    <w:p w:rsidR="003D350D" w:rsidRDefault="003D350D" w:rsidP="003D350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Финансовое управление администрации района – 2экз.</w:t>
      </w:r>
    </w:p>
    <w:p w:rsidR="003D350D" w:rsidRDefault="003D350D" w:rsidP="00E76A58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Управление культуры, молодежной политики и туризма администрации района – 1 экз.</w:t>
      </w:r>
    </w:p>
    <w:p w:rsidR="00E76A58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Управление образования администрации района</w:t>
      </w:r>
      <w:r w:rsidR="00E76A58">
        <w:t xml:space="preserve"> – 1 экз.</w:t>
      </w:r>
    </w:p>
    <w:p w:rsidR="002A556D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Администрация района – 1 экз.</w:t>
      </w:r>
    </w:p>
    <w:p w:rsidR="002A556D" w:rsidRDefault="002A556D" w:rsidP="001B7D85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Отдел бюджетного учета администрации района – 1 экз.</w:t>
      </w:r>
    </w:p>
    <w:p w:rsidR="002A556D" w:rsidRDefault="002A556D" w:rsidP="002A556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Комитет по управлению муниципальным имуществом администрации района – 1 экз.</w:t>
      </w:r>
    </w:p>
    <w:p w:rsidR="004B6111" w:rsidRDefault="004B6111" w:rsidP="002A556D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Комитет экономики, промышленности,аграрной и инвестиционной политики администрации района -1экз.</w:t>
      </w:r>
    </w:p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Pr="002A556D" w:rsidRDefault="002A556D" w:rsidP="002A556D"/>
    <w:p w:rsidR="002A556D" w:rsidRDefault="002A556D" w:rsidP="002A556D"/>
    <w:p w:rsidR="005C3863" w:rsidRDefault="002A556D" w:rsidP="002A556D">
      <w:pPr>
        <w:tabs>
          <w:tab w:val="left" w:pos="8874"/>
        </w:tabs>
      </w:pPr>
      <w:r>
        <w:tab/>
      </w:r>
    </w:p>
    <w:p w:rsidR="002A556D" w:rsidRDefault="002A556D" w:rsidP="002A556D">
      <w:pPr>
        <w:tabs>
          <w:tab w:val="left" w:pos="8874"/>
        </w:tabs>
      </w:pPr>
    </w:p>
    <w:p w:rsidR="002A556D" w:rsidRDefault="002A556D" w:rsidP="002A556D">
      <w:pPr>
        <w:tabs>
          <w:tab w:val="left" w:pos="8874"/>
        </w:tabs>
      </w:pPr>
    </w:p>
    <w:p w:rsidR="002527BE" w:rsidRDefault="002527BE" w:rsidP="002A556D">
      <w:pPr>
        <w:widowControl w:val="0"/>
        <w:autoSpaceDE w:val="0"/>
        <w:autoSpaceDN w:val="0"/>
        <w:adjustRightInd w:val="0"/>
        <w:jc w:val="right"/>
      </w:pPr>
    </w:p>
    <w:p w:rsidR="002A556D" w:rsidRDefault="002A556D" w:rsidP="006C3D75">
      <w:pPr>
        <w:widowControl w:val="0"/>
        <w:autoSpaceDE w:val="0"/>
        <w:autoSpaceDN w:val="0"/>
        <w:adjustRightInd w:val="0"/>
        <w:ind w:firstLine="6379"/>
      </w:pPr>
      <w:r>
        <w:t>Приложение к постановлению</w:t>
      </w:r>
    </w:p>
    <w:p w:rsidR="002A556D" w:rsidRDefault="002A556D" w:rsidP="006C3D75">
      <w:pPr>
        <w:widowControl w:val="0"/>
        <w:autoSpaceDE w:val="0"/>
        <w:autoSpaceDN w:val="0"/>
        <w:adjustRightInd w:val="0"/>
        <w:ind w:firstLine="6379"/>
      </w:pPr>
      <w:r>
        <w:t xml:space="preserve">администрации района                                                                                                                                                                                               </w:t>
      </w:r>
    </w:p>
    <w:p w:rsidR="002A556D" w:rsidRDefault="002A556D" w:rsidP="006C3D75">
      <w:pPr>
        <w:widowControl w:val="0"/>
        <w:tabs>
          <w:tab w:val="left" w:pos="7167"/>
        </w:tabs>
        <w:autoSpaceDE w:val="0"/>
        <w:autoSpaceDN w:val="0"/>
        <w:adjustRightInd w:val="0"/>
        <w:ind w:firstLine="6379"/>
      </w:pPr>
      <w:r>
        <w:t xml:space="preserve">от </w:t>
      </w:r>
      <w:r w:rsidR="006D33C6">
        <w:t xml:space="preserve">                  </w:t>
      </w:r>
      <w:r w:rsidR="002527BE">
        <w:t xml:space="preserve"> </w:t>
      </w:r>
      <w:r>
        <w:t xml:space="preserve"> №</w:t>
      </w:r>
      <w:r w:rsidR="002527BE">
        <w:t xml:space="preserve"> </w:t>
      </w:r>
      <w:r w:rsidR="006D33C6">
        <w:t xml:space="preserve"> </w:t>
      </w:r>
    </w:p>
    <w:p w:rsidR="002A556D" w:rsidRDefault="002A556D" w:rsidP="002A556D">
      <w:pPr>
        <w:tabs>
          <w:tab w:val="left" w:pos="8874"/>
        </w:tabs>
      </w:pPr>
    </w:p>
    <w:p w:rsidR="00052892" w:rsidRDefault="006C3D75" w:rsidP="006C3D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52892" w:rsidRDefault="006C3D75" w:rsidP="000528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Киржачский район </w:t>
      </w:r>
    </w:p>
    <w:p w:rsidR="006C3D75" w:rsidRPr="006C3D75" w:rsidRDefault="006C3D75" w:rsidP="006C3D75">
      <w:pPr>
        <w:ind w:firstLine="709"/>
        <w:jc w:val="center"/>
        <w:rPr>
          <w:b/>
          <w:sz w:val="28"/>
          <w:szCs w:val="28"/>
        </w:rPr>
      </w:pPr>
      <w:r w:rsidRPr="006C3D75">
        <w:rPr>
          <w:b/>
          <w:sz w:val="28"/>
          <w:szCs w:val="28"/>
        </w:rPr>
        <w:t xml:space="preserve">«Управление муниципальными финансами и муниципальным долгом» </w:t>
      </w:r>
    </w:p>
    <w:p w:rsidR="006C3D75" w:rsidRDefault="006C3D75" w:rsidP="006C3D75">
      <w:pPr>
        <w:ind w:firstLine="709"/>
        <w:jc w:val="center"/>
        <w:rPr>
          <w:sz w:val="28"/>
          <w:szCs w:val="28"/>
        </w:rPr>
      </w:pPr>
    </w:p>
    <w:p w:rsidR="006C3D75" w:rsidRPr="00C15778" w:rsidRDefault="006C3D75" w:rsidP="006C3D75">
      <w:pPr>
        <w:ind w:firstLine="709"/>
        <w:jc w:val="center"/>
        <w:rPr>
          <w:sz w:val="28"/>
          <w:szCs w:val="28"/>
        </w:rPr>
      </w:pPr>
      <w:r w:rsidRPr="00C15778">
        <w:rPr>
          <w:sz w:val="28"/>
          <w:szCs w:val="28"/>
        </w:rPr>
        <w:t>ПАСПОРТ</w:t>
      </w:r>
    </w:p>
    <w:p w:rsidR="006C3D75" w:rsidRPr="00C15778" w:rsidRDefault="006C3D75" w:rsidP="006C3D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157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</w:p>
    <w:p w:rsidR="002A556D" w:rsidRDefault="002A556D" w:rsidP="002A556D">
      <w:pPr>
        <w:tabs>
          <w:tab w:val="left" w:pos="8874"/>
        </w:tabs>
      </w:pPr>
    </w:p>
    <w:p w:rsidR="006C3D75" w:rsidRPr="00A0689C" w:rsidRDefault="002A556D" w:rsidP="006C3D75">
      <w:pPr>
        <w:ind w:firstLine="709"/>
        <w:jc w:val="center"/>
        <w:rPr>
          <w:sz w:val="28"/>
          <w:szCs w:val="28"/>
        </w:r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00"/>
        <w:gridCol w:w="2100"/>
        <w:gridCol w:w="2219"/>
      </w:tblGrid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FD2400">
            <w:pPr>
              <w:suppressAutoHyphens/>
              <w:jc w:val="center"/>
              <w:rPr>
                <w:sz w:val="28"/>
                <w:szCs w:val="28"/>
              </w:rPr>
            </w:pPr>
            <w:r w:rsidRPr="006C3D75">
              <w:rPr>
                <w:sz w:val="28"/>
                <w:szCs w:val="28"/>
              </w:rPr>
              <w:t>«Управление муниципальными финансами и муниципальным долгом</w:t>
            </w:r>
            <w:r w:rsidR="00FD2400">
              <w:rPr>
                <w:sz w:val="28"/>
                <w:szCs w:val="28"/>
              </w:rPr>
              <w:t>»</w:t>
            </w:r>
            <w:r w:rsidRPr="006C3D75">
              <w:rPr>
                <w:sz w:val="28"/>
                <w:szCs w:val="28"/>
              </w:rPr>
              <w:t xml:space="preserve">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6C3D75">
            <w:pPr>
              <w:suppressAutoHyphens/>
              <w:jc w:val="center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Финансовое управление администрации </w:t>
            </w:r>
            <w:r>
              <w:rPr>
                <w:sz w:val="28"/>
                <w:szCs w:val="28"/>
              </w:rPr>
              <w:t>Киржачского</w:t>
            </w:r>
            <w:r w:rsidRPr="00D45C32">
              <w:rPr>
                <w:sz w:val="28"/>
                <w:szCs w:val="28"/>
              </w:rPr>
              <w:t xml:space="preserve"> района (далее –</w:t>
            </w:r>
            <w:r>
              <w:rPr>
                <w:sz w:val="28"/>
                <w:szCs w:val="28"/>
              </w:rPr>
              <w:t xml:space="preserve"> </w:t>
            </w:r>
            <w:r w:rsidRPr="00D45C32">
              <w:rPr>
                <w:sz w:val="28"/>
                <w:szCs w:val="28"/>
              </w:rPr>
              <w:t>финансовое управление).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00" w:type="dxa"/>
            <w:gridSpan w:val="3"/>
          </w:tcPr>
          <w:p w:rsidR="006C3D75" w:rsidRPr="0090689C" w:rsidRDefault="006C3D75" w:rsidP="006C3D75">
            <w:pPr>
              <w:suppressAutoHyphens/>
              <w:jc w:val="center"/>
              <w:rPr>
                <w:sz w:val="28"/>
                <w:szCs w:val="28"/>
              </w:rPr>
            </w:pPr>
            <w:r w:rsidRPr="0090689C">
              <w:rPr>
                <w:sz w:val="28"/>
                <w:szCs w:val="28"/>
              </w:rPr>
              <w:t>Не предусмотрены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300" w:type="dxa"/>
            <w:gridSpan w:val="3"/>
          </w:tcPr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1.</w:t>
            </w:r>
            <w:r w:rsidRPr="00D45C32">
              <w:rPr>
                <w:sz w:val="28"/>
                <w:szCs w:val="28"/>
              </w:rPr>
              <w:t xml:space="preserve"> </w:t>
            </w:r>
            <w:r w:rsidR="00B7129D">
              <w:rPr>
                <w:sz w:val="28"/>
                <w:szCs w:val="28"/>
              </w:rPr>
              <w:t xml:space="preserve">  </w:t>
            </w:r>
            <w:r w:rsidRPr="00D45C32">
              <w:rPr>
                <w:sz w:val="28"/>
                <w:szCs w:val="28"/>
              </w:rPr>
              <w:t xml:space="preserve">Создание условий для развития доходного потенциала </w:t>
            </w:r>
            <w:r>
              <w:rPr>
                <w:sz w:val="28"/>
                <w:szCs w:val="28"/>
              </w:rPr>
              <w:t>Киржачского</w:t>
            </w:r>
            <w:r w:rsidRPr="00D45C32">
              <w:rPr>
                <w:sz w:val="28"/>
                <w:szCs w:val="28"/>
              </w:rPr>
              <w:t xml:space="preserve"> района.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2.</w:t>
            </w:r>
            <w:r w:rsidRPr="00D45C32">
              <w:rPr>
                <w:sz w:val="28"/>
                <w:szCs w:val="28"/>
              </w:rPr>
              <w:t xml:space="preserve"> Нормативно-методическое обеспечение и организация бюджетного процесса.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Default="006C3D75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D45C32">
              <w:rPr>
                <w:b/>
                <w:sz w:val="28"/>
                <w:szCs w:val="28"/>
              </w:rPr>
              <w:t>.</w:t>
            </w:r>
            <w:r w:rsidRPr="00D45C32">
              <w:rPr>
                <w:sz w:val="28"/>
                <w:szCs w:val="28"/>
              </w:rPr>
              <w:t xml:space="preserve"> Управление муниципальным </w:t>
            </w:r>
            <w:r w:rsidRPr="00D45C32">
              <w:rPr>
                <w:snapToGrid w:val="0"/>
                <w:sz w:val="28"/>
                <w:szCs w:val="28"/>
              </w:rPr>
              <w:t>долгом</w:t>
            </w:r>
            <w:r w:rsidR="00FD2400">
              <w:rPr>
                <w:snapToGrid w:val="0"/>
                <w:sz w:val="28"/>
                <w:szCs w:val="28"/>
              </w:rPr>
              <w:t>.</w:t>
            </w:r>
          </w:p>
          <w:p w:rsidR="00FD2400" w:rsidRDefault="00FD2400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4</w:t>
            </w:r>
            <w:r w:rsidRPr="00D45C32">
              <w:rPr>
                <w:sz w:val="28"/>
                <w:szCs w:val="28"/>
              </w:rPr>
              <w:t>. Повышение эффективности бюджетных расходов</w:t>
            </w:r>
            <w:r w:rsidR="00FD2400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  <w:p w:rsidR="006C3D75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Подпрограмма 5.</w:t>
            </w:r>
            <w:r w:rsidRPr="00D45C32">
              <w:rPr>
                <w:sz w:val="28"/>
                <w:szCs w:val="28"/>
              </w:rPr>
              <w:t xml:space="preserve"> </w:t>
            </w:r>
            <w:r w:rsidR="00B7129D">
              <w:rPr>
                <w:sz w:val="28"/>
                <w:szCs w:val="28"/>
              </w:rPr>
              <w:t xml:space="preserve"> </w:t>
            </w:r>
            <w:r w:rsidRPr="00D45C32">
              <w:rPr>
                <w:sz w:val="28"/>
                <w:szCs w:val="2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D75" w:rsidRPr="00D45C32" w:rsidRDefault="006C3D75" w:rsidP="006C3D75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 xml:space="preserve">Подпрограмма 6. </w:t>
            </w:r>
            <w:r>
              <w:rPr>
                <w:sz w:val="28"/>
                <w:szCs w:val="28"/>
              </w:rPr>
              <w:t xml:space="preserve">Повышение эффективности бюджетных расходов на содержание органов местного самоуправления Киржачского района.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бюджета </w:t>
            </w:r>
            <w:r>
              <w:rPr>
                <w:sz w:val="28"/>
                <w:szCs w:val="28"/>
              </w:rPr>
              <w:t>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 xml:space="preserve">, повышение качества управления муниципальными финансами, </w:t>
            </w:r>
            <w:r w:rsidRPr="00D45C32">
              <w:rPr>
                <w:sz w:val="28"/>
                <w:szCs w:val="28"/>
              </w:rPr>
              <w:lastRenderedPageBreak/>
              <w:t xml:space="preserve">повышение эффективности бюджетных расходов. 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1. Создание условий для развития доходного потенциала </w:t>
            </w:r>
            <w:r>
              <w:rPr>
                <w:sz w:val="28"/>
                <w:szCs w:val="28"/>
              </w:rPr>
              <w:t>муниципального образования Киржачский район.</w:t>
            </w:r>
          </w:p>
          <w:p w:rsidR="006C3D75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2. Нормативно-методическое обеспечение бюджетного процесса в </w:t>
            </w:r>
            <w:r>
              <w:rPr>
                <w:sz w:val="28"/>
                <w:szCs w:val="28"/>
              </w:rPr>
              <w:t>муниципальном образовании Киржачский район</w:t>
            </w:r>
            <w:r w:rsidRPr="00D45C32">
              <w:rPr>
                <w:sz w:val="28"/>
                <w:szCs w:val="28"/>
              </w:rPr>
              <w:t xml:space="preserve">, организация планирования и исполнения бюджета </w:t>
            </w:r>
            <w:r>
              <w:rPr>
                <w:sz w:val="28"/>
                <w:szCs w:val="28"/>
              </w:rPr>
              <w:t xml:space="preserve"> 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5C32">
              <w:rPr>
                <w:sz w:val="28"/>
                <w:szCs w:val="28"/>
              </w:rPr>
              <w:t xml:space="preserve">. </w:t>
            </w:r>
            <w:r w:rsidR="00080711">
              <w:rPr>
                <w:sz w:val="28"/>
                <w:szCs w:val="28"/>
              </w:rPr>
              <w:t>Управление муниципальным долгом 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11">
              <w:rPr>
                <w:rFonts w:ascii="Times New Roman" w:hAnsi="Times New Roman"/>
                <w:sz w:val="28"/>
                <w:szCs w:val="28"/>
              </w:rPr>
              <w:t>Повышение эффективности бюджетных расходов</w:t>
            </w:r>
            <w:r w:rsidRPr="0090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5. 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учреждений.</w:t>
            </w:r>
          </w:p>
          <w:p w:rsidR="006C3D75" w:rsidRPr="00D45C32" w:rsidRDefault="006C3D75" w:rsidP="000807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6. О</w:t>
            </w:r>
            <w:r w:rsidR="00080711">
              <w:rPr>
                <w:sz w:val="28"/>
                <w:szCs w:val="28"/>
              </w:rPr>
              <w:t>птимизация бюджетных расходов на содержание органов местного самоуправления Киржачского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C3D75" w:rsidRPr="00D45C32" w:rsidTr="00080711">
        <w:trPr>
          <w:trHeight w:val="273"/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1. Объем налоговых и неналоговых доходов консолидированного бюджета района</w:t>
            </w:r>
            <w:r>
              <w:rPr>
                <w:sz w:val="28"/>
                <w:szCs w:val="28"/>
              </w:rPr>
              <w:t>,</w:t>
            </w:r>
            <w:r w:rsidR="00080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D45C32">
              <w:rPr>
                <w:sz w:val="28"/>
                <w:szCs w:val="28"/>
              </w:rPr>
              <w:t>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2. Отношение объема муниципального долга </w:t>
            </w:r>
            <w:r>
              <w:rPr>
                <w:sz w:val="28"/>
                <w:szCs w:val="28"/>
              </w:rPr>
              <w:t>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 xml:space="preserve"> к доходам бюджета без учета безвозмездных поступлений,</w:t>
            </w:r>
            <w:r w:rsidRPr="00D45C32">
              <w:rPr>
                <w:sz w:val="28"/>
                <w:szCs w:val="28"/>
                <w:lang w:val="en-US"/>
              </w:rPr>
              <w:t> </w:t>
            </w:r>
            <w:r w:rsidR="00080711">
              <w:rPr>
                <w:sz w:val="28"/>
                <w:szCs w:val="28"/>
              </w:rPr>
              <w:t>процентов</w:t>
            </w:r>
            <w:r w:rsidRPr="00D45C32">
              <w:rPr>
                <w:sz w:val="28"/>
                <w:szCs w:val="28"/>
              </w:rPr>
              <w:t>.</w:t>
            </w:r>
          </w:p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3. Отсутствие просроченной кредиторской задолженности по оплате труда и по обеспечению мер социальной поддержки отдельных категорий граждан в 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4. Доля расходов бюджета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D45C32">
              <w:rPr>
                <w:sz w:val="28"/>
                <w:szCs w:val="28"/>
              </w:rPr>
              <w:t xml:space="preserve">района, формируемых в рамках программ, </w:t>
            </w:r>
            <w:r w:rsidR="00080711">
              <w:rPr>
                <w:sz w:val="28"/>
                <w:szCs w:val="28"/>
              </w:rPr>
              <w:t>процентов</w:t>
            </w:r>
            <w:r w:rsidRPr="00D45C32">
              <w:rPr>
                <w:sz w:val="28"/>
                <w:szCs w:val="28"/>
              </w:rPr>
              <w:t xml:space="preserve">. </w:t>
            </w:r>
          </w:p>
          <w:p w:rsidR="006C3D75" w:rsidRPr="00D45C32" w:rsidRDefault="00FE1ED5" w:rsidP="00A751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D75" w:rsidRPr="00D45C32">
              <w:rPr>
                <w:sz w:val="28"/>
                <w:szCs w:val="28"/>
              </w:rPr>
              <w:t>. Средний индекс качества финансового менеджмента главных распорядителей средств бюджета</w:t>
            </w:r>
            <w:r w:rsidR="006C3D75">
              <w:rPr>
                <w:sz w:val="28"/>
                <w:szCs w:val="28"/>
              </w:rPr>
              <w:t xml:space="preserve"> муниципального</w:t>
            </w:r>
            <w:r w:rsidR="006C3D75" w:rsidRPr="00D45C32">
              <w:rPr>
                <w:sz w:val="28"/>
                <w:szCs w:val="28"/>
              </w:rPr>
              <w:t xml:space="preserve"> района, </w:t>
            </w:r>
            <w:r w:rsidR="00E16A27">
              <w:rPr>
                <w:sz w:val="28"/>
                <w:szCs w:val="28"/>
              </w:rPr>
              <w:t>баллов</w:t>
            </w:r>
            <w:r w:rsidR="006C3D75" w:rsidRPr="00D45C32">
              <w:rPr>
                <w:sz w:val="28"/>
                <w:szCs w:val="28"/>
              </w:rPr>
              <w:t>.</w:t>
            </w:r>
          </w:p>
          <w:p w:rsidR="006C3D75" w:rsidRPr="00BE5BCE" w:rsidRDefault="00FE1ED5" w:rsidP="00E16A27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6C3D75">
              <w:rPr>
                <w:sz w:val="28"/>
              </w:rPr>
              <w:t xml:space="preserve">. </w:t>
            </w:r>
            <w:r w:rsidR="00080711">
              <w:rPr>
                <w:sz w:val="28"/>
              </w:rPr>
              <w:t>Обеспечение высокого качества управления муниципальными финансами</w:t>
            </w:r>
            <w:r w:rsidR="006C3D75">
              <w:rPr>
                <w:sz w:val="28"/>
                <w:szCs w:val="28"/>
              </w:rPr>
              <w:t xml:space="preserve">, </w:t>
            </w:r>
            <w:r w:rsidR="00E16A27">
              <w:rPr>
                <w:sz w:val="28"/>
                <w:szCs w:val="28"/>
              </w:rPr>
              <w:t>баллов</w:t>
            </w:r>
            <w:r w:rsidR="006C3D75">
              <w:rPr>
                <w:sz w:val="28"/>
                <w:szCs w:val="28"/>
              </w:rPr>
              <w:t>.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00" w:type="dxa"/>
            <w:gridSpan w:val="3"/>
          </w:tcPr>
          <w:p w:rsidR="00080711" w:rsidRDefault="00080711" w:rsidP="0008071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C3D75" w:rsidRPr="00D45C32" w:rsidRDefault="006C3D75" w:rsidP="00080711">
            <w:pPr>
              <w:suppressAutoHyphens/>
              <w:jc w:val="center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На постоянной основе</w:t>
            </w:r>
            <w:r w:rsidR="00080711">
              <w:rPr>
                <w:sz w:val="28"/>
                <w:szCs w:val="28"/>
              </w:rPr>
              <w:t xml:space="preserve"> (01.01.2015 – 31.12.2017)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Объемы бюджетных </w:t>
            </w:r>
            <w:r w:rsidRPr="00D45C32">
              <w:rPr>
                <w:sz w:val="28"/>
                <w:szCs w:val="28"/>
              </w:rPr>
              <w:lastRenderedPageBreak/>
              <w:t>ассигнований на реализацию муниципальной программы, в том числе по источникам финансирования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из средств бюджета </w:t>
            </w:r>
            <w:r w:rsidR="00FD24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района составляет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подпрограмма  1. </w:t>
            </w:r>
            <w:r w:rsidRPr="00080711">
              <w:rPr>
                <w:sz w:val="28"/>
                <w:szCs w:val="28"/>
              </w:rPr>
              <w:t xml:space="preserve">– </w:t>
            </w:r>
            <w:r w:rsidR="00080711" w:rsidRPr="00080711">
              <w:rPr>
                <w:sz w:val="28"/>
                <w:szCs w:val="28"/>
              </w:rPr>
              <w:t>0</w:t>
            </w:r>
            <w:r w:rsidRPr="00080711">
              <w:rPr>
                <w:sz w:val="28"/>
                <w:szCs w:val="28"/>
              </w:rPr>
              <w:t xml:space="preserve"> тыс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2. – 0 тыс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080711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 xml:space="preserve">подпрограмма  3. – </w:t>
            </w:r>
            <w:r w:rsidR="00FD2400">
              <w:rPr>
                <w:sz w:val="28"/>
                <w:szCs w:val="28"/>
              </w:rPr>
              <w:t>144208,8</w:t>
            </w:r>
            <w:r w:rsidR="00080711">
              <w:rPr>
                <w:sz w:val="28"/>
                <w:szCs w:val="28"/>
              </w:rPr>
              <w:t xml:space="preserve"> т</w:t>
            </w:r>
            <w:r w:rsidRPr="00080711">
              <w:rPr>
                <w:sz w:val="28"/>
                <w:szCs w:val="28"/>
              </w:rPr>
              <w:t>ыс</w:t>
            </w:r>
            <w:r w:rsidR="00080711" w:rsidRP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 </w:t>
            </w:r>
          </w:p>
          <w:p w:rsidR="006C3D75" w:rsidRPr="00080711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4. – 0</w:t>
            </w:r>
            <w:r w:rsidR="00080711">
              <w:rPr>
                <w:sz w:val="28"/>
                <w:szCs w:val="28"/>
              </w:rPr>
              <w:t xml:space="preserve"> </w:t>
            </w:r>
            <w:r w:rsidRPr="00080711">
              <w:rPr>
                <w:sz w:val="28"/>
                <w:szCs w:val="28"/>
              </w:rPr>
              <w:t>тыс</w:t>
            </w:r>
            <w:r w:rsidR="00080711">
              <w:rPr>
                <w:sz w:val="28"/>
                <w:szCs w:val="28"/>
              </w:rPr>
              <w:t>яч</w:t>
            </w:r>
            <w:r w:rsidRPr="00080711">
              <w:rPr>
                <w:sz w:val="28"/>
                <w:szCs w:val="28"/>
              </w:rPr>
              <w:t xml:space="preserve"> рублей;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080711">
              <w:rPr>
                <w:sz w:val="28"/>
                <w:szCs w:val="28"/>
              </w:rPr>
              <w:t>подпрограмма  5. – 0 тыс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рублей;</w:t>
            </w:r>
          </w:p>
          <w:p w:rsidR="006C3D75" w:rsidRPr="00D45C32" w:rsidRDefault="006C3D75" w:rsidP="00E16A27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подпрограмма  6. –</w:t>
            </w:r>
            <w:r>
              <w:rPr>
                <w:sz w:val="28"/>
                <w:szCs w:val="28"/>
              </w:rPr>
              <w:t xml:space="preserve"> </w:t>
            </w:r>
            <w:r w:rsidR="00E16A27">
              <w:rPr>
                <w:sz w:val="28"/>
                <w:szCs w:val="28"/>
              </w:rPr>
              <w:t xml:space="preserve">0 </w:t>
            </w:r>
            <w:r w:rsidRPr="00D45C32">
              <w:rPr>
                <w:sz w:val="28"/>
                <w:szCs w:val="28"/>
              </w:rPr>
              <w:t>тыс</w:t>
            </w:r>
            <w:r w:rsidR="00080711">
              <w:rPr>
                <w:sz w:val="28"/>
                <w:szCs w:val="28"/>
              </w:rPr>
              <w:t>яч</w:t>
            </w:r>
            <w:r w:rsidRPr="00D45C32">
              <w:rPr>
                <w:sz w:val="28"/>
                <w:szCs w:val="28"/>
              </w:rPr>
              <w:t xml:space="preserve"> рублей</w:t>
            </w:r>
            <w:r w:rsidR="00080711">
              <w:rPr>
                <w:sz w:val="28"/>
                <w:szCs w:val="28"/>
              </w:rPr>
              <w:t>.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 w:val="restart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Год:</w:t>
            </w:r>
          </w:p>
        </w:tc>
        <w:tc>
          <w:tcPr>
            <w:tcW w:w="2100" w:type="dxa"/>
          </w:tcPr>
          <w:p w:rsidR="00080711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района, тыс</w:t>
            </w:r>
            <w:r w:rsidR="0008071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34045,5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34045,5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79698,2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79698,2</w:t>
            </w:r>
          </w:p>
        </w:tc>
      </w:tr>
      <w:tr w:rsidR="006C3D75" w:rsidRPr="00D45C32" w:rsidTr="006C3D75">
        <w:trPr>
          <w:trHeight w:val="54"/>
          <w:jc w:val="center"/>
        </w:trPr>
        <w:tc>
          <w:tcPr>
            <w:tcW w:w="3168" w:type="dxa"/>
            <w:vMerge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6C3D75" w:rsidRPr="00D45C32" w:rsidRDefault="006C3D75" w:rsidP="000807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30465,1</w:t>
            </w:r>
          </w:p>
        </w:tc>
        <w:tc>
          <w:tcPr>
            <w:tcW w:w="2100" w:type="dxa"/>
          </w:tcPr>
          <w:p w:rsidR="006C3D75" w:rsidRPr="00D45C32" w:rsidRDefault="00E16A27" w:rsidP="00E16A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30465,1</w:t>
            </w:r>
          </w:p>
        </w:tc>
      </w:tr>
      <w:tr w:rsidR="006C3D75" w:rsidRPr="00D45C32" w:rsidTr="006C3D75">
        <w:trPr>
          <w:jc w:val="center"/>
        </w:trPr>
        <w:tc>
          <w:tcPr>
            <w:tcW w:w="3168" w:type="dxa"/>
          </w:tcPr>
          <w:p w:rsidR="006C3D75" w:rsidRPr="00D45C32" w:rsidRDefault="006C3D75" w:rsidP="00A7519A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00" w:type="dxa"/>
            <w:gridSpan w:val="3"/>
          </w:tcPr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1. Создание стабильных финансовых условий для устойчивого экономического роста и повышения уровня и качества жизни.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2. Создание условий для повышения эффективности финансового управления в публично-правовых образованиях для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6C3D75" w:rsidRPr="00D45C32" w:rsidRDefault="006C3D75" w:rsidP="00A751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3.  Создание условий для перевода большей части расходов бюджета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D45C32">
              <w:rPr>
                <w:sz w:val="28"/>
                <w:szCs w:val="28"/>
              </w:rPr>
              <w:t xml:space="preserve"> района на принципы программно-целевого планирования.</w:t>
            </w:r>
          </w:p>
          <w:p w:rsidR="006C3D75" w:rsidRPr="00D45C32" w:rsidRDefault="006C3D75" w:rsidP="00A7519A">
            <w:pPr>
              <w:suppressAutoHyphens/>
              <w:jc w:val="both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4. Создание условий для повышения эффективности бюджетных расходов. </w:t>
            </w:r>
          </w:p>
        </w:tc>
      </w:tr>
    </w:tbl>
    <w:p w:rsidR="00080711" w:rsidRDefault="00080711" w:rsidP="00FE1ED5">
      <w:pPr>
        <w:widowControl w:val="0"/>
        <w:autoSpaceDE w:val="0"/>
        <w:autoSpaceDN w:val="0"/>
        <w:adjustRightInd w:val="0"/>
        <w:rPr>
          <w:b/>
          <w:bCs/>
        </w:rPr>
      </w:pPr>
    </w:p>
    <w:p w:rsidR="00080711" w:rsidRDefault="00080711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0711" w:rsidRPr="00080711" w:rsidRDefault="00080711" w:rsidP="0008071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080711">
        <w:rPr>
          <w:b/>
          <w:sz w:val="28"/>
          <w:szCs w:val="28"/>
        </w:rPr>
        <w:t>1. Общая характеристика сферы реализации муниципальной программы, основные проблемы в указанной сфере и прогноз ее развития.</w:t>
      </w:r>
    </w:p>
    <w:p w:rsidR="00080711" w:rsidRPr="00522E90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3746C5">
        <w:rPr>
          <w:sz w:val="28"/>
          <w:szCs w:val="28"/>
        </w:rPr>
        <w:t>.</w:t>
      </w:r>
    </w:p>
    <w:p w:rsidR="00080711" w:rsidRPr="003746C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Основными результатами реализации бюджетных реформ</w:t>
      </w:r>
      <w:r w:rsidRPr="008B1B97">
        <w:rPr>
          <w:sz w:val="28"/>
          <w:szCs w:val="28"/>
        </w:rPr>
        <w:t xml:space="preserve"> </w:t>
      </w:r>
      <w:r w:rsidRPr="003746C5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районе, проводимых до 2015</w:t>
      </w:r>
      <w:r w:rsidRPr="003746C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746C5">
        <w:rPr>
          <w:sz w:val="28"/>
          <w:szCs w:val="28"/>
        </w:rPr>
        <w:t xml:space="preserve"> стали: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организация бюджетного процесса на основе принятия и исполнения расходных обязательств</w:t>
      </w:r>
      <w:r w:rsidR="00080711">
        <w:rPr>
          <w:sz w:val="28"/>
          <w:szCs w:val="28"/>
        </w:rPr>
        <w:t xml:space="preserve"> муниципального образования Киржачский район</w:t>
      </w:r>
      <w:r w:rsidR="00080711" w:rsidRPr="003746C5">
        <w:rPr>
          <w:sz w:val="28"/>
          <w:szCs w:val="28"/>
        </w:rPr>
        <w:t>;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разграничение полномочий и, соответственно, расходных обязательств и доходных источников бюджетов публично-правовых образований</w:t>
      </w:r>
      <w:r w:rsidR="00080711">
        <w:rPr>
          <w:sz w:val="28"/>
          <w:szCs w:val="28"/>
        </w:rPr>
        <w:t xml:space="preserve"> района</w:t>
      </w:r>
      <w:r w:rsidR="00080711" w:rsidRPr="003746C5">
        <w:rPr>
          <w:sz w:val="28"/>
          <w:szCs w:val="28"/>
        </w:rPr>
        <w:t>;</w:t>
      </w:r>
    </w:p>
    <w:p w:rsidR="00080711" w:rsidRPr="003746C5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3746C5">
        <w:rPr>
          <w:sz w:val="28"/>
          <w:szCs w:val="28"/>
        </w:rPr>
        <w:t>начало внедрения инструментов бюджетирования, ориентированного на результат, включая переход от сметного финансирования учреждений к финансовому о</w:t>
      </w:r>
      <w:r w:rsidR="00080711">
        <w:rPr>
          <w:sz w:val="28"/>
          <w:szCs w:val="28"/>
        </w:rPr>
        <w:t>беспечению заданий на оказание муниципальных</w:t>
      </w:r>
      <w:r w:rsidR="00080711" w:rsidRPr="003746C5">
        <w:rPr>
          <w:sz w:val="28"/>
          <w:szCs w:val="28"/>
        </w:rPr>
        <w:t xml:space="preserve"> услуг;</w:t>
      </w:r>
    </w:p>
    <w:p w:rsidR="00080711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3746C5">
        <w:rPr>
          <w:sz w:val="28"/>
          <w:szCs w:val="28"/>
        </w:rPr>
        <w:t>создание системы мониторинга качества финансового менеджмента, осуществляемого главными распорядителями средств бюджета</w:t>
      </w:r>
      <w:r w:rsidR="00080711">
        <w:rPr>
          <w:sz w:val="28"/>
          <w:szCs w:val="28"/>
        </w:rPr>
        <w:t xml:space="preserve"> муниципального  района;</w:t>
      </w:r>
      <w:r w:rsidR="00080711" w:rsidRPr="003746C5">
        <w:rPr>
          <w:sz w:val="28"/>
          <w:szCs w:val="28"/>
        </w:rPr>
        <w:t xml:space="preserve"> </w:t>
      </w:r>
    </w:p>
    <w:p w:rsidR="00080711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="00080711" w:rsidRPr="00E70D77">
        <w:rPr>
          <w:sz w:val="28"/>
          <w:szCs w:val="28"/>
        </w:rPr>
        <w:t>последовательное совершенствование межбюджетных отношений</w:t>
      </w:r>
      <w:r w:rsidR="00080711" w:rsidRPr="004A2BF9">
        <w:t>;</w:t>
      </w:r>
    </w:p>
    <w:p w:rsidR="00080711" w:rsidRPr="00534C7C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534C7C">
        <w:rPr>
          <w:sz w:val="28"/>
          <w:szCs w:val="28"/>
        </w:rPr>
        <w:t>формирование прозрачной консолидированной бюджетной отчетности и сводной бухгалтерской отчетности бюджетных учреждений.</w:t>
      </w:r>
    </w:p>
    <w:p w:rsidR="00080711" w:rsidRPr="007F7AF7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F7">
        <w:rPr>
          <w:sz w:val="28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080711" w:rsidRPr="007F7AF7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F7">
        <w:rPr>
          <w:sz w:val="28"/>
          <w:szCs w:val="28"/>
        </w:rPr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</w:t>
      </w:r>
      <w:r w:rsidR="00080711">
        <w:rPr>
          <w:sz w:val="28"/>
          <w:szCs w:val="28"/>
        </w:rPr>
        <w:t xml:space="preserve"> социально-экономического прогнозирования и </w:t>
      </w:r>
      <w:r w:rsidR="00080711" w:rsidRPr="007F7AF7">
        <w:rPr>
          <w:sz w:val="28"/>
          <w:szCs w:val="28"/>
        </w:rPr>
        <w:t>бюджетного планирования;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незавершенность формирования и ограниченность практики использования в качестве основного инструмента для достижения целей </w:t>
      </w:r>
      <w:r w:rsidR="00080711">
        <w:rPr>
          <w:sz w:val="28"/>
          <w:szCs w:val="28"/>
        </w:rPr>
        <w:t>муниципальной</w:t>
      </w:r>
      <w:r w:rsidR="00080711" w:rsidRPr="007F7AF7">
        <w:rPr>
          <w:sz w:val="28"/>
          <w:szCs w:val="28"/>
        </w:rPr>
        <w:t xml:space="preserve"> политики и основы</w:t>
      </w:r>
      <w:r w:rsidR="00080711">
        <w:rPr>
          <w:sz w:val="28"/>
          <w:szCs w:val="28"/>
        </w:rPr>
        <w:t xml:space="preserve"> для бюджетного планирования муниципальных</w:t>
      </w:r>
      <w:r w:rsidR="00080711" w:rsidRPr="007F7AF7">
        <w:rPr>
          <w:sz w:val="28"/>
          <w:szCs w:val="28"/>
        </w:rPr>
        <w:t xml:space="preserve"> программ;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сохранение условий и стимулов для неоправданного увеличения бюджетных расходов при низкой мотивации органов </w:t>
      </w:r>
      <w:r w:rsidR="00080711">
        <w:rPr>
          <w:sz w:val="28"/>
          <w:szCs w:val="28"/>
        </w:rPr>
        <w:t>местного самоуправления</w:t>
      </w:r>
      <w:r w:rsidR="00080711" w:rsidRPr="007F7AF7">
        <w:rPr>
          <w:sz w:val="28"/>
          <w:szCs w:val="28"/>
        </w:rPr>
        <w:t xml:space="preserve"> к формированию приоритетов и оптимизации бюджетных расходов;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ограниченность применения оценки эффективности использования бюджетных средств и качества финансового менеджмента в секторе  управления;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 xml:space="preserve">отсутствие глубокого всестороннего анализа сложившейся практики применения </w:t>
      </w:r>
      <w:r w:rsidR="00080711">
        <w:rPr>
          <w:sz w:val="28"/>
          <w:szCs w:val="28"/>
        </w:rPr>
        <w:t>муниципальных</w:t>
      </w:r>
      <w:r w:rsidR="00080711" w:rsidRPr="007F7AF7">
        <w:rPr>
          <w:sz w:val="28"/>
          <w:szCs w:val="28"/>
        </w:rPr>
        <w:t xml:space="preserve"> заданий в целях дальнейшего совершенствования данного механизма;</w:t>
      </w:r>
    </w:p>
    <w:p w:rsidR="00080711" w:rsidRPr="007F7AF7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7F7AF7">
        <w:rPr>
          <w:sz w:val="28"/>
          <w:szCs w:val="28"/>
        </w:rPr>
        <w:t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</w:t>
      </w:r>
      <w:r w:rsidR="00080711">
        <w:rPr>
          <w:sz w:val="28"/>
          <w:szCs w:val="28"/>
        </w:rPr>
        <w:t xml:space="preserve"> увязке с целями и результатами</w:t>
      </w:r>
      <w:r>
        <w:rPr>
          <w:sz w:val="28"/>
          <w:szCs w:val="28"/>
        </w:rPr>
        <w:t xml:space="preserve"> муниципальной политики</w:t>
      </w:r>
      <w:r w:rsidR="00080711" w:rsidRPr="007F7AF7">
        <w:rPr>
          <w:sz w:val="28"/>
          <w:szCs w:val="28"/>
        </w:rPr>
        <w:t>.</w:t>
      </w:r>
    </w:p>
    <w:p w:rsidR="00080711" w:rsidRPr="009622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 xml:space="preserve">Прогноз развития сферы реализации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программы в существенной степени зависит от разработки </w:t>
      </w:r>
      <w:r w:rsidRPr="007F3E37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526FFC">
        <w:rPr>
          <w:sz w:val="28"/>
          <w:szCs w:val="28"/>
        </w:rPr>
        <w:t>Киржачск</w:t>
      </w:r>
      <w:r w:rsidR="00F26B79">
        <w:rPr>
          <w:sz w:val="28"/>
          <w:szCs w:val="28"/>
        </w:rPr>
        <w:t>ого</w:t>
      </w:r>
      <w:r w:rsidRPr="00526FFC">
        <w:rPr>
          <w:sz w:val="28"/>
          <w:szCs w:val="28"/>
        </w:rPr>
        <w:t xml:space="preserve"> район</w:t>
      </w:r>
      <w:r w:rsidR="00F26B79">
        <w:rPr>
          <w:sz w:val="28"/>
          <w:szCs w:val="28"/>
        </w:rPr>
        <w:t>а</w:t>
      </w:r>
      <w:r w:rsidRPr="007F3E37">
        <w:rPr>
          <w:sz w:val="28"/>
          <w:szCs w:val="28"/>
        </w:rPr>
        <w:t xml:space="preserve"> и утверждения бюджетной </w:t>
      </w:r>
      <w:r w:rsidR="00FE1ED5"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  <w:r w:rsidRPr="009622C4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программе определены принципиальные тенденции</w:t>
      </w:r>
      <w:r>
        <w:rPr>
          <w:sz w:val="28"/>
          <w:szCs w:val="28"/>
        </w:rPr>
        <w:t xml:space="preserve"> развития реализации программы</w:t>
      </w:r>
      <w:r w:rsidRPr="009622C4">
        <w:rPr>
          <w:sz w:val="28"/>
          <w:szCs w:val="28"/>
        </w:rPr>
        <w:t>, которые будут уточн</w:t>
      </w:r>
      <w:r>
        <w:rPr>
          <w:sz w:val="28"/>
          <w:szCs w:val="28"/>
        </w:rPr>
        <w:t>яться после</w:t>
      </w:r>
      <w:r w:rsidRPr="009622C4">
        <w:rPr>
          <w:sz w:val="28"/>
          <w:szCs w:val="28"/>
        </w:rPr>
        <w:t xml:space="preserve"> утверждения</w:t>
      </w:r>
      <w:r w:rsidRPr="00A7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 w:rsidRPr="00A9598C">
        <w:rPr>
          <w:sz w:val="28"/>
          <w:szCs w:val="28"/>
        </w:rPr>
        <w:t>социально-экономического развития района</w:t>
      </w:r>
      <w:r w:rsidRPr="009622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утверждения </w:t>
      </w:r>
      <w:r w:rsidR="00A9598C">
        <w:rPr>
          <w:sz w:val="28"/>
          <w:szCs w:val="28"/>
        </w:rPr>
        <w:t xml:space="preserve">долгосрочной </w:t>
      </w:r>
      <w:r w:rsidRPr="007F3E37">
        <w:rPr>
          <w:sz w:val="28"/>
          <w:szCs w:val="28"/>
        </w:rPr>
        <w:lastRenderedPageBreak/>
        <w:t xml:space="preserve">бюджетной </w:t>
      </w:r>
      <w:r w:rsidR="00A5203D"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</w:p>
    <w:p w:rsidR="00080711" w:rsidRPr="009622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>К ним относятся: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сбалансированность бюджетов бюджетной системы </w:t>
      </w:r>
      <w:r w:rsidR="00080711">
        <w:rPr>
          <w:sz w:val="28"/>
          <w:szCs w:val="28"/>
        </w:rPr>
        <w:t>Киржачского района</w:t>
      </w:r>
      <w:r w:rsidR="00080711" w:rsidRPr="009622C4">
        <w:rPr>
          <w:sz w:val="28"/>
          <w:szCs w:val="28"/>
        </w:rPr>
        <w:t>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сохранение объема </w:t>
      </w:r>
      <w:r w:rsidR="00080711">
        <w:rPr>
          <w:sz w:val="28"/>
          <w:szCs w:val="28"/>
        </w:rPr>
        <w:t>муниципального</w:t>
      </w:r>
      <w:r w:rsidR="00080711" w:rsidRPr="009622C4">
        <w:rPr>
          <w:sz w:val="28"/>
          <w:szCs w:val="28"/>
        </w:rPr>
        <w:t xml:space="preserve"> долга</w:t>
      </w:r>
      <w:r w:rsidR="00080711">
        <w:rPr>
          <w:sz w:val="28"/>
          <w:szCs w:val="28"/>
        </w:rPr>
        <w:t xml:space="preserve"> муниципального образования </w:t>
      </w:r>
      <w:r w:rsidR="00080711" w:rsidRPr="00A9598C">
        <w:rPr>
          <w:sz w:val="28"/>
          <w:szCs w:val="28"/>
        </w:rPr>
        <w:t xml:space="preserve">Киржачский район </w:t>
      </w:r>
      <w:r w:rsidR="00080711" w:rsidRPr="009622C4">
        <w:rPr>
          <w:sz w:val="28"/>
          <w:szCs w:val="28"/>
        </w:rPr>
        <w:t xml:space="preserve">на экономически безопасном уровне и создание условий для минимизации рисков </w:t>
      </w:r>
      <w:r w:rsidR="00080711">
        <w:rPr>
          <w:sz w:val="28"/>
          <w:szCs w:val="28"/>
        </w:rPr>
        <w:t xml:space="preserve">его </w:t>
      </w:r>
      <w:r w:rsidR="00080711" w:rsidRPr="009622C4">
        <w:rPr>
          <w:sz w:val="28"/>
          <w:szCs w:val="28"/>
        </w:rPr>
        <w:t>роста;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полнота учета и прогнозирования финансовых ресурсов, обязательств и регулятивных инструментов, используемых для достижения целей и результатов </w:t>
      </w:r>
      <w:r w:rsidR="00080711">
        <w:rPr>
          <w:sz w:val="28"/>
          <w:szCs w:val="28"/>
        </w:rPr>
        <w:t>муниципальной</w:t>
      </w:r>
      <w:r w:rsidR="00080711" w:rsidRPr="007F3E37">
        <w:rPr>
          <w:sz w:val="28"/>
          <w:szCs w:val="28"/>
        </w:rPr>
        <w:t xml:space="preserve"> политики;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080711" w:rsidRPr="009622C4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9622C4">
        <w:rPr>
          <w:sz w:val="28"/>
          <w:szCs w:val="28"/>
        </w:rPr>
        <w:t xml:space="preserve">регулярность анализа и оценки рисков для бюджетной системы </w:t>
      </w:r>
      <w:r w:rsidR="00080711">
        <w:rPr>
          <w:sz w:val="28"/>
          <w:szCs w:val="28"/>
        </w:rPr>
        <w:t>Киржачского района</w:t>
      </w:r>
      <w:r w:rsidR="00080711" w:rsidRPr="009622C4">
        <w:rPr>
          <w:sz w:val="28"/>
          <w:szCs w:val="28"/>
        </w:rPr>
        <w:t xml:space="preserve"> и их использование в бюджетном планировании.</w:t>
      </w:r>
    </w:p>
    <w:p w:rsidR="00080711" w:rsidRPr="009622C4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711" w:rsidRPr="00A9598C" w:rsidRDefault="00080711" w:rsidP="00E36C9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9598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98C">
        <w:rPr>
          <w:b/>
          <w:sz w:val="28"/>
          <w:szCs w:val="28"/>
        </w:rPr>
        <w:t>Приоритеты политики органов местного самоуправления в сфере реализации муниципальных программ, цели, задачи, показатели (индикаторы) достижения целей и решения задач, описание основных ожидаемых конечных результатов муниципальн</w:t>
      </w:r>
      <w:r w:rsidR="00A5203D">
        <w:rPr>
          <w:b/>
          <w:sz w:val="28"/>
          <w:szCs w:val="28"/>
        </w:rPr>
        <w:t>ой</w:t>
      </w:r>
      <w:r w:rsidRPr="00A9598C">
        <w:rPr>
          <w:b/>
          <w:sz w:val="28"/>
          <w:szCs w:val="28"/>
        </w:rPr>
        <w:t xml:space="preserve"> программ</w:t>
      </w:r>
      <w:r w:rsidR="00A5203D">
        <w:rPr>
          <w:b/>
          <w:sz w:val="28"/>
          <w:szCs w:val="28"/>
        </w:rPr>
        <w:t>ы</w:t>
      </w:r>
      <w:r w:rsidRPr="00A9598C">
        <w:rPr>
          <w:b/>
          <w:sz w:val="28"/>
          <w:szCs w:val="28"/>
        </w:rPr>
        <w:t>, сроков и этапов  ее реализации</w:t>
      </w:r>
      <w:r w:rsidR="00A9598C">
        <w:rPr>
          <w:b/>
          <w:sz w:val="28"/>
          <w:szCs w:val="28"/>
        </w:rPr>
        <w:t>.</w:t>
      </w:r>
      <w:r w:rsidRPr="00A9598C">
        <w:rPr>
          <w:b/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711" w:rsidRPr="00D976E2" w:rsidRDefault="00080711" w:rsidP="00080711">
      <w:pPr>
        <w:pStyle w:val="ad"/>
        <w:spacing w:before="0"/>
        <w:ind w:firstLine="709"/>
      </w:pPr>
      <w:r w:rsidRPr="00D976E2">
        <w:t>Данная муниципальная программа имеет существенные отличия от большинства других, так как деятельность финансового управления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его реализации.</w:t>
      </w:r>
    </w:p>
    <w:p w:rsidR="00080711" w:rsidRPr="00D976E2" w:rsidRDefault="00080711" w:rsidP="00080711">
      <w:pPr>
        <w:pStyle w:val="ad"/>
        <w:suppressAutoHyphens/>
        <w:spacing w:before="0"/>
        <w:ind w:firstLine="709"/>
      </w:pPr>
      <w:r w:rsidRPr="00D976E2">
        <w:t xml:space="preserve">Поэтому программа не может быть непосредственно увязана с достижением определенных конечных целей развития района, обеспечивая значительный вклад в достижение практически всех стратегических целей, в том числе - путем создания и поддержания благоприятных условий для экономического роста за счет обеспечения бюджетной стабильности и соблюдения принятых ограничений по долговой нагрузке, повышения уровня и качества жизни населения. </w:t>
      </w:r>
    </w:p>
    <w:p w:rsidR="00080711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6DD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 xml:space="preserve"> о</w:t>
      </w:r>
      <w:r w:rsidRPr="00A0689C">
        <w:rPr>
          <w:sz w:val="28"/>
          <w:szCs w:val="28"/>
        </w:rPr>
        <w:t>беспечение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A0689C">
        <w:rPr>
          <w:sz w:val="28"/>
          <w:szCs w:val="28"/>
        </w:rPr>
        <w:t xml:space="preserve"> </w:t>
      </w:r>
      <w:r w:rsidR="00A9598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Киржачск</w:t>
      </w:r>
      <w:r w:rsidR="00A9598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A9598C">
        <w:rPr>
          <w:sz w:val="28"/>
          <w:szCs w:val="28"/>
        </w:rPr>
        <w:t xml:space="preserve"> (далее – бюджет муниципального района)</w:t>
      </w:r>
      <w:r w:rsidRPr="00A0689C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повышение качества </w:t>
      </w:r>
      <w:r>
        <w:rPr>
          <w:sz w:val="28"/>
          <w:szCs w:val="28"/>
        </w:rPr>
        <w:lastRenderedPageBreak/>
        <w:t xml:space="preserve">управления муниципальными финансами, </w:t>
      </w:r>
      <w:r w:rsidRPr="00635CF6">
        <w:rPr>
          <w:sz w:val="28"/>
          <w:szCs w:val="28"/>
        </w:rPr>
        <w:t>повышение эффективности бюджетных расходов</w:t>
      </w:r>
      <w:r>
        <w:rPr>
          <w:sz w:val="28"/>
          <w:szCs w:val="28"/>
        </w:rPr>
        <w:t>.</w:t>
      </w:r>
      <w:r w:rsidRPr="00635CF6">
        <w:rPr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Ожидаемыми основными результатами реализации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являются </w:t>
      </w:r>
      <w:r>
        <w:rPr>
          <w:sz w:val="28"/>
          <w:szCs w:val="28"/>
        </w:rPr>
        <w:t xml:space="preserve">создание стабильных условий для </w:t>
      </w:r>
      <w:r w:rsidRPr="001F6DD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6DD3">
        <w:rPr>
          <w:sz w:val="28"/>
          <w:szCs w:val="28"/>
        </w:rPr>
        <w:t xml:space="preserve"> исполнения расходных обязательств </w:t>
      </w:r>
      <w:r>
        <w:rPr>
          <w:sz w:val="28"/>
          <w:szCs w:val="28"/>
        </w:rPr>
        <w:t xml:space="preserve">Киржачского района </w:t>
      </w:r>
      <w:r w:rsidRPr="001F6DD3">
        <w:rPr>
          <w:sz w:val="28"/>
          <w:szCs w:val="28"/>
        </w:rPr>
        <w:t xml:space="preserve">при сохранении макроэкономической стабильности, долгосрочной сбалансированности и устойчивости бюджетной системы, оптимальной долговой нагрузки с созданием механизмов и условий для оценки результативности бюджетных расходов и качества финансового менеджмента в секторе управления, а также достижение и соблюдение определенных целевых параметров, характеризующих состояние и (или) тенденции динамики бюджетной системы, а также </w:t>
      </w: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качество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бюджетной и долговой политики, нормативно-правового регулирования и методического обеспечения, организации процедур бюджетного и налогового</w:t>
      </w:r>
      <w:r>
        <w:rPr>
          <w:sz w:val="28"/>
          <w:szCs w:val="28"/>
        </w:rPr>
        <w:t xml:space="preserve"> администрирования,</w:t>
      </w:r>
      <w:r w:rsidRPr="007074C5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четкого</w:t>
      </w:r>
      <w:r w:rsidRPr="00E764A7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обоснования</w:t>
      </w:r>
      <w:r w:rsidRPr="004B1CFA">
        <w:rPr>
          <w:sz w:val="28"/>
          <w:szCs w:val="28"/>
        </w:rPr>
        <w:t xml:space="preserve"> объемов и направлений бюджет</w:t>
      </w:r>
      <w:r>
        <w:rPr>
          <w:sz w:val="28"/>
          <w:szCs w:val="28"/>
        </w:rPr>
        <w:t>ного инвестирования, повышение эффективности бюджетных расходов.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Соот</w:t>
      </w:r>
      <w:r>
        <w:rPr>
          <w:sz w:val="28"/>
          <w:szCs w:val="28"/>
        </w:rPr>
        <w:t>ветственно, с учетом специфики муниципальной</w:t>
      </w:r>
      <w:r w:rsidRPr="001F6DD3">
        <w:rPr>
          <w:sz w:val="28"/>
          <w:szCs w:val="28"/>
        </w:rPr>
        <w:t xml:space="preserve"> программы для измерения ее результатов буд</w:t>
      </w:r>
      <w:r w:rsidR="006454A1">
        <w:rPr>
          <w:sz w:val="28"/>
          <w:szCs w:val="28"/>
        </w:rPr>
        <w:t>е</w:t>
      </w:r>
      <w:r w:rsidRPr="001F6DD3">
        <w:rPr>
          <w:sz w:val="28"/>
          <w:szCs w:val="28"/>
        </w:rPr>
        <w:t xml:space="preserve">т использоваться </w:t>
      </w:r>
      <w:r w:rsidR="006454A1">
        <w:rPr>
          <w:sz w:val="28"/>
          <w:szCs w:val="28"/>
        </w:rPr>
        <w:t>порядок оценки качества организации и осуществления бюджетного процесса в муниципальных образованиях Владимирской области, утвержденный постановлением Губернатора области от 30.03.2010 №373</w:t>
      </w:r>
      <w:r w:rsidRPr="001F6DD3">
        <w:rPr>
          <w:sz w:val="28"/>
          <w:szCs w:val="28"/>
        </w:rPr>
        <w:t>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Количественные индикаторы предлагается использовать в качестве дополнительной или справочной информации.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6D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качественных оценках </w:t>
      </w:r>
      <w:r w:rsidRPr="001F6DD3">
        <w:rPr>
          <w:sz w:val="28"/>
          <w:szCs w:val="28"/>
        </w:rPr>
        <w:t xml:space="preserve">реализуются в основных сферах (направлениях)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такие показатели, как</w:t>
      </w:r>
      <w:r w:rsidR="00A9598C">
        <w:rPr>
          <w:sz w:val="28"/>
          <w:szCs w:val="28"/>
        </w:rPr>
        <w:t xml:space="preserve"> </w:t>
      </w:r>
      <w:r w:rsidRPr="001F6DD3">
        <w:rPr>
          <w:sz w:val="28"/>
          <w:szCs w:val="28"/>
        </w:rPr>
        <w:t xml:space="preserve">характеристика степени бюджетной прозрачности, стабильность и долгосрочная устойчивость бюджетной системы </w:t>
      </w:r>
      <w:r>
        <w:rPr>
          <w:sz w:val="28"/>
          <w:szCs w:val="28"/>
        </w:rPr>
        <w:t>Киржачского района</w:t>
      </w:r>
      <w:r w:rsidRPr="001F6DD3">
        <w:rPr>
          <w:sz w:val="28"/>
          <w:szCs w:val="28"/>
        </w:rPr>
        <w:t>, качество правового регулирования и методического обеспечения бюджетного процесса, развитие долго- и среднесрочного финансового планирования, программно-целевое планирование (бюджетирование, ориентированное на результат), эффективность финансового мониторинга.</w:t>
      </w:r>
    </w:p>
    <w:p w:rsidR="00080711" w:rsidRPr="0075248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485">
        <w:rPr>
          <w:sz w:val="28"/>
        </w:rPr>
        <w:t xml:space="preserve">В соответствии с ежегодным бюджетным посланием Президента Российской Федерации о бюджетной политике; </w:t>
      </w:r>
      <w:r w:rsidR="006454A1">
        <w:rPr>
          <w:sz w:val="28"/>
        </w:rPr>
        <w:t>прогнозом социально- экономического развития Киржачского района</w:t>
      </w:r>
      <w:r w:rsidRPr="00752485">
        <w:rPr>
          <w:sz w:val="28"/>
        </w:rPr>
        <w:t xml:space="preserve"> и</w:t>
      </w:r>
      <w:r w:rsidRPr="00752485">
        <w:rPr>
          <w:color w:val="FF0000"/>
          <w:sz w:val="28"/>
        </w:rPr>
        <w:t xml:space="preserve"> </w:t>
      </w:r>
      <w:r w:rsidRPr="00752485">
        <w:rPr>
          <w:sz w:val="28"/>
        </w:rPr>
        <w:t xml:space="preserve">основными направлениями бюджетной и налоговой политики </w:t>
      </w:r>
      <w:r>
        <w:rPr>
          <w:sz w:val="28"/>
        </w:rPr>
        <w:t>Киржачского района</w:t>
      </w:r>
      <w:r w:rsidRPr="00752485">
        <w:rPr>
          <w:sz w:val="28"/>
        </w:rPr>
        <w:t>, ежегодно утверждаемым</w:t>
      </w:r>
      <w:r w:rsidR="00A9598C">
        <w:rPr>
          <w:sz w:val="28"/>
        </w:rPr>
        <w:t>и</w:t>
      </w:r>
      <w:r w:rsidRPr="00752485">
        <w:rPr>
          <w:sz w:val="28"/>
        </w:rPr>
        <w:t xml:space="preserve">  постановлением администрации района, определены приоритеты </w:t>
      </w:r>
      <w:r w:rsidRPr="00752485">
        <w:rPr>
          <w:sz w:val="28"/>
          <w:szCs w:val="28"/>
        </w:rPr>
        <w:t>в сфере реализации мун</w:t>
      </w:r>
      <w:r w:rsidRPr="00752485">
        <w:rPr>
          <w:sz w:val="28"/>
        </w:rPr>
        <w:t>и</w:t>
      </w:r>
      <w:r w:rsidRPr="00752485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>:</w:t>
      </w:r>
      <w:r w:rsidRPr="00752485">
        <w:rPr>
          <w:sz w:val="28"/>
          <w:szCs w:val="28"/>
        </w:rPr>
        <w:t xml:space="preserve"> </w:t>
      </w:r>
    </w:p>
    <w:p w:rsidR="00080711" w:rsidRPr="0084739B" w:rsidRDefault="003804DB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0711" w:rsidRPr="0084739B">
        <w:rPr>
          <w:sz w:val="28"/>
          <w:szCs w:val="28"/>
        </w:rPr>
        <w:t>Обеспечение сбалансированности и устойчивости бюджет</w:t>
      </w:r>
      <w:r w:rsidR="00080711"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84739B">
        <w:rPr>
          <w:sz w:val="28"/>
          <w:szCs w:val="28"/>
        </w:rPr>
        <w:t>путем:</w:t>
      </w:r>
    </w:p>
    <w:p w:rsidR="00080711" w:rsidRPr="0084739B" w:rsidRDefault="00A9598C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повышения над</w:t>
      </w:r>
      <w:r w:rsidR="003804DB">
        <w:rPr>
          <w:sz w:val="28"/>
          <w:szCs w:val="28"/>
        </w:rPr>
        <w:t xml:space="preserve">ежности экономических прогнозов  и </w:t>
      </w:r>
      <w:r>
        <w:rPr>
          <w:sz w:val="28"/>
          <w:szCs w:val="28"/>
        </w:rPr>
        <w:t>консервативности предпосылок</w:t>
      </w:r>
      <w:r w:rsidR="00E36C9F">
        <w:rPr>
          <w:sz w:val="28"/>
          <w:szCs w:val="28"/>
        </w:rPr>
        <w:t xml:space="preserve">, положенных </w:t>
      </w:r>
      <w:r w:rsidR="00080711" w:rsidRPr="0084739B">
        <w:rPr>
          <w:sz w:val="28"/>
          <w:szCs w:val="28"/>
        </w:rPr>
        <w:t>в основу бюджетного планирования;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0711" w:rsidRPr="0084739B">
        <w:rPr>
          <w:sz w:val="28"/>
          <w:szCs w:val="28"/>
        </w:rPr>
        <w:t>формирования бюджет</w:t>
      </w:r>
      <w:r w:rsidR="00080711"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 xml:space="preserve"> с учетом </w:t>
      </w:r>
      <w:r w:rsidR="00080711">
        <w:rPr>
          <w:sz w:val="28"/>
          <w:szCs w:val="28"/>
        </w:rPr>
        <w:t xml:space="preserve">среднесрочного </w:t>
      </w:r>
      <w:r w:rsidR="00080711" w:rsidRPr="0084739B">
        <w:rPr>
          <w:sz w:val="28"/>
          <w:szCs w:val="28"/>
        </w:rPr>
        <w:t>прогноза</w:t>
      </w:r>
      <w:r w:rsidR="006454A1">
        <w:rPr>
          <w:sz w:val="28"/>
          <w:szCs w:val="28"/>
        </w:rPr>
        <w:t>,</w:t>
      </w:r>
      <w:r w:rsidR="00080711" w:rsidRPr="0084739B">
        <w:rPr>
          <w:sz w:val="28"/>
          <w:szCs w:val="28"/>
        </w:rPr>
        <w:t xml:space="preserve"> основанн</w:t>
      </w:r>
      <w:r w:rsidR="00080711">
        <w:rPr>
          <w:sz w:val="28"/>
          <w:szCs w:val="28"/>
        </w:rPr>
        <w:t>ого</w:t>
      </w:r>
      <w:r w:rsidR="00080711" w:rsidRPr="0084739B">
        <w:rPr>
          <w:sz w:val="28"/>
          <w:szCs w:val="28"/>
        </w:rPr>
        <w:t xml:space="preserve"> на реалистичных оценках;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ED5">
        <w:rPr>
          <w:sz w:val="28"/>
          <w:szCs w:val="28"/>
        </w:rPr>
        <w:t>недопустимости увязки в ходе исполнения бюджета объемов расходов бюджета с определенными доходными источниками;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полноты учета и прогнозирования финан</w:t>
      </w:r>
      <w:r w:rsidR="00080711">
        <w:rPr>
          <w:sz w:val="28"/>
          <w:szCs w:val="28"/>
        </w:rPr>
        <w:t>совых и других ресурсов</w:t>
      </w:r>
      <w:r>
        <w:rPr>
          <w:sz w:val="28"/>
          <w:szCs w:val="28"/>
        </w:rPr>
        <w:t>, которые могут быть направлены на достижение целей муниципальной политики;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84739B">
        <w:rPr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проведения систематического анализа и оценки рисков для бюджет</w:t>
      </w:r>
      <w:r w:rsidR="00080711">
        <w:rPr>
          <w:sz w:val="28"/>
          <w:szCs w:val="28"/>
        </w:rPr>
        <w:t>а муниципального район</w:t>
      </w:r>
      <w:r>
        <w:rPr>
          <w:sz w:val="28"/>
          <w:szCs w:val="28"/>
        </w:rPr>
        <w:t>а</w:t>
      </w:r>
      <w:r w:rsidR="00080711" w:rsidRPr="0084739B">
        <w:rPr>
          <w:sz w:val="28"/>
          <w:szCs w:val="28"/>
        </w:rPr>
        <w:t>;</w:t>
      </w:r>
    </w:p>
    <w:p w:rsidR="00080711" w:rsidRPr="0084739B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84739B">
        <w:rPr>
          <w:sz w:val="28"/>
          <w:szCs w:val="28"/>
        </w:rPr>
        <w:t>создания и поддержания необходимых финансовых резервов, наличия и реализации четкой стратегии и правил управления ими, критериев и механизмов использования.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мерой </w:t>
      </w:r>
      <w:r w:rsidRPr="001F6DD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6DD3">
        <w:rPr>
          <w:sz w:val="28"/>
          <w:szCs w:val="28"/>
        </w:rPr>
        <w:t xml:space="preserve"> долгосрочной устойчивости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F6DD3">
        <w:rPr>
          <w:sz w:val="28"/>
          <w:szCs w:val="28"/>
        </w:rPr>
        <w:t xml:space="preserve"> и противодействия бюджетным рискам должно выступать применение механизма ограничения роста расходов бюджета,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</w:t>
      </w:r>
      <w:r>
        <w:rPr>
          <w:sz w:val="28"/>
          <w:szCs w:val="28"/>
        </w:rPr>
        <w:t xml:space="preserve">муниципальных </w:t>
      </w:r>
      <w:r w:rsidRPr="001F6DD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 Киржачский район</w:t>
      </w:r>
      <w:r w:rsidRPr="001F6DD3">
        <w:rPr>
          <w:sz w:val="28"/>
          <w:szCs w:val="28"/>
        </w:rPr>
        <w:t>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Переход к формированию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E36C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F6DD3">
        <w:rPr>
          <w:sz w:val="28"/>
          <w:szCs w:val="28"/>
        </w:rPr>
        <w:t>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</w:t>
      </w:r>
      <w:r>
        <w:rPr>
          <w:sz w:val="28"/>
          <w:szCs w:val="28"/>
        </w:rPr>
        <w:t>ения программно-целевого метода</w:t>
      </w:r>
      <w:r w:rsidRPr="001F6DD3">
        <w:rPr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>
        <w:rPr>
          <w:sz w:val="28"/>
          <w:szCs w:val="28"/>
        </w:rPr>
        <w:t>района</w:t>
      </w:r>
      <w:r w:rsidRPr="001F6DD3">
        <w:rPr>
          <w:sz w:val="28"/>
          <w:szCs w:val="28"/>
        </w:rPr>
        <w:t xml:space="preserve"> на важнейших направлениях деятельности.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</w:t>
      </w: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бюджетных правил</w:t>
      </w:r>
      <w:r>
        <w:rPr>
          <w:sz w:val="28"/>
          <w:szCs w:val="28"/>
        </w:rPr>
        <w:t>».</w:t>
      </w:r>
    </w:p>
    <w:p w:rsidR="00080711" w:rsidRPr="001F6DD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Бюджетные правила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предусматривают: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>ограничение предельного объема расходов бюджета</w:t>
      </w:r>
      <w:r w:rsidR="00080711">
        <w:rPr>
          <w:sz w:val="28"/>
          <w:szCs w:val="28"/>
        </w:rPr>
        <w:t xml:space="preserve"> муниципального  района </w:t>
      </w:r>
      <w:r w:rsidR="00080711" w:rsidRPr="001F6DD3">
        <w:rPr>
          <w:sz w:val="28"/>
          <w:szCs w:val="28"/>
        </w:rPr>
        <w:t>суммой доходов бюджета;</w:t>
      </w:r>
    </w:p>
    <w:p w:rsidR="00080711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безусловное финансовое обеспечение публичных обязательств;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>возможность превышения при формировании проекта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1F6DD3">
        <w:rPr>
          <w:sz w:val="28"/>
          <w:szCs w:val="28"/>
        </w:rPr>
        <w:t xml:space="preserve"> предельного объема расходов на объем расходов, обусловленных увеличением прогноза отдельных видов доходов;</w:t>
      </w:r>
    </w:p>
    <w:p w:rsidR="00080711" w:rsidRPr="001F6DD3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1F6DD3">
        <w:rPr>
          <w:sz w:val="28"/>
          <w:szCs w:val="28"/>
        </w:rPr>
        <w:t>возможнос</w:t>
      </w:r>
      <w:r w:rsidR="00080711">
        <w:rPr>
          <w:sz w:val="28"/>
          <w:szCs w:val="28"/>
        </w:rPr>
        <w:t xml:space="preserve">ть увеличения в ходе исполнения </w:t>
      </w:r>
      <w:r w:rsidR="00080711" w:rsidRPr="001F6DD3">
        <w:rPr>
          <w:sz w:val="28"/>
          <w:szCs w:val="28"/>
        </w:rPr>
        <w:t>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1F6DD3">
        <w:rPr>
          <w:sz w:val="28"/>
          <w:szCs w:val="28"/>
        </w:rPr>
        <w:t xml:space="preserve"> общего объема расходов только на величину дополнительных доходов.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Соблюдение этих правил обеспечит бездефицитность бюджета</w:t>
      </w:r>
      <w:r>
        <w:rPr>
          <w:sz w:val="28"/>
          <w:szCs w:val="28"/>
        </w:rPr>
        <w:t xml:space="preserve"> муниципального района</w:t>
      </w:r>
      <w:r w:rsidRPr="001F6DD3">
        <w:rPr>
          <w:sz w:val="28"/>
          <w:szCs w:val="28"/>
        </w:rPr>
        <w:t>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2</w:t>
      </w:r>
      <w:r w:rsidR="00E36C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549D"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0711" w:rsidRPr="00E7549D">
        <w:rPr>
          <w:sz w:val="28"/>
          <w:szCs w:val="28"/>
        </w:rPr>
        <w:t>четкого и стабильного разграничения полномочий и сфер ответственности публично-правовых образований;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координации стратегического и бюджетного планирования;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формирования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формирования и исполнения бюджетов на программной основе;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охвата муниципальными</w:t>
      </w:r>
      <w:r w:rsidR="00080711" w:rsidRPr="00E7549D">
        <w:rPr>
          <w:sz w:val="28"/>
          <w:szCs w:val="28"/>
        </w:rPr>
        <w:t xml:space="preserve"> программами </w:t>
      </w:r>
      <w:r w:rsidR="00080711">
        <w:rPr>
          <w:sz w:val="28"/>
          <w:szCs w:val="28"/>
        </w:rPr>
        <w:t>Киржачского района</w:t>
      </w:r>
      <w:r w:rsidR="00080711" w:rsidRPr="00E7549D">
        <w:rPr>
          <w:sz w:val="28"/>
          <w:szCs w:val="28"/>
        </w:rPr>
        <w:t xml:space="preserve">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программ </w:t>
      </w:r>
      <w:r w:rsidR="00080711">
        <w:rPr>
          <w:sz w:val="28"/>
          <w:szCs w:val="28"/>
        </w:rPr>
        <w:t>муниципального образования Киржачский район</w:t>
      </w:r>
      <w:r w:rsidR="00080711" w:rsidRPr="00E7549D">
        <w:rPr>
          <w:sz w:val="28"/>
          <w:szCs w:val="28"/>
        </w:rPr>
        <w:t>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перехода к формированию и утверждению расходов бюджета</w:t>
      </w:r>
      <w:r w:rsidR="00080711">
        <w:rPr>
          <w:sz w:val="28"/>
          <w:szCs w:val="28"/>
        </w:rPr>
        <w:t xml:space="preserve"> муниципального  района</w:t>
      </w:r>
      <w:r w:rsidR="00080711" w:rsidRPr="00E7549D">
        <w:rPr>
          <w:sz w:val="28"/>
          <w:szCs w:val="28"/>
        </w:rPr>
        <w:t xml:space="preserve"> в разрезе </w:t>
      </w:r>
      <w:r w:rsidR="00080711">
        <w:rPr>
          <w:sz w:val="28"/>
          <w:szCs w:val="28"/>
        </w:rPr>
        <w:t xml:space="preserve">муниципальных программ муниципального образования Киржачский  район </w:t>
      </w:r>
      <w:r w:rsidR="00080711" w:rsidRPr="00E7549D">
        <w:rPr>
          <w:sz w:val="28"/>
          <w:szCs w:val="28"/>
        </w:rPr>
        <w:t>(с соответствующим развитием классификации бюджетных расходов);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развития новых форм оказания и финансового обеспечения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услуг;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080711" w:rsidRPr="00E7549D" w:rsidRDefault="00E36C9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E7549D">
        <w:rPr>
          <w:sz w:val="28"/>
          <w:szCs w:val="28"/>
        </w:rPr>
        <w:t xml:space="preserve">повышения прозрачности бюджетной системы, расширения доступа к информации о финансовой деятельности органов власти, </w:t>
      </w:r>
      <w:r w:rsidR="00080711">
        <w:rPr>
          <w:sz w:val="28"/>
          <w:szCs w:val="28"/>
        </w:rPr>
        <w:t>муниципальных</w:t>
      </w:r>
      <w:r w:rsidR="00080711" w:rsidRPr="00E7549D">
        <w:rPr>
          <w:sz w:val="28"/>
          <w:szCs w:val="28"/>
        </w:rPr>
        <w:t xml:space="preserve"> учреждений, результатах использования бюджетных средств, </w:t>
      </w:r>
      <w:r w:rsidR="00080711">
        <w:rPr>
          <w:sz w:val="28"/>
          <w:szCs w:val="28"/>
        </w:rPr>
        <w:t>муниципального</w:t>
      </w:r>
      <w:r w:rsidR="00080711" w:rsidRPr="00E7549D">
        <w:rPr>
          <w:sz w:val="28"/>
          <w:szCs w:val="28"/>
        </w:rPr>
        <w:t xml:space="preserve"> имущества и т.д.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программного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бюджета потребует изменения порядка составления, утверждения и исполнения </w:t>
      </w:r>
      <w:r>
        <w:rPr>
          <w:sz w:val="28"/>
          <w:szCs w:val="28"/>
        </w:rPr>
        <w:t>бюджета муниципального района</w:t>
      </w:r>
      <w:r w:rsidRPr="00E7549D">
        <w:rPr>
          <w:sz w:val="28"/>
          <w:szCs w:val="28"/>
        </w:rPr>
        <w:t>, корректировки системы бюджетной классификации и бюджетной отчетности.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В то же время при </w:t>
      </w:r>
      <w:r>
        <w:rPr>
          <w:sz w:val="28"/>
          <w:szCs w:val="28"/>
        </w:rPr>
        <w:t>утверждении мероприятий</w:t>
      </w:r>
      <w:r w:rsidRPr="00E7549D">
        <w:rPr>
          <w:sz w:val="28"/>
          <w:szCs w:val="28"/>
        </w:rPr>
        <w:t xml:space="preserve"> повышения эффективности бюджетных расходов необходимо исходить из того, что сам по себе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программный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Эффективность </w:t>
      </w:r>
      <w:r>
        <w:rPr>
          <w:sz w:val="28"/>
          <w:szCs w:val="28"/>
        </w:rPr>
        <w:t>«</w:t>
      </w:r>
      <w:r w:rsidRPr="00E7549D">
        <w:rPr>
          <w:sz w:val="28"/>
          <w:szCs w:val="28"/>
        </w:rPr>
        <w:t>программного</w:t>
      </w:r>
      <w:r>
        <w:rPr>
          <w:sz w:val="28"/>
          <w:szCs w:val="28"/>
        </w:rPr>
        <w:t>»</w:t>
      </w:r>
      <w:r w:rsidRPr="00E7549D">
        <w:rPr>
          <w:sz w:val="28"/>
          <w:szCs w:val="28"/>
        </w:rPr>
        <w:t xml:space="preserve"> бюджета как одного из инструментов реализации </w:t>
      </w:r>
      <w:r>
        <w:rPr>
          <w:sz w:val="28"/>
          <w:szCs w:val="28"/>
        </w:rPr>
        <w:t>муниципальной</w:t>
      </w:r>
      <w:r w:rsidRPr="00E7549D">
        <w:rPr>
          <w:sz w:val="28"/>
          <w:szCs w:val="28"/>
        </w:rPr>
        <w:t xml:space="preserve"> политики будет определяться результатами комплексной реформы управления, включая изменение механизмов управления.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Внедрение программно-целевого метода</w:t>
      </w:r>
      <w:r w:rsidR="00E36C9F">
        <w:rPr>
          <w:sz w:val="28"/>
          <w:szCs w:val="28"/>
        </w:rPr>
        <w:t xml:space="preserve"> муниципального </w:t>
      </w:r>
      <w:r w:rsidRPr="00E7549D">
        <w:rPr>
          <w:sz w:val="28"/>
          <w:szCs w:val="28"/>
        </w:rPr>
        <w:t>управления, разработка долгосрочной бюджетной стратегии существенно повышают требования к качеству документов стратегического планирования, позволяющего использовать преимущества планирования и осуществления приорит</w:t>
      </w:r>
      <w:r>
        <w:rPr>
          <w:sz w:val="28"/>
          <w:szCs w:val="28"/>
        </w:rPr>
        <w:t xml:space="preserve">етных направлений деятельности </w:t>
      </w:r>
      <w:r w:rsidR="00E36C9F">
        <w:rPr>
          <w:sz w:val="28"/>
          <w:szCs w:val="28"/>
        </w:rPr>
        <w:t>публично-правовых образований</w:t>
      </w:r>
      <w:r>
        <w:rPr>
          <w:sz w:val="28"/>
          <w:szCs w:val="28"/>
        </w:rPr>
        <w:t xml:space="preserve"> </w:t>
      </w:r>
      <w:r w:rsidRPr="00E7549D">
        <w:rPr>
          <w:sz w:val="28"/>
          <w:szCs w:val="28"/>
        </w:rPr>
        <w:t>в длительном периоде, учитывая основные тенденции социально-экономического развития с учетом новых задач и вызовов.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 xml:space="preserve">Для этого необходимо установить четкую очередность и механизм разработки </w:t>
      </w:r>
      <w:r w:rsidRPr="00E7549D">
        <w:rPr>
          <w:sz w:val="28"/>
          <w:szCs w:val="28"/>
        </w:rPr>
        <w:lastRenderedPageBreak/>
        <w:t>документов стратегического планирования, систему взаимного учета и ограничений, определив конкретный порядок их рассмотрения и утверждения.</w:t>
      </w:r>
    </w:p>
    <w:p w:rsidR="00080711" w:rsidRPr="00E7549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Кроме того, стратегическое планирование должно учитывать реальные финансовые возможности бюджетной системы в долгосрочной перспективе, что формирует дополнительные требования к данной процедуре.</w:t>
      </w:r>
    </w:p>
    <w:p w:rsidR="00080711" w:rsidRPr="00463A6D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A6D">
        <w:rPr>
          <w:sz w:val="28"/>
          <w:szCs w:val="28"/>
        </w:rPr>
        <w:t>3</w:t>
      </w:r>
      <w:r w:rsidR="00E36C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3A6D">
        <w:rPr>
          <w:sz w:val="28"/>
          <w:szCs w:val="28"/>
        </w:rPr>
        <w:t>Создание условий для повышения качества финансового менеджмента главных распорядителей бюджетных средств</w:t>
      </w:r>
      <w:r>
        <w:rPr>
          <w:sz w:val="28"/>
          <w:szCs w:val="28"/>
        </w:rPr>
        <w:t xml:space="preserve"> </w:t>
      </w:r>
      <w:r w:rsidRPr="00463A6D">
        <w:rPr>
          <w:sz w:val="28"/>
          <w:szCs w:val="28"/>
        </w:rPr>
        <w:t>за счет: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развития методологии финансового менеджмента в секторе  муниципального управления, а также критериев оценки (мониторинга) его качества;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оказания методической поддержки главным распорядителям средств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463A6D">
        <w:rPr>
          <w:sz w:val="28"/>
          <w:szCs w:val="28"/>
        </w:rPr>
        <w:t xml:space="preserve"> в повышении качества финансового менеджмента;</w:t>
      </w:r>
    </w:p>
    <w:p w:rsidR="00080711" w:rsidRPr="00463A6D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463A6D">
        <w:rPr>
          <w:sz w:val="28"/>
          <w:szCs w:val="28"/>
        </w:rPr>
        <w:t>нормативного правового и методического обеспечения развития внутреннего контроля в секторе муниципального управления и т.д.</w:t>
      </w:r>
    </w:p>
    <w:p w:rsidR="00080711" w:rsidRPr="00D33A4B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A4B">
        <w:rPr>
          <w:sz w:val="28"/>
          <w:szCs w:val="28"/>
        </w:rPr>
        <w:t>4</w:t>
      </w:r>
      <w:r w:rsidR="00F47EAF">
        <w:rPr>
          <w:sz w:val="28"/>
          <w:szCs w:val="28"/>
        </w:rPr>
        <w:t>)</w:t>
      </w:r>
      <w:r w:rsidRPr="00D33A4B">
        <w:rPr>
          <w:sz w:val="28"/>
          <w:szCs w:val="28"/>
        </w:rPr>
        <w:t xml:space="preserve"> </w:t>
      </w:r>
      <w:r w:rsidR="00F47EAF">
        <w:rPr>
          <w:sz w:val="28"/>
          <w:szCs w:val="28"/>
        </w:rPr>
        <w:t xml:space="preserve"> </w:t>
      </w:r>
      <w:r w:rsidRPr="00D33A4B">
        <w:rPr>
          <w:sz w:val="28"/>
          <w:szCs w:val="28"/>
        </w:rPr>
        <w:t>Обеспечение эффективности налоговой политики.</w:t>
      </w:r>
    </w:p>
    <w:p w:rsidR="00080711" w:rsidRPr="00D33A4B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A4B">
        <w:rPr>
          <w:sz w:val="28"/>
          <w:szCs w:val="28"/>
        </w:rPr>
        <w:t xml:space="preserve">Налоговая политика в ближайшие годы должна быть направлена на создание условий для восстановления положительных темпов экономического роста.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2015 - 2017</w:t>
      </w:r>
      <w:r w:rsidRPr="00D33A4B">
        <w:rPr>
          <w:sz w:val="28"/>
          <w:szCs w:val="28"/>
        </w:rPr>
        <w:t xml:space="preserve"> годов приоритеты в области налоговой политики остаются такими же, как и ранее - обеспечение бюджетной устойчивости в среднесрочной перспективе. </w:t>
      </w:r>
    </w:p>
    <w:p w:rsidR="00080711" w:rsidRPr="009C5053" w:rsidRDefault="00F47EAF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80711">
        <w:rPr>
          <w:sz w:val="28"/>
          <w:szCs w:val="28"/>
        </w:rPr>
        <w:t>Эффективное управление муниципальным</w:t>
      </w:r>
      <w:r w:rsidR="00080711" w:rsidRPr="009C5053">
        <w:rPr>
          <w:sz w:val="28"/>
          <w:szCs w:val="28"/>
        </w:rPr>
        <w:t xml:space="preserve"> долгом </w:t>
      </w:r>
      <w:r w:rsidR="00080711">
        <w:rPr>
          <w:sz w:val="28"/>
          <w:szCs w:val="28"/>
        </w:rPr>
        <w:t>муниципального образования Киржачский  район. Сохранение</w:t>
      </w:r>
      <w:r w:rsidR="00080711" w:rsidRPr="009C5053">
        <w:rPr>
          <w:sz w:val="28"/>
          <w:szCs w:val="28"/>
        </w:rPr>
        <w:t xml:space="preserve"> высокой долговой устойчивости.</w:t>
      </w:r>
    </w:p>
    <w:p w:rsidR="00080711" w:rsidRPr="009C505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53">
        <w:rPr>
          <w:sz w:val="28"/>
          <w:szCs w:val="28"/>
        </w:rPr>
        <w:t>Дополнительным условием успешности реализации этих мероприятий будет регулярный мониторинг долговой нагрузки бюджет</w:t>
      </w:r>
      <w:r>
        <w:rPr>
          <w:sz w:val="28"/>
          <w:szCs w:val="28"/>
        </w:rPr>
        <w:t xml:space="preserve">а </w:t>
      </w:r>
      <w:r w:rsidRPr="009C5053">
        <w:rPr>
          <w:sz w:val="28"/>
          <w:szCs w:val="28"/>
        </w:rPr>
        <w:t xml:space="preserve">при безусловном соблюдении бюджетных ограничений, установленных Бюджетным </w:t>
      </w:r>
      <w:hyperlink r:id="rId8" w:history="1">
        <w:r w:rsidRPr="009C5053">
          <w:rPr>
            <w:sz w:val="28"/>
            <w:szCs w:val="28"/>
          </w:rPr>
          <w:t>кодексом</w:t>
        </w:r>
      </w:hyperlink>
      <w:r w:rsidRPr="009C5053">
        <w:rPr>
          <w:sz w:val="28"/>
          <w:szCs w:val="28"/>
        </w:rPr>
        <w:t>, оптимизации структуры долга.</w:t>
      </w:r>
    </w:p>
    <w:p w:rsidR="00080711" w:rsidRPr="009C5053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7EAF">
        <w:rPr>
          <w:sz w:val="28"/>
          <w:szCs w:val="28"/>
        </w:rPr>
        <w:t xml:space="preserve">) </w:t>
      </w:r>
      <w:r w:rsidRPr="009C5053">
        <w:rPr>
          <w:sz w:val="28"/>
          <w:szCs w:val="28"/>
        </w:rPr>
        <w:t xml:space="preserve">Развитие информационной системы управления </w:t>
      </w:r>
      <w:r>
        <w:rPr>
          <w:sz w:val="28"/>
          <w:szCs w:val="28"/>
        </w:rPr>
        <w:t>ф</w:t>
      </w:r>
      <w:r w:rsidRPr="009C5053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9C5053">
        <w:rPr>
          <w:sz w:val="28"/>
          <w:szCs w:val="28"/>
        </w:rPr>
        <w:t xml:space="preserve"> с учетом новых требований к составу и качеству информации о финансовой деятельности</w:t>
      </w:r>
      <w:r>
        <w:rPr>
          <w:sz w:val="28"/>
          <w:szCs w:val="28"/>
        </w:rPr>
        <w:t xml:space="preserve"> поселений </w:t>
      </w:r>
      <w:r w:rsidRPr="00F47EAF">
        <w:rPr>
          <w:sz w:val="28"/>
          <w:szCs w:val="28"/>
        </w:rPr>
        <w:t>района, а</w:t>
      </w:r>
      <w:r w:rsidRPr="009C5053">
        <w:rPr>
          <w:sz w:val="28"/>
          <w:szCs w:val="28"/>
        </w:rPr>
        <w:t xml:space="preserve"> также к открытости информации о результатах </w:t>
      </w:r>
      <w:r>
        <w:rPr>
          <w:sz w:val="28"/>
          <w:szCs w:val="28"/>
        </w:rPr>
        <w:t>его</w:t>
      </w:r>
      <w:r w:rsidRPr="009C5053">
        <w:rPr>
          <w:sz w:val="28"/>
          <w:szCs w:val="28"/>
        </w:rPr>
        <w:t xml:space="preserve"> деятельности.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53">
        <w:rPr>
          <w:sz w:val="28"/>
          <w:szCs w:val="28"/>
        </w:rPr>
        <w:t xml:space="preserve">В целях удовлетворения указанных требований, а также повышения качества управления финансами </w:t>
      </w:r>
      <w:r>
        <w:rPr>
          <w:sz w:val="28"/>
          <w:szCs w:val="28"/>
        </w:rPr>
        <w:t xml:space="preserve">необходимо </w:t>
      </w:r>
      <w:r w:rsidRPr="00C700A8">
        <w:rPr>
          <w:sz w:val="28"/>
          <w:szCs w:val="28"/>
        </w:rPr>
        <w:t>формирование и ведение общедоступных информационных ресурсов</w:t>
      </w:r>
      <w:r>
        <w:rPr>
          <w:sz w:val="28"/>
          <w:szCs w:val="28"/>
        </w:rPr>
        <w:t>.</w:t>
      </w:r>
      <w:r w:rsidRPr="00C700A8">
        <w:rPr>
          <w:sz w:val="28"/>
          <w:szCs w:val="28"/>
        </w:rPr>
        <w:t xml:space="preserve"> В то же время необходимо дальнейшее повышение публичности информации об управлении финансами, состоянии и тенденциях динамики бюджетной системы </w:t>
      </w:r>
      <w:r>
        <w:rPr>
          <w:sz w:val="28"/>
          <w:szCs w:val="28"/>
        </w:rPr>
        <w:t>Киржачского района</w:t>
      </w:r>
      <w:r w:rsidRPr="00C700A8">
        <w:rPr>
          <w:sz w:val="28"/>
          <w:szCs w:val="28"/>
        </w:rPr>
        <w:t xml:space="preserve">, использовании бюджетных средств, результатах деятельности органов </w:t>
      </w:r>
      <w:r>
        <w:rPr>
          <w:sz w:val="28"/>
          <w:szCs w:val="28"/>
        </w:rPr>
        <w:t>местного самоуправления.</w:t>
      </w:r>
      <w:r w:rsidRPr="00C700A8">
        <w:rPr>
          <w:sz w:val="28"/>
          <w:szCs w:val="28"/>
        </w:rPr>
        <w:t xml:space="preserve"> 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будет проведена работа по формированию и ведению </w:t>
      </w:r>
      <w:r>
        <w:rPr>
          <w:sz w:val="28"/>
          <w:szCs w:val="28"/>
        </w:rPr>
        <w:t>«</w:t>
      </w:r>
      <w:r w:rsidRPr="00C700A8">
        <w:rPr>
          <w:sz w:val="28"/>
          <w:szCs w:val="28"/>
        </w:rPr>
        <w:t>Бюджета для граждан</w:t>
      </w:r>
      <w:r>
        <w:rPr>
          <w:sz w:val="28"/>
          <w:szCs w:val="28"/>
        </w:rPr>
        <w:t>»</w:t>
      </w:r>
      <w:r w:rsidRPr="00C700A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</w:t>
      </w:r>
      <w:r w:rsidR="00F47EAF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r w:rsidRPr="00C700A8">
        <w:rPr>
          <w:sz w:val="28"/>
          <w:szCs w:val="28"/>
        </w:rPr>
        <w:t xml:space="preserve">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Состав целей, задач и подпрограмм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приведен в ее паспорте.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Достижение цели каждой подпрограммы </w:t>
      </w:r>
      <w:r>
        <w:rPr>
          <w:sz w:val="28"/>
          <w:szCs w:val="28"/>
        </w:rPr>
        <w:t xml:space="preserve">муниципальной </w:t>
      </w:r>
      <w:r w:rsidRPr="00C700A8">
        <w:rPr>
          <w:sz w:val="28"/>
          <w:szCs w:val="28"/>
        </w:rPr>
        <w:t>программы требует решения задач подпрограммы путем реализации соответствующих основных мероприятий подпрограммы.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lastRenderedPageBreak/>
        <w:t xml:space="preserve">Паспорта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и ее подпрограмм содержат также описание ожидаемых результатов реализации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 xml:space="preserve">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>рограммы (подпрограммы).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700A8">
        <w:rPr>
          <w:sz w:val="28"/>
          <w:szCs w:val="28"/>
        </w:rPr>
        <w:t xml:space="preserve"> программа имеет</w:t>
      </w:r>
      <w:r>
        <w:rPr>
          <w:sz w:val="28"/>
          <w:szCs w:val="28"/>
        </w:rPr>
        <w:t xml:space="preserve"> </w:t>
      </w:r>
      <w:r w:rsidR="003804DB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C700A8">
        <w:rPr>
          <w:sz w:val="28"/>
          <w:szCs w:val="28"/>
        </w:rPr>
        <w:t>интегральных целевых показателей</w:t>
      </w:r>
      <w:r>
        <w:rPr>
          <w:sz w:val="28"/>
          <w:szCs w:val="28"/>
        </w:rPr>
        <w:t>:</w:t>
      </w:r>
    </w:p>
    <w:p w:rsidR="00080711" w:rsidRDefault="00080711" w:rsidP="00080711">
      <w:pPr>
        <w:suppressAutoHyphens/>
        <w:ind w:firstLine="709"/>
        <w:jc w:val="both"/>
        <w:rPr>
          <w:sz w:val="28"/>
          <w:szCs w:val="28"/>
        </w:rPr>
      </w:pPr>
      <w:r w:rsidRPr="00A70D90">
        <w:rPr>
          <w:sz w:val="28"/>
          <w:szCs w:val="28"/>
        </w:rPr>
        <w:t>1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Объем налоговых и неналоговых доходов консолидированного бюджета Киржачского района;</w:t>
      </w:r>
    </w:p>
    <w:p w:rsidR="00080711" w:rsidRPr="00351F43" w:rsidRDefault="00080711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Отношение объема муниципального долга муниципального образования Киржачский район к доходам бюджета муниципального район без учета безвозмездных поступлений;</w:t>
      </w:r>
    </w:p>
    <w:p w:rsidR="00080711" w:rsidRPr="00622600" w:rsidRDefault="00080711" w:rsidP="0008071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00">
        <w:rPr>
          <w:rFonts w:ascii="Times New Roman" w:hAnsi="Times New Roman" w:cs="Times New Roman"/>
          <w:sz w:val="28"/>
          <w:szCs w:val="28"/>
        </w:rPr>
        <w:t>3</w:t>
      </w:r>
      <w:r w:rsidR="00E10AA7">
        <w:rPr>
          <w:rFonts w:ascii="Times New Roman" w:hAnsi="Times New Roman" w:cs="Times New Roman"/>
          <w:sz w:val="28"/>
          <w:szCs w:val="28"/>
        </w:rPr>
        <w:t>)</w:t>
      </w:r>
      <w:r w:rsidRPr="00622600">
        <w:rPr>
          <w:rFonts w:ascii="Times New Roman" w:hAnsi="Times New Roman" w:cs="Times New Roman"/>
          <w:sz w:val="28"/>
          <w:szCs w:val="28"/>
        </w:rPr>
        <w:t xml:space="preserve"> Отсутствие просроченной кредиторской задолженности по оплате труда в расходах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Киржачского района</w:t>
      </w:r>
      <w:r w:rsidRPr="00622600">
        <w:rPr>
          <w:rFonts w:ascii="Times New Roman" w:hAnsi="Times New Roman" w:cs="Times New Roman"/>
          <w:sz w:val="28"/>
          <w:szCs w:val="28"/>
        </w:rPr>
        <w:t>;</w:t>
      </w:r>
    </w:p>
    <w:p w:rsidR="00080711" w:rsidRDefault="00080711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AA7">
        <w:rPr>
          <w:sz w:val="28"/>
          <w:szCs w:val="28"/>
        </w:rPr>
        <w:t>)</w:t>
      </w:r>
      <w:r>
        <w:rPr>
          <w:sz w:val="28"/>
          <w:szCs w:val="28"/>
        </w:rPr>
        <w:t xml:space="preserve"> Доля расходов бюджета муниципального района, формируемых в рамках программ;</w:t>
      </w:r>
      <w:r w:rsidRPr="00A0689C">
        <w:rPr>
          <w:sz w:val="28"/>
          <w:szCs w:val="28"/>
        </w:rPr>
        <w:t xml:space="preserve"> </w:t>
      </w:r>
    </w:p>
    <w:p w:rsidR="00080711" w:rsidRPr="00A0689C" w:rsidRDefault="003804DB" w:rsidP="000807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AA7">
        <w:rPr>
          <w:sz w:val="28"/>
          <w:szCs w:val="28"/>
        </w:rPr>
        <w:t xml:space="preserve">) </w:t>
      </w:r>
      <w:r w:rsidR="00080711">
        <w:rPr>
          <w:sz w:val="28"/>
          <w:szCs w:val="28"/>
        </w:rPr>
        <w:t>Средний индекс качества финансового менеджмента главных распорядителей средств бюджета муниципального района;</w:t>
      </w:r>
    </w:p>
    <w:p w:rsidR="00080711" w:rsidRDefault="003804DB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AA7">
        <w:rPr>
          <w:sz w:val="28"/>
          <w:szCs w:val="28"/>
        </w:rPr>
        <w:t xml:space="preserve">) </w:t>
      </w:r>
      <w:r w:rsidR="00080711">
        <w:rPr>
          <w:sz w:val="28"/>
          <w:szCs w:val="28"/>
        </w:rPr>
        <w:t xml:space="preserve"> Обеспечение высокого</w:t>
      </w:r>
      <w:r w:rsidR="00080711" w:rsidRPr="00A0689C">
        <w:rPr>
          <w:sz w:val="28"/>
          <w:szCs w:val="28"/>
        </w:rPr>
        <w:t xml:space="preserve"> качеств</w:t>
      </w:r>
      <w:r w:rsidR="00080711">
        <w:rPr>
          <w:sz w:val="28"/>
          <w:szCs w:val="28"/>
        </w:rPr>
        <w:t>а</w:t>
      </w:r>
      <w:r w:rsidR="00080711" w:rsidRPr="00A0689C">
        <w:rPr>
          <w:sz w:val="28"/>
          <w:szCs w:val="28"/>
        </w:rPr>
        <w:t xml:space="preserve"> управления муниципальными финансами</w:t>
      </w:r>
      <w:r w:rsidR="00E10AA7">
        <w:rPr>
          <w:sz w:val="28"/>
          <w:szCs w:val="28"/>
        </w:rPr>
        <w:t>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Количественные значения показателей </w:t>
      </w:r>
      <w:r>
        <w:rPr>
          <w:sz w:val="28"/>
          <w:szCs w:val="28"/>
        </w:rPr>
        <w:t xml:space="preserve">муниципальной </w:t>
      </w:r>
      <w:r w:rsidRPr="00C700A8">
        <w:rPr>
          <w:sz w:val="28"/>
          <w:szCs w:val="28"/>
        </w:rPr>
        <w:t xml:space="preserve">программы приведены </w:t>
      </w:r>
      <w:r>
        <w:rPr>
          <w:sz w:val="28"/>
          <w:szCs w:val="28"/>
        </w:rPr>
        <w:t xml:space="preserve">на три года </w:t>
      </w:r>
      <w:r w:rsidRPr="00441F79">
        <w:rPr>
          <w:sz w:val="28"/>
          <w:szCs w:val="28"/>
        </w:rPr>
        <w:t>в таблице 1</w:t>
      </w:r>
      <w:r>
        <w:rPr>
          <w:sz w:val="28"/>
          <w:szCs w:val="28"/>
        </w:rPr>
        <w:t>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долгосрочного прогнозирования и долгосрочного бюджетного планирования горизонты программы будут расширены.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>Достижение целевых значений показ</w:t>
      </w:r>
      <w:r>
        <w:rPr>
          <w:sz w:val="28"/>
          <w:szCs w:val="28"/>
        </w:rPr>
        <w:t>ателей (индикаторов) муниципальной</w:t>
      </w:r>
      <w:r w:rsidRPr="00C700A8">
        <w:rPr>
          <w:sz w:val="28"/>
          <w:szCs w:val="28"/>
        </w:rPr>
        <w:t xml:space="preserve"> программы обеспечивается при условии соблюдения показателей прогноза социально-экономического развития </w:t>
      </w:r>
      <w:r>
        <w:rPr>
          <w:sz w:val="28"/>
          <w:szCs w:val="28"/>
        </w:rPr>
        <w:t>муниципального образования Киржачский район.</w:t>
      </w:r>
      <w:r w:rsidRPr="00C700A8">
        <w:rPr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4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04C8">
        <w:rPr>
          <w:sz w:val="28"/>
          <w:szCs w:val="28"/>
        </w:rPr>
        <w:t xml:space="preserve">случае отклонения фактических показателей социально-экономического развития от прогнозируемых, целевые значения, характеризующие уровень сбалансированности </w:t>
      </w:r>
      <w:r>
        <w:rPr>
          <w:sz w:val="28"/>
          <w:szCs w:val="28"/>
        </w:rPr>
        <w:t>б</w:t>
      </w:r>
      <w:r w:rsidRPr="002504C8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района, объема </w:t>
      </w:r>
      <w:r w:rsidRPr="002504C8">
        <w:rPr>
          <w:sz w:val="28"/>
          <w:szCs w:val="28"/>
        </w:rPr>
        <w:t xml:space="preserve"> расходов на обслуживание </w:t>
      </w:r>
      <w:r>
        <w:rPr>
          <w:sz w:val="28"/>
          <w:szCs w:val="28"/>
        </w:rPr>
        <w:t>муниципального</w:t>
      </w:r>
      <w:r w:rsidRPr="002504C8">
        <w:rPr>
          <w:sz w:val="28"/>
          <w:szCs w:val="28"/>
        </w:rPr>
        <w:t xml:space="preserve"> долга</w:t>
      </w:r>
      <w:r>
        <w:rPr>
          <w:sz w:val="28"/>
          <w:szCs w:val="28"/>
        </w:rPr>
        <w:t>,</w:t>
      </w:r>
      <w:r w:rsidRPr="00250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Pr="002504C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504C8">
        <w:rPr>
          <w:sz w:val="28"/>
          <w:szCs w:val="28"/>
        </w:rPr>
        <w:t>и иных показателей, подлежат соответствующей корректировке.</w:t>
      </w:r>
    </w:p>
    <w:p w:rsidR="00080711" w:rsidRPr="002606CF" w:rsidRDefault="00080711" w:rsidP="00080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CF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муниципальной</w:t>
      </w:r>
      <w:r w:rsidRPr="002606CF">
        <w:rPr>
          <w:sz w:val="28"/>
          <w:szCs w:val="28"/>
        </w:rPr>
        <w:t xml:space="preserve"> программы:</w:t>
      </w:r>
    </w:p>
    <w:p w:rsidR="00080711" w:rsidRDefault="006C6AE8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0711" w:rsidRPr="00A70D90">
        <w:rPr>
          <w:sz w:val="28"/>
          <w:szCs w:val="28"/>
        </w:rPr>
        <w:t>Создание стабильных финансовых условий для устойчивого экономического роста</w:t>
      </w:r>
      <w:r w:rsidR="00080711">
        <w:rPr>
          <w:sz w:val="28"/>
          <w:szCs w:val="28"/>
        </w:rPr>
        <w:t xml:space="preserve"> и</w:t>
      </w:r>
      <w:r w:rsidR="00080711" w:rsidRPr="00A70D90">
        <w:rPr>
          <w:sz w:val="28"/>
          <w:szCs w:val="28"/>
        </w:rPr>
        <w:t xml:space="preserve"> повышения уровня и качества жизни</w:t>
      </w:r>
      <w:r w:rsidR="006454A1">
        <w:rPr>
          <w:sz w:val="28"/>
          <w:szCs w:val="28"/>
        </w:rPr>
        <w:t>.</w:t>
      </w:r>
    </w:p>
    <w:p w:rsidR="00080711" w:rsidRPr="00A70D90" w:rsidRDefault="006C6AE8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0711" w:rsidRPr="00A70D90">
        <w:rPr>
          <w:sz w:val="28"/>
          <w:szCs w:val="28"/>
        </w:rPr>
        <w:t xml:space="preserve">Создание условий для повышения эффективности финансового управления в </w:t>
      </w:r>
      <w:r>
        <w:rPr>
          <w:sz w:val="28"/>
          <w:szCs w:val="28"/>
        </w:rPr>
        <w:t>публично – правовых образованиях</w:t>
      </w:r>
      <w:r w:rsidR="00080711" w:rsidRPr="00A70D90">
        <w:rPr>
          <w:sz w:val="28"/>
          <w:szCs w:val="28"/>
        </w:rPr>
        <w:t xml:space="preserve"> для выполнения муниципальных функций, обеспечения потребностей граждан и общества в </w:t>
      </w:r>
      <w:r w:rsidR="00080711">
        <w:rPr>
          <w:sz w:val="28"/>
          <w:szCs w:val="28"/>
        </w:rPr>
        <w:t>муниципальных</w:t>
      </w:r>
      <w:r w:rsidR="00080711" w:rsidRPr="00A70D90">
        <w:rPr>
          <w:sz w:val="28"/>
          <w:szCs w:val="28"/>
        </w:rPr>
        <w:t xml:space="preserve"> услугах, увеличения их доступности и качества.</w:t>
      </w:r>
    </w:p>
    <w:p w:rsidR="00080711" w:rsidRPr="00A70D90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AE8">
        <w:rPr>
          <w:sz w:val="28"/>
          <w:szCs w:val="28"/>
        </w:rPr>
        <w:t>)</w:t>
      </w:r>
      <w:r>
        <w:rPr>
          <w:sz w:val="28"/>
          <w:szCs w:val="28"/>
        </w:rPr>
        <w:t>Создание условий для п</w:t>
      </w:r>
      <w:r w:rsidRPr="00A70D90">
        <w:rPr>
          <w:sz w:val="28"/>
          <w:szCs w:val="28"/>
        </w:rPr>
        <w:t>еревод</w:t>
      </w:r>
      <w:r>
        <w:rPr>
          <w:sz w:val="28"/>
          <w:szCs w:val="28"/>
        </w:rPr>
        <w:t>а</w:t>
      </w:r>
      <w:r w:rsidRPr="00A70D90">
        <w:rPr>
          <w:sz w:val="28"/>
          <w:szCs w:val="28"/>
        </w:rPr>
        <w:t xml:space="preserve"> большей части расходов бюджета</w:t>
      </w:r>
      <w:r w:rsidR="006C6AE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  <w:r w:rsidRPr="00A70D90">
        <w:rPr>
          <w:sz w:val="28"/>
          <w:szCs w:val="28"/>
        </w:rPr>
        <w:t xml:space="preserve"> на принципы программно-целевого планирования.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AA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повышения эффективности бюджетных расходов.</w:t>
      </w: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606CF">
        <w:rPr>
          <w:sz w:val="28"/>
          <w:szCs w:val="28"/>
        </w:rPr>
        <w:t xml:space="preserve"> программа носит постоянный характер.</w:t>
      </w: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CF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муниципальной</w:t>
      </w:r>
      <w:r w:rsidRPr="002606CF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080711" w:rsidRPr="00C700A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711" w:rsidRPr="00E10AA7" w:rsidRDefault="00E10AA7" w:rsidP="00E10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E10AA7">
        <w:rPr>
          <w:b/>
          <w:sz w:val="28"/>
          <w:szCs w:val="28"/>
        </w:rPr>
        <w:t xml:space="preserve">3. </w:t>
      </w:r>
      <w:r w:rsidR="00080711" w:rsidRPr="00E10AA7">
        <w:rPr>
          <w:b/>
          <w:sz w:val="28"/>
          <w:szCs w:val="28"/>
        </w:rPr>
        <w:t xml:space="preserve">Обобщенная характеристика основных мероприятий муниципальной </w:t>
      </w:r>
      <w:r w:rsidR="00080711" w:rsidRPr="00E10AA7">
        <w:rPr>
          <w:b/>
          <w:sz w:val="28"/>
          <w:szCs w:val="28"/>
        </w:rPr>
        <w:lastRenderedPageBreak/>
        <w:t>программы</w:t>
      </w:r>
      <w:r>
        <w:rPr>
          <w:b/>
          <w:sz w:val="28"/>
          <w:szCs w:val="28"/>
        </w:rPr>
        <w:t>.</w:t>
      </w:r>
      <w:r w:rsidR="00080711" w:rsidRPr="00E10AA7">
        <w:rPr>
          <w:b/>
          <w:sz w:val="28"/>
          <w:szCs w:val="28"/>
        </w:rPr>
        <w:t xml:space="preserve"> </w:t>
      </w:r>
    </w:p>
    <w:p w:rsidR="00080711" w:rsidRDefault="00080711" w:rsidP="000807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0711" w:rsidRPr="002606CF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606CF">
        <w:rPr>
          <w:sz w:val="28"/>
          <w:szCs w:val="28"/>
        </w:rPr>
        <w:t xml:space="preserve"> программа направлена на реализацию трех типов  функций:</w:t>
      </w:r>
    </w:p>
    <w:p w:rsidR="00080711" w:rsidRPr="002606CF" w:rsidRDefault="00E10AA7" w:rsidP="00E10A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2606CF">
        <w:rPr>
          <w:sz w:val="28"/>
          <w:szCs w:val="28"/>
        </w:rPr>
        <w:t>правоустанавливающ</w:t>
      </w:r>
      <w:r w:rsidR="00080711">
        <w:rPr>
          <w:sz w:val="28"/>
          <w:szCs w:val="28"/>
        </w:rPr>
        <w:t>ий</w:t>
      </w:r>
      <w:r w:rsidR="00080711" w:rsidRPr="002606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80711" w:rsidRPr="002606CF">
        <w:rPr>
          <w:sz w:val="28"/>
          <w:szCs w:val="28"/>
        </w:rPr>
        <w:t xml:space="preserve"> нормативное правовое регулирование в соответствующих сферах;</w:t>
      </w:r>
    </w:p>
    <w:p w:rsidR="00080711" w:rsidRPr="002606CF" w:rsidRDefault="00E10AA7" w:rsidP="00E10A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2606CF">
        <w:rPr>
          <w:sz w:val="28"/>
          <w:szCs w:val="28"/>
        </w:rPr>
        <w:t>правоприменительны</w:t>
      </w:r>
      <w:r w:rsidR="00080711">
        <w:rPr>
          <w:sz w:val="28"/>
          <w:szCs w:val="28"/>
        </w:rPr>
        <w:t>й</w:t>
      </w:r>
      <w:r w:rsidR="00080711" w:rsidRPr="002606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80711" w:rsidRPr="002606CF">
        <w:rPr>
          <w:sz w:val="28"/>
          <w:szCs w:val="28"/>
        </w:rPr>
        <w:t xml:space="preserve"> непосредственное администрирование и управление, в том числе</w:t>
      </w:r>
      <w:r w:rsidR="00080711">
        <w:rPr>
          <w:sz w:val="28"/>
          <w:szCs w:val="28"/>
        </w:rPr>
        <w:t>,</w:t>
      </w:r>
      <w:r w:rsidR="00080711" w:rsidRPr="002606CF">
        <w:rPr>
          <w:sz w:val="28"/>
          <w:szCs w:val="28"/>
        </w:rPr>
        <w:t xml:space="preserve"> разработка проекта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2606CF">
        <w:rPr>
          <w:sz w:val="28"/>
          <w:szCs w:val="28"/>
        </w:rPr>
        <w:t xml:space="preserve">, управление </w:t>
      </w:r>
      <w:r w:rsidR="00080711">
        <w:rPr>
          <w:sz w:val="28"/>
          <w:szCs w:val="28"/>
        </w:rPr>
        <w:t>муниципальным</w:t>
      </w:r>
      <w:r w:rsidR="00080711" w:rsidRPr="002606CF">
        <w:rPr>
          <w:sz w:val="28"/>
          <w:szCs w:val="28"/>
        </w:rPr>
        <w:t xml:space="preserve"> долгом, налоговое администрирование и т.д.;</w:t>
      </w:r>
    </w:p>
    <w:p w:rsidR="00080711" w:rsidRPr="002606CF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2606CF">
        <w:rPr>
          <w:sz w:val="28"/>
          <w:szCs w:val="28"/>
        </w:rPr>
        <w:t>контрольны</w:t>
      </w:r>
      <w:r w:rsidR="00080711">
        <w:rPr>
          <w:sz w:val="28"/>
          <w:szCs w:val="28"/>
        </w:rPr>
        <w:t>й</w:t>
      </w:r>
      <w:r w:rsidR="00080711" w:rsidRPr="002606CF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>-</w:t>
      </w:r>
      <w:r w:rsidR="00080711" w:rsidRPr="002606CF">
        <w:rPr>
          <w:sz w:val="28"/>
          <w:szCs w:val="28"/>
        </w:rPr>
        <w:t xml:space="preserve"> </w:t>
      </w:r>
      <w:r w:rsidR="00080711">
        <w:rPr>
          <w:sz w:val="28"/>
          <w:szCs w:val="28"/>
        </w:rPr>
        <w:t xml:space="preserve">мониторинг </w:t>
      </w:r>
      <w:r w:rsidR="00080711" w:rsidRPr="002606CF">
        <w:rPr>
          <w:sz w:val="28"/>
          <w:szCs w:val="28"/>
        </w:rPr>
        <w:t>за исполнением бюджетного законодательства и законодательства о налогах и сборах</w:t>
      </w:r>
      <w:r w:rsidR="00080711">
        <w:rPr>
          <w:sz w:val="28"/>
          <w:szCs w:val="28"/>
        </w:rPr>
        <w:t>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района</w:t>
      </w:r>
      <w:r w:rsidRPr="00C02A45">
        <w:rPr>
          <w:sz w:val="28"/>
          <w:szCs w:val="28"/>
        </w:rPr>
        <w:t xml:space="preserve"> обладает следующими бюджетными полномочиями:</w:t>
      </w:r>
    </w:p>
    <w:p w:rsidR="00080711" w:rsidRPr="00203A56" w:rsidRDefault="00080711" w:rsidP="0008071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A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203A56">
        <w:rPr>
          <w:rFonts w:ascii="Times New Roman" w:hAnsi="Times New Roman"/>
          <w:sz w:val="28"/>
          <w:szCs w:val="28"/>
        </w:rPr>
        <w:t xml:space="preserve">азрабатывает и представляет в администрацию района основные направления бюджетной политики, прогноз основных параметров 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03A5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080711" w:rsidRPr="00E10AA7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 xml:space="preserve">организует составление и составляет проект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 xml:space="preserve">района, представляет </w:t>
      </w:r>
      <w:r w:rsidR="00080711" w:rsidRPr="00E10AA7">
        <w:rPr>
          <w:sz w:val="28"/>
          <w:szCs w:val="28"/>
        </w:rPr>
        <w:t>его главе администрации района;</w:t>
      </w:r>
    </w:p>
    <w:p w:rsidR="00080711" w:rsidRPr="00D33A4B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>формирует межбюджетные отношения;</w:t>
      </w:r>
    </w:p>
    <w:p w:rsidR="00080711" w:rsidRPr="00D33A4B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 xml:space="preserve">организует исполнение бюджета </w:t>
      </w:r>
      <w:r w:rsidR="00080711">
        <w:rPr>
          <w:sz w:val="28"/>
          <w:szCs w:val="28"/>
        </w:rPr>
        <w:t>муниципального</w:t>
      </w:r>
      <w:r w:rsidR="00080711" w:rsidRPr="00D33A4B">
        <w:rPr>
          <w:sz w:val="28"/>
          <w:szCs w:val="28"/>
        </w:rPr>
        <w:t xml:space="preserve"> района, устанавливает порядок составления и ведения сводной бюджетной росписи бюджета</w:t>
      </w:r>
      <w:r w:rsidR="00080711">
        <w:rPr>
          <w:sz w:val="28"/>
          <w:szCs w:val="28"/>
        </w:rPr>
        <w:t xml:space="preserve"> муниципального</w:t>
      </w:r>
      <w:r w:rsidR="00080711" w:rsidRPr="00D33A4B">
        <w:rPr>
          <w:sz w:val="28"/>
          <w:szCs w:val="28"/>
        </w:rPr>
        <w:t xml:space="preserve"> района, бюджетных росписей главных распорядителей средств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 xml:space="preserve">района и кассового плана исполнения бюджета </w:t>
      </w:r>
      <w:r w:rsidR="00080711">
        <w:rPr>
          <w:sz w:val="28"/>
          <w:szCs w:val="28"/>
        </w:rPr>
        <w:t xml:space="preserve">муниципального </w:t>
      </w:r>
      <w:r w:rsidR="00080711" w:rsidRPr="00D33A4B">
        <w:rPr>
          <w:sz w:val="28"/>
          <w:szCs w:val="28"/>
        </w:rPr>
        <w:t>района;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D33A4B">
        <w:rPr>
          <w:sz w:val="28"/>
          <w:szCs w:val="28"/>
        </w:rPr>
        <w:t>ведет бюджетный (бухгалтерский) учет и формирует бюджетную (бухгалтерскую) отчетность.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 xml:space="preserve">Правоустанавливающая деятельность </w:t>
      </w:r>
      <w:r>
        <w:rPr>
          <w:sz w:val="28"/>
          <w:szCs w:val="28"/>
        </w:rPr>
        <w:t>финансового управления</w:t>
      </w:r>
      <w:r w:rsidRPr="00C02A45">
        <w:rPr>
          <w:sz w:val="28"/>
          <w:szCs w:val="28"/>
        </w:rPr>
        <w:t xml:space="preserve"> направлена на: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подготовку проектов нормативных правовых актов по вопросам бюджетного процесса</w:t>
      </w:r>
      <w:r w:rsidR="00080711">
        <w:rPr>
          <w:sz w:val="28"/>
          <w:szCs w:val="28"/>
        </w:rPr>
        <w:t xml:space="preserve"> и межбюджетных отношений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подготовку проектов нормативных правовых актов в сфере налоговой деятельности;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установление порядка составления и ведения сводной бюджетной росписи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 xml:space="preserve">, бюджетных росписей главных распорядителей средств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 xml:space="preserve">и кассового плана исполнения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>и т.д.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финансового управления</w:t>
      </w:r>
      <w:r w:rsidRPr="00C02A45">
        <w:rPr>
          <w:sz w:val="28"/>
          <w:szCs w:val="28"/>
        </w:rPr>
        <w:t xml:space="preserve"> в рамках правоприменительной функции направлена на: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разработку бюджетной стратегии и прогноза основных параметров бюджет</w:t>
      </w:r>
      <w:r w:rsidR="00080711">
        <w:rPr>
          <w:sz w:val="28"/>
          <w:szCs w:val="28"/>
        </w:rPr>
        <w:t>а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организацию составления и составление проекта </w:t>
      </w:r>
      <w:r w:rsidR="00080711">
        <w:rPr>
          <w:sz w:val="28"/>
          <w:szCs w:val="28"/>
        </w:rPr>
        <w:t xml:space="preserve">решения Совета народных депутатов района о </w:t>
      </w:r>
      <w:r w:rsidR="00080711" w:rsidRPr="00C02A45">
        <w:rPr>
          <w:sz w:val="28"/>
          <w:szCs w:val="28"/>
        </w:rPr>
        <w:t xml:space="preserve"> бюджете </w:t>
      </w:r>
      <w:r w:rsidR="00080711">
        <w:rPr>
          <w:sz w:val="28"/>
          <w:szCs w:val="28"/>
        </w:rPr>
        <w:t xml:space="preserve">муниципального образования Киржачский район </w:t>
      </w:r>
      <w:r w:rsidR="00080711" w:rsidRPr="00C02A45">
        <w:rPr>
          <w:sz w:val="28"/>
          <w:szCs w:val="28"/>
        </w:rPr>
        <w:t>на очередной финансовый год и плановый период, организацию исполнения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организацию формирования отчетности об исполнении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 xml:space="preserve"> и консолидированного бюджета </w:t>
      </w:r>
      <w:r w:rsidR="00080711">
        <w:rPr>
          <w:sz w:val="28"/>
          <w:szCs w:val="28"/>
        </w:rPr>
        <w:t>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управление </w:t>
      </w:r>
      <w:r w:rsidR="00080711">
        <w:rPr>
          <w:sz w:val="28"/>
          <w:szCs w:val="28"/>
        </w:rPr>
        <w:t xml:space="preserve">муниципальным </w:t>
      </w:r>
      <w:r w:rsidR="00080711" w:rsidRPr="00C02A45">
        <w:rPr>
          <w:sz w:val="28"/>
          <w:szCs w:val="28"/>
        </w:rPr>
        <w:t xml:space="preserve">долгом </w:t>
      </w:r>
      <w:r w:rsidR="00080711">
        <w:rPr>
          <w:sz w:val="28"/>
          <w:szCs w:val="28"/>
        </w:rPr>
        <w:t xml:space="preserve">муниципального образования </w:t>
      </w:r>
      <w:r w:rsidR="00080711">
        <w:rPr>
          <w:sz w:val="28"/>
          <w:szCs w:val="28"/>
        </w:rPr>
        <w:lastRenderedPageBreak/>
        <w:t>Киржачский район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ведение бюджетного</w:t>
      </w:r>
      <w:r w:rsidR="00080711">
        <w:rPr>
          <w:sz w:val="28"/>
          <w:szCs w:val="28"/>
        </w:rPr>
        <w:t xml:space="preserve"> (бухгалтерского)</w:t>
      </w:r>
      <w:r w:rsidR="00080711" w:rsidRPr="00C02A45">
        <w:rPr>
          <w:sz w:val="28"/>
          <w:szCs w:val="28"/>
        </w:rPr>
        <w:t xml:space="preserve"> учета и формирование бюджетной </w:t>
      </w:r>
      <w:r w:rsidR="00080711">
        <w:rPr>
          <w:sz w:val="28"/>
          <w:szCs w:val="28"/>
        </w:rPr>
        <w:t xml:space="preserve">(бухгалтерской) </w:t>
      </w:r>
      <w:r w:rsidR="00080711" w:rsidRPr="00C02A45">
        <w:rPr>
          <w:sz w:val="28"/>
          <w:szCs w:val="28"/>
        </w:rPr>
        <w:t>отчетности по кассовому исполнению бюджета</w:t>
      </w:r>
      <w:r w:rsidR="00080711">
        <w:rPr>
          <w:sz w:val="28"/>
          <w:szCs w:val="28"/>
        </w:rPr>
        <w:t xml:space="preserve"> муниципального района;</w:t>
      </w:r>
    </w:p>
    <w:p w:rsidR="00080711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ведение реестра главных распорядителей</w:t>
      </w:r>
      <w:r w:rsidR="00451A56">
        <w:rPr>
          <w:sz w:val="28"/>
          <w:szCs w:val="28"/>
        </w:rPr>
        <w:t xml:space="preserve"> </w:t>
      </w:r>
      <w:r w:rsidR="00080711" w:rsidRPr="00C02A45">
        <w:rPr>
          <w:sz w:val="28"/>
          <w:szCs w:val="28"/>
        </w:rPr>
        <w:t xml:space="preserve"> средств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, главных администраторов и администраторов доходов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ведение реестра расходных обязательств муниципального образования Киржачский район;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>
        <w:rPr>
          <w:sz w:val="28"/>
          <w:szCs w:val="28"/>
        </w:rPr>
        <w:t>учет</w:t>
      </w:r>
      <w:r w:rsidR="00080711" w:rsidRPr="000B4161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080711" w:rsidRPr="000B416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</w:t>
      </w:r>
      <w:r w:rsidR="00080711" w:rsidRPr="000B416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 xml:space="preserve">доведение бюджетных ассигнований, лимитов бюджетных обязательств бюджета </w:t>
      </w:r>
      <w:r w:rsidR="00080711">
        <w:rPr>
          <w:sz w:val="28"/>
          <w:szCs w:val="28"/>
        </w:rPr>
        <w:t xml:space="preserve">муниципального района </w:t>
      </w:r>
      <w:r w:rsidR="00080711" w:rsidRPr="00C02A45">
        <w:rPr>
          <w:sz w:val="28"/>
          <w:szCs w:val="28"/>
        </w:rPr>
        <w:t>по расходам и источникам финансирования дефицита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Pr="00C02A45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составление и ведение кассового плана исполнения 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Default="00E10AA7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11" w:rsidRPr="00C02A45">
        <w:rPr>
          <w:sz w:val="28"/>
          <w:szCs w:val="28"/>
        </w:rPr>
        <w:t>управление операциями</w:t>
      </w:r>
      <w:r w:rsidR="00080711">
        <w:rPr>
          <w:sz w:val="28"/>
          <w:szCs w:val="28"/>
        </w:rPr>
        <w:t xml:space="preserve"> со средствами на едином счете </w:t>
      </w:r>
      <w:r w:rsidR="00080711" w:rsidRPr="00C02A45">
        <w:rPr>
          <w:sz w:val="28"/>
          <w:szCs w:val="28"/>
        </w:rPr>
        <w:t>бюджета</w:t>
      </w:r>
      <w:r w:rsidR="00080711">
        <w:rPr>
          <w:sz w:val="28"/>
          <w:szCs w:val="28"/>
        </w:rPr>
        <w:t xml:space="preserve"> муниципального района</w:t>
      </w:r>
      <w:r w:rsidR="00080711" w:rsidRPr="00C02A45">
        <w:rPr>
          <w:sz w:val="28"/>
          <w:szCs w:val="28"/>
        </w:rPr>
        <w:t>;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45">
        <w:rPr>
          <w:sz w:val="28"/>
          <w:szCs w:val="28"/>
        </w:rPr>
        <w:t>Функции по контролю и надзору за соблюдением  бюджетного законодательства о налогах и сборах осуществляется посредством мониторингов в установленной сфере деятельности.</w:t>
      </w:r>
    </w:p>
    <w:p w:rsidR="00080711" w:rsidRPr="00C02A45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основных мероприятий подпрограмм муниципальной программы приведен в таблице 2.</w:t>
      </w:r>
    </w:p>
    <w:p w:rsidR="00080711" w:rsidRPr="00126C28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AA7" w:rsidRPr="00E10AA7" w:rsidRDefault="00E10AA7" w:rsidP="00E10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0AA7">
        <w:rPr>
          <w:b/>
          <w:sz w:val="28"/>
          <w:szCs w:val="28"/>
        </w:rPr>
        <w:t xml:space="preserve">. Обобщенная характеристика </w:t>
      </w:r>
      <w:r>
        <w:rPr>
          <w:b/>
          <w:sz w:val="28"/>
          <w:szCs w:val="28"/>
        </w:rPr>
        <w:t>мер</w:t>
      </w:r>
      <w:r w:rsidRPr="00E10AA7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 регулирования.</w:t>
      </w:r>
      <w:r w:rsidRPr="00E10AA7">
        <w:rPr>
          <w:b/>
          <w:sz w:val="28"/>
          <w:szCs w:val="28"/>
        </w:rPr>
        <w:t xml:space="preserve"> </w:t>
      </w:r>
    </w:p>
    <w:p w:rsidR="00E10AA7" w:rsidRDefault="00E10AA7" w:rsidP="00E10AA7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EE2" w:rsidRDefault="00E10AA7" w:rsidP="00E10AA7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применения мер муниципального регулирования в сфере реализации </w:t>
      </w:r>
      <w:r w:rsidR="00895EE2">
        <w:rPr>
          <w:sz w:val="28"/>
          <w:szCs w:val="28"/>
        </w:rPr>
        <w:t xml:space="preserve">муниципальной программы приведена в таблице 3. 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основным мерам правового регулирования относятся:</w:t>
      </w:r>
    </w:p>
    <w:p w:rsidR="00E10AA7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решений Совета народных депутатов Киржачского района о внесении изменений в решения Совета народных депутатов района «О бюджетном процессе в муниципальном образовании Киржачский район» и «О </w:t>
      </w:r>
      <w:r w:rsidR="006C6AE8">
        <w:rPr>
          <w:sz w:val="28"/>
          <w:szCs w:val="28"/>
        </w:rPr>
        <w:t>порядке предоставления межбюджетных трансфертов из бюджета муниципального района бюджетам муниципальных образований поселений, расположенных на территории Киржачского района</w:t>
      </w:r>
      <w:r>
        <w:rPr>
          <w:sz w:val="28"/>
          <w:szCs w:val="28"/>
        </w:rPr>
        <w:t xml:space="preserve">», а также нормативных правовых актов администрации района по их реализации.  </w:t>
      </w:r>
      <w:r w:rsidR="00E10AA7">
        <w:rPr>
          <w:sz w:val="28"/>
          <w:szCs w:val="28"/>
        </w:rPr>
        <w:t xml:space="preserve"> 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указаны в таблице 4. 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95EE2" w:rsidRPr="00E10AA7" w:rsidRDefault="00895EE2" w:rsidP="00895EE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10AA7">
        <w:rPr>
          <w:b/>
          <w:sz w:val="28"/>
          <w:szCs w:val="28"/>
        </w:rPr>
        <w:t xml:space="preserve">Обобщенная характеристика </w:t>
      </w:r>
      <w:r>
        <w:rPr>
          <w:b/>
          <w:sz w:val="28"/>
          <w:szCs w:val="28"/>
        </w:rPr>
        <w:t>основных мероприятий муниципальной программы, реализуемых главными распорядителями средств бюджета муниципального района и муниципальными образованиями Киржачского района.</w:t>
      </w:r>
      <w:r w:rsidRPr="00E10AA7">
        <w:rPr>
          <w:b/>
          <w:sz w:val="28"/>
          <w:szCs w:val="28"/>
        </w:rPr>
        <w:t xml:space="preserve"> </w:t>
      </w:r>
    </w:p>
    <w:p w:rsidR="00E10AA7" w:rsidRDefault="00895EE2" w:rsidP="00895EE2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главных распорядителей средств бюджета муниципального района и </w:t>
      </w:r>
      <w:r>
        <w:rPr>
          <w:sz w:val="28"/>
          <w:szCs w:val="28"/>
        </w:rPr>
        <w:lastRenderedPageBreak/>
        <w:t>муниципальных образований Киржачского района в достижении целей и задач программы заключается в проведении мероприятий по повышению качества управления муниципальными финансами, в том числе: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и реализация программ повышения эффективности бюджетных расходов;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качественное ведение бюджетного (бухгалтерского) учета и своевременное и качественное составление бюджетной (бухгалтерской) отчетности;</w:t>
      </w:r>
    </w:p>
    <w:p w:rsidR="00895EE2" w:rsidRDefault="00895EE2" w:rsidP="00895EE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переход к программно-целевому методу формирования бюджетов Киржачского района.</w:t>
      </w:r>
    </w:p>
    <w:p w:rsidR="006C6AE8" w:rsidRDefault="006C6AE8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10AA7">
        <w:rPr>
          <w:b/>
          <w:sz w:val="28"/>
          <w:szCs w:val="28"/>
        </w:rPr>
        <w:t>Обо</w:t>
      </w:r>
      <w:r>
        <w:rPr>
          <w:b/>
          <w:sz w:val="28"/>
          <w:szCs w:val="28"/>
        </w:rPr>
        <w:t>снование выделения подпрограмм и включения их в состав муниципальной программы.</w:t>
      </w:r>
    </w:p>
    <w:p w:rsidR="00256E7C" w:rsidRDefault="00256E7C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№1 – посредством выполнения подпрограммы 1 «Создание условий для развития доходного потенциала Киржачского района»;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№2 – посредством выполнения подпрограммы 2 «Нормативно-методическое обеспечение и организация бюджетного процесса»;</w:t>
      </w:r>
    </w:p>
    <w:p w:rsidR="000E6005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№3 – посредством выполнения подпрограммы 3 «Управление муниципальным долгом»;</w:t>
      </w:r>
    </w:p>
    <w:p w:rsidR="00E3638D" w:rsidRDefault="000E6005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38D">
        <w:rPr>
          <w:sz w:val="28"/>
          <w:szCs w:val="28"/>
        </w:rPr>
        <w:t>задача №4 – посредством выполнения подпрограммы 4 «Повышение эффективности бюджетных расходов»;</w:t>
      </w:r>
    </w:p>
    <w:p w:rsidR="00E3638D" w:rsidRDefault="00E3638D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задача №5 – посредством выполнения подпрограммы 5 «Методологическое обеспечение бюджетного (бухгалтерского) учета и бюджетной (бухгалтерской) отчетности, организация работы по составлению отчетности»;</w:t>
      </w:r>
    </w:p>
    <w:p w:rsidR="000E6005" w:rsidRPr="00E10AA7" w:rsidRDefault="00E3638D" w:rsidP="000E60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- задача №6 – посредством выполнения подпрограммы 6 «Повышение эффективности бюджетных расходов на содержание органов местного самоуправления Киржачского района».  </w:t>
      </w:r>
      <w:r w:rsidR="000E6005">
        <w:rPr>
          <w:sz w:val="28"/>
          <w:szCs w:val="28"/>
        </w:rPr>
        <w:t xml:space="preserve">  </w:t>
      </w:r>
      <w:r w:rsidR="000E6005" w:rsidRPr="00E10AA7">
        <w:rPr>
          <w:b/>
          <w:sz w:val="28"/>
          <w:szCs w:val="28"/>
        </w:rPr>
        <w:t xml:space="preserve"> </w:t>
      </w:r>
    </w:p>
    <w:p w:rsidR="000E6005" w:rsidRDefault="000E6005" w:rsidP="000E6005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80711" w:rsidRPr="00256E7C" w:rsidRDefault="00256E7C" w:rsidP="00256E7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256E7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80711" w:rsidRPr="005414C9">
        <w:rPr>
          <w:sz w:val="28"/>
          <w:szCs w:val="28"/>
        </w:rPr>
        <w:t xml:space="preserve"> </w:t>
      </w:r>
      <w:r w:rsidR="00080711" w:rsidRPr="00256E7C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b/>
          <w:sz w:val="28"/>
          <w:szCs w:val="28"/>
        </w:rPr>
        <w:t>.</w:t>
      </w:r>
    </w:p>
    <w:p w:rsidR="00080711" w:rsidRPr="005414C9" w:rsidRDefault="00080711" w:rsidP="000807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0711" w:rsidRPr="00C959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959C4">
        <w:rPr>
          <w:sz w:val="28"/>
          <w:szCs w:val="28"/>
        </w:rPr>
        <w:t xml:space="preserve"> программа является </w:t>
      </w:r>
      <w:r>
        <w:rPr>
          <w:sz w:val="28"/>
          <w:szCs w:val="28"/>
        </w:rPr>
        <w:t>«</w:t>
      </w:r>
      <w:r w:rsidRPr="00C959C4">
        <w:rPr>
          <w:sz w:val="28"/>
          <w:szCs w:val="28"/>
        </w:rPr>
        <w:t>обеспечивающей</w:t>
      </w:r>
      <w:r>
        <w:rPr>
          <w:sz w:val="28"/>
          <w:szCs w:val="28"/>
        </w:rPr>
        <w:t>»</w:t>
      </w:r>
      <w:r w:rsidRPr="00C959C4">
        <w:rPr>
          <w:sz w:val="28"/>
          <w:szCs w:val="28"/>
        </w:rPr>
        <w:t>, ориентирована на создание общих условий для всех участников бюджетного процесса, в том числе органов исполнитель</w:t>
      </w:r>
      <w:r>
        <w:rPr>
          <w:sz w:val="28"/>
          <w:szCs w:val="28"/>
        </w:rPr>
        <w:t>ной власти, реализующих другие муниципальные</w:t>
      </w:r>
      <w:r w:rsidRPr="00C959C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>.</w:t>
      </w:r>
    </w:p>
    <w:p w:rsidR="00080711" w:rsidRPr="00C959C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9C4">
        <w:rPr>
          <w:sz w:val="28"/>
          <w:szCs w:val="28"/>
        </w:rPr>
        <w:t xml:space="preserve">Обоснование планируемых </w:t>
      </w:r>
      <w:r>
        <w:rPr>
          <w:sz w:val="28"/>
          <w:szCs w:val="28"/>
        </w:rPr>
        <w:t>объемов ресурсов на реализацию муниципальной</w:t>
      </w:r>
      <w:r w:rsidRPr="00C959C4">
        <w:rPr>
          <w:sz w:val="28"/>
          <w:szCs w:val="28"/>
        </w:rPr>
        <w:t xml:space="preserve"> программы заключается в следующем.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959C4">
        <w:rPr>
          <w:sz w:val="28"/>
          <w:szCs w:val="28"/>
        </w:rPr>
        <w:t xml:space="preserve"> программа включает особые</w:t>
      </w:r>
      <w:r>
        <w:rPr>
          <w:sz w:val="28"/>
          <w:szCs w:val="28"/>
        </w:rPr>
        <w:t>, не имеющие аналогов в других муниципальных</w:t>
      </w:r>
      <w:r w:rsidR="00451A56">
        <w:rPr>
          <w:sz w:val="28"/>
          <w:szCs w:val="28"/>
        </w:rPr>
        <w:t xml:space="preserve"> программах, </w:t>
      </w:r>
      <w:r w:rsidRPr="00C959C4">
        <w:rPr>
          <w:sz w:val="28"/>
          <w:szCs w:val="28"/>
        </w:rPr>
        <w:t xml:space="preserve">расходы, составляющие основную часть расходов на </w:t>
      </w:r>
      <w:r w:rsidRPr="00C959C4">
        <w:rPr>
          <w:sz w:val="28"/>
          <w:szCs w:val="28"/>
        </w:rPr>
        <w:lastRenderedPageBreak/>
        <w:t>ее реализацию. К таким расходам, прежде всего, относятся расходы</w:t>
      </w:r>
      <w:r>
        <w:rPr>
          <w:sz w:val="28"/>
          <w:szCs w:val="28"/>
        </w:rPr>
        <w:t xml:space="preserve"> на </w:t>
      </w:r>
      <w:r w:rsidRPr="00C959C4">
        <w:rPr>
          <w:sz w:val="28"/>
          <w:szCs w:val="28"/>
        </w:rPr>
        <w:t xml:space="preserve"> обслуживание </w:t>
      </w:r>
      <w:r>
        <w:rPr>
          <w:sz w:val="28"/>
          <w:szCs w:val="28"/>
        </w:rPr>
        <w:t>муниципального</w:t>
      </w:r>
      <w:r w:rsidRPr="00C959C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>, которые предопределены на</w:t>
      </w:r>
      <w:r>
        <w:rPr>
          <w:sz w:val="28"/>
          <w:szCs w:val="28"/>
        </w:rPr>
        <w:t>копленным объемом и структурой муниципального</w:t>
      </w:r>
      <w:r w:rsidRPr="00C959C4">
        <w:rPr>
          <w:sz w:val="28"/>
          <w:szCs w:val="28"/>
        </w:rPr>
        <w:t xml:space="preserve"> долга, не могут перераспределяться внутри программы</w:t>
      </w:r>
      <w:r>
        <w:rPr>
          <w:sz w:val="28"/>
          <w:szCs w:val="28"/>
        </w:rPr>
        <w:t>, и</w:t>
      </w:r>
      <w:r w:rsidRPr="00C959C4">
        <w:rPr>
          <w:sz w:val="28"/>
          <w:szCs w:val="28"/>
        </w:rPr>
        <w:t xml:space="preserve"> не имеют прямого влияния на достижение ее целей. </w:t>
      </w:r>
    </w:p>
    <w:p w:rsidR="00080711" w:rsidRPr="00C62184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9C4">
        <w:rPr>
          <w:sz w:val="28"/>
          <w:szCs w:val="28"/>
        </w:rPr>
        <w:t xml:space="preserve">Финансовые ресурсы, необходимые для реализации </w:t>
      </w:r>
      <w:r>
        <w:rPr>
          <w:sz w:val="28"/>
          <w:szCs w:val="28"/>
        </w:rPr>
        <w:t>муниципальной</w:t>
      </w:r>
      <w:r w:rsidRPr="00C959C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приведены в соответствие</w:t>
      </w:r>
      <w:r w:rsidRPr="00C959C4">
        <w:rPr>
          <w:sz w:val="28"/>
          <w:szCs w:val="28"/>
        </w:rPr>
        <w:t xml:space="preserve"> с предварительной оценкой предельного объема расходов бюджета</w:t>
      </w:r>
      <w:r>
        <w:rPr>
          <w:sz w:val="28"/>
          <w:szCs w:val="28"/>
        </w:rPr>
        <w:t xml:space="preserve"> </w:t>
      </w:r>
      <w:r w:rsidR="00256E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959C4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959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C959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59C4">
        <w:rPr>
          <w:sz w:val="28"/>
          <w:szCs w:val="28"/>
        </w:rPr>
        <w:t xml:space="preserve">б основных направлениях бюджетной и налоговой политики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 xml:space="preserve"> и других исходных данных для формирования проекта бюджета</w:t>
      </w:r>
      <w:r>
        <w:rPr>
          <w:sz w:val="28"/>
          <w:szCs w:val="28"/>
        </w:rPr>
        <w:t xml:space="preserve"> муниципального района</w:t>
      </w:r>
      <w:r w:rsidRPr="00C959C4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 и на плановый период.</w:t>
      </w:r>
      <w:r w:rsidRPr="00C959C4">
        <w:rPr>
          <w:sz w:val="28"/>
          <w:szCs w:val="28"/>
        </w:rPr>
        <w:t xml:space="preserve"> Бюджетные ассигнования, связанные с обслуживанием </w:t>
      </w:r>
      <w:r w:rsidRPr="00C62184">
        <w:rPr>
          <w:sz w:val="28"/>
          <w:szCs w:val="28"/>
        </w:rPr>
        <w:t xml:space="preserve">и погашением </w:t>
      </w:r>
      <w:r>
        <w:rPr>
          <w:sz w:val="28"/>
          <w:szCs w:val="28"/>
        </w:rPr>
        <w:t>муниципального</w:t>
      </w:r>
      <w:r w:rsidRPr="00C62184">
        <w:rPr>
          <w:sz w:val="28"/>
          <w:szCs w:val="28"/>
        </w:rPr>
        <w:t xml:space="preserve"> долга, определены исходя из пр</w:t>
      </w:r>
      <w:r>
        <w:rPr>
          <w:sz w:val="28"/>
          <w:szCs w:val="28"/>
        </w:rPr>
        <w:t xml:space="preserve">огнозного объема заимствований </w:t>
      </w:r>
      <w:r w:rsidRPr="00C62184">
        <w:rPr>
          <w:sz w:val="28"/>
          <w:szCs w:val="28"/>
        </w:rPr>
        <w:t xml:space="preserve">и </w:t>
      </w:r>
      <w:r>
        <w:rPr>
          <w:sz w:val="28"/>
          <w:szCs w:val="28"/>
        </w:rPr>
        <w:t>сроков</w:t>
      </w:r>
      <w:r w:rsidRPr="00C62184">
        <w:rPr>
          <w:sz w:val="28"/>
          <w:szCs w:val="28"/>
        </w:rPr>
        <w:t xml:space="preserve"> исполнения долговых обязательств.</w:t>
      </w:r>
    </w:p>
    <w:p w:rsidR="00080711" w:rsidRDefault="00080711" w:rsidP="000807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556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 xml:space="preserve">муниципальной </w:t>
      </w:r>
      <w:r w:rsidRPr="00106556">
        <w:rPr>
          <w:sz w:val="28"/>
          <w:szCs w:val="28"/>
        </w:rPr>
        <w:t>программы за счет средств бюджета</w:t>
      </w:r>
      <w:r>
        <w:rPr>
          <w:sz w:val="28"/>
          <w:szCs w:val="28"/>
        </w:rPr>
        <w:t xml:space="preserve"> муниципального района приведено в таблице </w:t>
      </w:r>
      <w:r w:rsidR="00256E7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80711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7C" w:rsidRPr="00256E7C" w:rsidRDefault="00256E7C" w:rsidP="00256E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6E7C">
        <w:rPr>
          <w:b/>
          <w:sz w:val="28"/>
          <w:szCs w:val="28"/>
        </w:rPr>
        <w:t xml:space="preserve"> 8.   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256E7C" w:rsidRDefault="00256E7C" w:rsidP="00256E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>1) фактических (в сопоставимых условиях) и планируемы</w:t>
      </w:r>
      <w:r>
        <w:rPr>
          <w:sz w:val="28"/>
          <w:szCs w:val="28"/>
        </w:rPr>
        <w:t>х значений целевых индикаторов муниципальной</w:t>
      </w:r>
      <w:r w:rsidRPr="003407A4">
        <w:rPr>
          <w:sz w:val="28"/>
          <w:szCs w:val="28"/>
        </w:rPr>
        <w:t xml:space="preserve"> программы (целевой параметр - 100%);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 xml:space="preserve">муниципального района </w:t>
      </w:r>
      <w:r w:rsidRPr="003407A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и ее основных мероприятий (целевой параметр </w:t>
      </w:r>
      <w:r>
        <w:rPr>
          <w:sz w:val="28"/>
          <w:szCs w:val="28"/>
        </w:rPr>
        <w:t xml:space="preserve">- </w:t>
      </w:r>
      <w:r w:rsidRPr="003407A4">
        <w:rPr>
          <w:sz w:val="28"/>
          <w:szCs w:val="28"/>
        </w:rPr>
        <w:t>менее 100%);</w:t>
      </w:r>
    </w:p>
    <w:p w:rsidR="00256E7C" w:rsidRPr="003407A4" w:rsidRDefault="00256E7C" w:rsidP="00256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A4">
        <w:rPr>
          <w:sz w:val="28"/>
          <w:szCs w:val="28"/>
        </w:rPr>
        <w:t>3) числа выполненных и планируемы</w:t>
      </w:r>
      <w:r>
        <w:rPr>
          <w:sz w:val="28"/>
          <w:szCs w:val="28"/>
        </w:rPr>
        <w:t>х мероприятий плана реализации муниципальной</w:t>
      </w:r>
      <w:r w:rsidRPr="003407A4">
        <w:rPr>
          <w:sz w:val="28"/>
          <w:szCs w:val="28"/>
        </w:rPr>
        <w:t xml:space="preserve"> программы (целевой параметр - 100%).</w:t>
      </w:r>
    </w:p>
    <w:p w:rsidR="00256E7C" w:rsidRPr="00221076" w:rsidRDefault="00256E7C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711" w:rsidRPr="00256E7C" w:rsidRDefault="00256E7C" w:rsidP="00256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256E7C">
        <w:rPr>
          <w:b/>
          <w:sz w:val="28"/>
          <w:szCs w:val="28"/>
        </w:rPr>
        <w:t>9</w:t>
      </w:r>
      <w:r w:rsidR="00080711" w:rsidRPr="00256E7C">
        <w:rPr>
          <w:b/>
          <w:sz w:val="28"/>
          <w:szCs w:val="28"/>
        </w:rPr>
        <w:t>. Анализ рисков реализации муниципальной программы</w:t>
      </w:r>
      <w:r w:rsidRPr="00256E7C">
        <w:rPr>
          <w:b/>
          <w:sz w:val="28"/>
          <w:szCs w:val="28"/>
        </w:rPr>
        <w:t xml:space="preserve"> </w:t>
      </w:r>
      <w:r w:rsidR="00080711" w:rsidRPr="00256E7C">
        <w:rPr>
          <w:b/>
          <w:sz w:val="28"/>
          <w:szCs w:val="28"/>
        </w:rPr>
        <w:t xml:space="preserve">и описание мер </w:t>
      </w:r>
      <w:r w:rsidRPr="00256E7C">
        <w:rPr>
          <w:b/>
          <w:sz w:val="28"/>
          <w:szCs w:val="28"/>
        </w:rPr>
        <w:t>у</w:t>
      </w:r>
      <w:r w:rsidR="00080711" w:rsidRPr="00256E7C">
        <w:rPr>
          <w:b/>
          <w:sz w:val="28"/>
          <w:szCs w:val="28"/>
        </w:rPr>
        <w:t>правления рисками реализации</w:t>
      </w:r>
      <w:r w:rsidRPr="00256E7C">
        <w:rPr>
          <w:b/>
          <w:sz w:val="28"/>
          <w:szCs w:val="28"/>
        </w:rPr>
        <w:t xml:space="preserve"> </w:t>
      </w:r>
      <w:r w:rsidR="00080711" w:rsidRPr="00256E7C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.</w:t>
      </w:r>
    </w:p>
    <w:p w:rsidR="00080711" w:rsidRPr="00256E7C" w:rsidRDefault="00080711" w:rsidP="000807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Основным финансовым риском реализации муниципальной программы является существенное ухудшение параметров прогноза социально-экономического развития района, что повлечет за собой увеличение дефицита бюджета муниципального района, увеличение объема муниципального долга и стоимости его обслуживания.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Для минимизации финансовых рисков реализации муниципальной программы необходимо соблюдение нормативно-установленных бюджетных правил, а также предельных расходов бюджета муниципального района, соответствующих прогнозу основных характеристик бюджета муниципального района, и их соблюдение при формировании проекта бюджета муниципального района на очередной финансовый год и плановый период.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При этом достоверность прогноза бюджетных параметров и оценки влияния на них внешних условий определяется надежностью прогноза социально-</w:t>
      </w:r>
      <w:r w:rsidRPr="00221076">
        <w:rPr>
          <w:sz w:val="28"/>
          <w:szCs w:val="28"/>
        </w:rPr>
        <w:lastRenderedPageBreak/>
        <w:t xml:space="preserve">экономического развития района, а кроме того, конкретными подходами к обеспечению сбалансированности бюджета. 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программ. </w:t>
      </w:r>
    </w:p>
    <w:p w:rsidR="00080711" w:rsidRPr="00221076" w:rsidRDefault="00080711" w:rsidP="00080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Для их минимизации необходимо утверждение мероприятий по повышению эффективности бюджетных расходов, определяющих содержание и взаимную увязку указанных выше мероприятий и бюджетных реформ и непосредственно связанных с ними сферах нормативно-правового регулирования.</w:t>
      </w:r>
    </w:p>
    <w:p w:rsidR="00080711" w:rsidRDefault="00080711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5C5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265F2" w:rsidRDefault="00F265F2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1 </w:t>
      </w:r>
      <w:r w:rsidR="005C56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C6AE8">
        <w:rPr>
          <w:sz w:val="28"/>
          <w:szCs w:val="28"/>
        </w:rPr>
        <w:t>го образования Киржачский район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427"/>
      </w:tblGrid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5C563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доходного потенциала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устойчивости налоговой системы </w:t>
            </w:r>
            <w:r w:rsidR="005C563F">
              <w:rPr>
                <w:sz w:val="28"/>
                <w:szCs w:val="28"/>
              </w:rPr>
              <w:t xml:space="preserve">Киржачского района для исполнения расходных обязательств Киржачского района </w:t>
            </w:r>
          </w:p>
        </w:tc>
      </w:tr>
      <w:tr w:rsidR="00F265F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налогового администрирования.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уровня собираемости налоговых платежей, зачисляемых в бюджеты муниципальных образований и в бюджет</w:t>
            </w:r>
            <w:r w:rsidR="005C563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оценки эффективности налоговых льгот, установленных на территории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  <w:tr w:rsidR="00F265F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Прирост поступлений налоговых и неналоговых доходов бюджета </w:t>
            </w:r>
            <w:r w:rsidR="005C563F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 году, предшествующему отчетному (в сопоставимых условиях), за минусом доходов от продажи материальных и нематериальных активов, %.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Отношение суммы недоимки по налоговым платежам, зачисляемым в консолидированный бюджет </w:t>
            </w:r>
            <w:r w:rsidR="005C563F">
              <w:rPr>
                <w:sz w:val="28"/>
                <w:szCs w:val="28"/>
              </w:rPr>
              <w:t xml:space="preserve">Киржачского </w:t>
            </w:r>
            <w:r w:rsidR="005C563F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, к объему налоговых доходов консолидированного бюджета </w:t>
            </w:r>
            <w:r w:rsidR="005C563F">
              <w:rPr>
                <w:sz w:val="28"/>
                <w:szCs w:val="28"/>
              </w:rPr>
              <w:t>Киржачского района</w:t>
            </w:r>
            <w:r>
              <w:rPr>
                <w:sz w:val="28"/>
                <w:szCs w:val="28"/>
              </w:rPr>
              <w:t>, %.</w:t>
            </w:r>
          </w:p>
        </w:tc>
      </w:tr>
      <w:tr w:rsidR="00F265F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Соотношение общего объема недополученных доходов по региональным налогам в результате действия налоговых льгот, установленных </w:t>
            </w:r>
            <w:r w:rsidR="005C563F">
              <w:rPr>
                <w:sz w:val="28"/>
                <w:szCs w:val="28"/>
              </w:rPr>
              <w:t>решением Совета народных депутатов района</w:t>
            </w:r>
            <w:r>
              <w:rPr>
                <w:sz w:val="28"/>
                <w:szCs w:val="28"/>
              </w:rPr>
              <w:t xml:space="preserve">, к объему доходов от региональных налогов, поступающих в бюджет </w:t>
            </w:r>
            <w:r w:rsidR="005C56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 отчетном финансовом году, %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6C6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</w:t>
            </w:r>
            <w:r w:rsidR="005C56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- 31.12.20</w:t>
            </w:r>
            <w:r w:rsidR="006C6AE8">
              <w:rPr>
                <w:sz w:val="28"/>
                <w:szCs w:val="28"/>
              </w:rPr>
              <w:t>17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F265F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F2" w:rsidRDefault="00F265F2" w:rsidP="005C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доходного потенциала </w:t>
            </w:r>
            <w:r w:rsidR="005C563F">
              <w:rPr>
                <w:sz w:val="28"/>
                <w:szCs w:val="28"/>
              </w:rPr>
              <w:t>Киржачского района</w:t>
            </w:r>
          </w:p>
        </w:tc>
      </w:tr>
    </w:tbl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63F" w:rsidRDefault="005C563F" w:rsidP="005C5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1.1. Общая характеристика сферы реализации подпрограммы,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 в указанной сфере</w:t>
      </w:r>
    </w:p>
    <w:p w:rsidR="005C563F" w:rsidRDefault="005C563F" w:rsidP="005C5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прогноз ее развития</w:t>
      </w:r>
    </w:p>
    <w:p w:rsidR="005C563F" w:rsidRDefault="005C563F" w:rsidP="005C5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налоговой политики Киржачского района всегда являлось увеличение доходного потенциала налоговой системы и повышение уровня собственных доходов бюджета района при одновременной поддержке отдельных категорий налогоплательщиков и граждан.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увеличению доходов бюджета района велась по следующим основным направлениям: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существующей системы налоговых льгот и освобождений;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налогового администрирования, путем внедрения инструментов, противодействующих уклонению от уплаты налогов.</w:t>
      </w:r>
    </w:p>
    <w:p w:rsidR="005C563F" w:rsidRDefault="00EF6C5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работа с налоговыми агентами и арендаторами, имеющими задолженность за предыдущие периоды, </w:t>
      </w:r>
      <w:r w:rsidR="00D573C6">
        <w:rPr>
          <w:sz w:val="28"/>
          <w:szCs w:val="28"/>
        </w:rPr>
        <w:t xml:space="preserve"> работа по легализации заработной платы, повышение спроса на выкуп земельных участков обеспечили прирост налоговых и неналоговых доходов в 2013 году.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73C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ситуация с поступлением налоговых и неналоговых доходов в консолидированный бюджет </w:t>
      </w:r>
      <w:r w:rsidR="00D573C6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изменилась. По итогам исполнения 8 месяцев 201</w:t>
      </w:r>
      <w:r w:rsidR="00D573C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отмечается отрицательная динамика поступления в бюджет </w:t>
      </w:r>
      <w:r w:rsidR="00D573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налога на </w:t>
      </w:r>
      <w:r w:rsidR="00D573C6">
        <w:rPr>
          <w:sz w:val="28"/>
          <w:szCs w:val="28"/>
        </w:rPr>
        <w:t>доходы физических лиц</w:t>
      </w:r>
      <w:r>
        <w:rPr>
          <w:sz w:val="28"/>
          <w:szCs w:val="28"/>
        </w:rPr>
        <w:t xml:space="preserve"> к 201</w:t>
      </w:r>
      <w:r w:rsidR="00D573C6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сокращения платежей в бюджет явились: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снижение темпов роста показателей социально-экономического развития </w:t>
      </w:r>
      <w:r w:rsidR="00D573C6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(фонда заработной платы работников);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внесенные изменения в бюджетное и налоговое законодательство.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устойчивого исполнения налоговых и неналоговых доходов бюджета </w:t>
      </w:r>
      <w:r w:rsidR="00D573C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предусматривается реализация дополнительных мероприятий, в том числе мониторинг поступления налоговых и неналоговых доходов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повышение администрирования налогов и платежей, анализ установленных на территории </w:t>
      </w:r>
      <w:r w:rsidR="00D573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налоговых льгот и оценка их эффективности, разработка нормативных правовых актов, способствующих увеличению налоговых и неналоговых доходов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C563F" w:rsidRDefault="005C563F" w:rsidP="005C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реализации настоящей подпрограммы является повышение доходного потенциала бюджета</w:t>
      </w:r>
      <w:r w:rsidR="00D573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1.2. Приоритеты муниципальной политики в сфере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D573C6" w:rsidRDefault="00D573C6" w:rsidP="00D573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в сфере реализации подпрограммы 1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определены в основных </w:t>
      </w:r>
      <w:hyperlink r:id="rId9" w:history="1">
        <w:r w:rsidRPr="004D449F">
          <w:rPr>
            <w:sz w:val="28"/>
            <w:szCs w:val="28"/>
          </w:rPr>
          <w:t>направлениях</w:t>
        </w:r>
      </w:hyperlink>
      <w:r>
        <w:rPr>
          <w:sz w:val="28"/>
          <w:szCs w:val="28"/>
        </w:rPr>
        <w:t xml:space="preserve"> налоговой политики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на 201</w:t>
      </w:r>
      <w:r w:rsidR="004D44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4D449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D449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годов, утвержденных постановлением </w:t>
      </w:r>
      <w:r w:rsidR="004D449F">
        <w:rPr>
          <w:sz w:val="28"/>
          <w:szCs w:val="28"/>
        </w:rPr>
        <w:t>администрации Киржачского района</w:t>
      </w:r>
      <w:r>
        <w:rPr>
          <w:sz w:val="28"/>
          <w:szCs w:val="28"/>
        </w:rPr>
        <w:t xml:space="preserve"> от 29.0</w:t>
      </w:r>
      <w:r w:rsidR="004D449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D449F">
        <w:rPr>
          <w:sz w:val="28"/>
          <w:szCs w:val="28"/>
        </w:rPr>
        <w:t>4 N1124</w:t>
      </w:r>
      <w:r>
        <w:rPr>
          <w:sz w:val="28"/>
          <w:szCs w:val="28"/>
        </w:rPr>
        <w:t xml:space="preserve"> "Об основных направлениях бюджетной и налоговой политики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и других исходных данных для составления проекта бюджета </w:t>
      </w:r>
      <w:r w:rsidR="004D449F">
        <w:rPr>
          <w:sz w:val="28"/>
          <w:szCs w:val="28"/>
        </w:rPr>
        <w:t xml:space="preserve">муниципального образования Киржачский район </w:t>
      </w:r>
      <w:r>
        <w:rPr>
          <w:sz w:val="28"/>
          <w:szCs w:val="28"/>
        </w:rPr>
        <w:t>на 201</w:t>
      </w:r>
      <w:r w:rsidR="004D44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4D449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D449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годов".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документом сформированы следующие приоритеты </w:t>
      </w:r>
      <w:r w:rsidR="004D44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в сфере реализации подпрограммы: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налогового администрирования путем установления плана по мобилизации налоговых и неналоговых доходов главным администраторам доходов бюджета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уровня собираемости налоговых платежей, зачисляемых в бюджеты муниципальных образований и в бюджет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оценки эффективности налоговых льгот, установленных на территории </w:t>
      </w:r>
      <w:r w:rsidR="004D449F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, с последующей отменой льгот, признанных неэффективными.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целевыми индикаторами, характеризующими результаты реализации подпрограммы, являются: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Прирост поступлений налоговых и неналоговых доходов бюджета</w:t>
      </w:r>
      <w:r w:rsidR="004D44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 году, предшествующему отчетному (в сопоставимых условиях) за минусом доходов от продажи материальных и нематериальных активов.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показатель измеряется в процентах и ежегодно должен достигать не менее 2%.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(Иi)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Иi = (НД ОБ - ДП ОБ) / (НДпр ОБ - ДПпр ОБ) x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ОБ - фактическое поступление налоговых и неналоговых доходов бюджета </w:t>
      </w:r>
      <w:r w:rsidR="004D44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отчетном году;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ДП ОБ - доходы от продажи материальных и нематериальных активов, поступившие в бюджет</w:t>
      </w:r>
      <w:r w:rsidR="004D449F" w:rsidRPr="004D449F">
        <w:rPr>
          <w:sz w:val="28"/>
          <w:szCs w:val="28"/>
        </w:rPr>
        <w:t xml:space="preserve"> </w:t>
      </w:r>
      <w:r w:rsidR="004D449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отчетном году;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НДпр ОБ - фактическое поступление налоговых и неналоговых доходов бюджета </w:t>
      </w:r>
      <w:r w:rsidR="004D44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году, предшествующему отчетному (в сопоставимых условиях);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ДПпр ОБ - доходы от продажи материальных и нематериальных активов, поступившие в бюджет </w:t>
      </w:r>
      <w:r w:rsidR="00E45EB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году, предшествующему отчетному.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характеризует динамику поступлений налоговых и неналоговых доходов бюджета</w:t>
      </w:r>
      <w:r w:rsidR="00E45E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отчетного периода к аналогичному периоду прошлого года.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</w:t>
      </w:r>
      <w:r w:rsidR="00E45EB2" w:rsidRPr="00E45EB2">
        <w:rPr>
          <w:sz w:val="28"/>
          <w:szCs w:val="28"/>
        </w:rPr>
        <w:t xml:space="preserve"> </w:t>
      </w:r>
      <w:r w:rsidR="00E45EB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Отношение суммы недоимки по налоговым платежам, зачисляемым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, к объему налоговых доходов консолидированного бюджета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показатель измеряется в процентах и ежегодно должен достигать не более </w:t>
      </w:r>
      <w:r w:rsidR="00E45EB2">
        <w:rPr>
          <w:sz w:val="28"/>
          <w:szCs w:val="28"/>
        </w:rPr>
        <w:t>1</w:t>
      </w:r>
      <w:r>
        <w:rPr>
          <w:sz w:val="28"/>
          <w:szCs w:val="28"/>
        </w:rPr>
        <w:t>0%.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(Иo)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Ио = ННП КБ / НД КБ x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ННП КБ - сумма недоимки по налоговым платежам, зачисляемым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в отчетном периоде;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КБ - фактическое поступление налоговых доходов в консолидированный бюджет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за отчетный период.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показателей информационного ресурса Управления Федеральной налоговой службы по Владимирской области, определенных </w:t>
      </w:r>
      <w:hyperlink r:id="rId10" w:history="1">
        <w:r w:rsidRPr="00E45EB2">
          <w:rPr>
            <w:sz w:val="28"/>
            <w:szCs w:val="28"/>
          </w:rPr>
          <w:t>постановлением</w:t>
        </w:r>
      </w:hyperlink>
      <w:r w:rsidRPr="00E45EB2">
        <w:rPr>
          <w:sz w:val="28"/>
          <w:szCs w:val="28"/>
        </w:rPr>
        <w:t xml:space="preserve"> Правительства Российской Федерации от 12.08.2004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 и </w:t>
      </w:r>
      <w:hyperlink r:id="rId11" w:history="1">
        <w:r w:rsidRPr="00E45EB2">
          <w:rPr>
            <w:sz w:val="28"/>
            <w:szCs w:val="28"/>
          </w:rPr>
          <w:t>приказом</w:t>
        </w:r>
      </w:hyperlink>
      <w:r w:rsidRPr="00E45EB2">
        <w:rPr>
          <w:sz w:val="28"/>
          <w:szCs w:val="28"/>
        </w:rPr>
        <w:t xml:space="preserve"> Министерства финансов Российской Федерации, Федеральной налоговой службы России от 30.06.2008 N 65н/ММ-</w:t>
      </w:r>
      <w:r>
        <w:rPr>
          <w:sz w:val="28"/>
          <w:szCs w:val="28"/>
        </w:rPr>
        <w:t xml:space="preserve">3-1/295 "Об утверждении периодичности, сроков и формы представления информации в соответствии с Правилами взаимодействия органов государственной власти </w:t>
      </w:r>
      <w:r>
        <w:rPr>
          <w:sz w:val="28"/>
          <w:szCs w:val="28"/>
        </w:rPr>
        <w:lastRenderedPageBreak/>
        <w:t xml:space="preserve">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сборов". Сумма поступлений налоговых доходов отражена в отчете об исполнении консолидированного бюджета </w:t>
      </w:r>
      <w:r w:rsidR="00E45EB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Соотношение общего объема недополученных доходов по региональным налогам в результате действия налоговых льгот, установленных </w:t>
      </w:r>
      <w:r w:rsidR="00E45EB2">
        <w:rPr>
          <w:sz w:val="28"/>
          <w:szCs w:val="28"/>
        </w:rPr>
        <w:t>решением Совета народных депутатов района</w:t>
      </w:r>
      <w:r>
        <w:rPr>
          <w:sz w:val="28"/>
          <w:szCs w:val="28"/>
        </w:rPr>
        <w:t xml:space="preserve">, к объему доходов от региональных налогов, поступающих в бюджет </w:t>
      </w:r>
      <w:r w:rsidR="00E45EB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отчетном финансовом году.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показатель измеряется в процентах и ежегодно должен достигать не более </w:t>
      </w:r>
      <w:r w:rsidR="00E45EB2">
        <w:rPr>
          <w:sz w:val="28"/>
          <w:szCs w:val="28"/>
        </w:rPr>
        <w:t>15</w:t>
      </w:r>
      <w:r>
        <w:rPr>
          <w:sz w:val="28"/>
          <w:szCs w:val="28"/>
        </w:rPr>
        <w:t>%.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Индикатор (Ис) рассчитывается по формуле: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 = НЛ рн ОБ / НД рн ОБ x 100, где:</w:t>
      </w:r>
    </w:p>
    <w:p w:rsidR="00D573C6" w:rsidRDefault="00D573C6" w:rsidP="00D57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НЛ рн ОБ - объем налоговых льгот по региональным налогам, установленных </w:t>
      </w:r>
      <w:r w:rsidR="00010703">
        <w:rPr>
          <w:sz w:val="28"/>
          <w:szCs w:val="28"/>
        </w:rPr>
        <w:t xml:space="preserve"> решением Совета народных депутатов района</w:t>
      </w:r>
      <w:r>
        <w:rPr>
          <w:sz w:val="28"/>
          <w:szCs w:val="28"/>
        </w:rPr>
        <w:t>, за отчетный период;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 рн ОБ - фактическое поступление региональных налогов в бюджет </w:t>
      </w:r>
      <w:r w:rsidR="000107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отчетный период.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отчетов Управления Федеральной налоговой службы по Владимирской области (форма N 5) и отчетов об исполнении бюджета </w:t>
      </w:r>
      <w:r w:rsidR="006C6AE8">
        <w:rPr>
          <w:sz w:val="28"/>
          <w:szCs w:val="28"/>
        </w:rPr>
        <w:t>муниципального</w:t>
      </w:r>
      <w:r w:rsidR="000107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573C6" w:rsidRDefault="00D573C6" w:rsidP="00D5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 результатом реализации подпрограммы является повышение доходного потенциала </w:t>
      </w:r>
      <w:r w:rsidR="00010703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 Характеристика основных мероприятий подпрограммы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подпрограммы и решения задач планируется реализация следующих мероприятий: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1.3.1. Актуализация налогового законодательства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Киржачского района и формирование 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налоговой политики Киржачского района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принятие нормативных правовых актов по установлению, корректировке и отмене налоговых ставок и налоговых льгот по</w:t>
      </w:r>
      <w:r w:rsidR="006C6AE8">
        <w:rPr>
          <w:sz w:val="28"/>
          <w:szCs w:val="28"/>
        </w:rPr>
        <w:t xml:space="preserve"> региональным и</w:t>
      </w:r>
      <w:r>
        <w:rPr>
          <w:sz w:val="28"/>
          <w:szCs w:val="28"/>
        </w:rPr>
        <w:t xml:space="preserve"> местным налогам на территории Киржачского района, по вопросам планирования, прогнозирования и исполнения доходной части бюджета муниципального района и бюджетов муниципальных образований Киржачского района.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1.3.2. Осуществление прогнозирования налоговых и неналоговых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доходов в бюджет муниципального района на очередной финансовый год и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период, уточнение прогноза, обеспечение поступлений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района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Прогнозирование налоговых и неналоговых доходов бюджета муниципального района осуществляется в соответствии с </w:t>
      </w:r>
      <w:hyperlink r:id="rId12" w:history="1">
        <w:r w:rsidRPr="00010703">
          <w:rPr>
            <w:sz w:val="28"/>
            <w:szCs w:val="28"/>
          </w:rPr>
          <w:t>методикой</w:t>
        </w:r>
      </w:hyperlink>
      <w:r w:rsidRPr="0001070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Законом Владимирской области от 10.10.2005 N 139-ОЗ "О межбюджетных отношениях во Владимирской области" и решением Совета народных депутатов района от 20.12.2012г. №24/212 «О порядке предоставления  межбюджетных трансфертов из бюджета муниципального  образования Киржачский район бюджет</w:t>
      </w:r>
      <w:r w:rsidR="006C6AE8">
        <w:rPr>
          <w:sz w:val="28"/>
          <w:szCs w:val="28"/>
        </w:rPr>
        <w:t>а</w:t>
      </w:r>
      <w:r>
        <w:rPr>
          <w:sz w:val="28"/>
          <w:szCs w:val="28"/>
        </w:rPr>
        <w:t>м муниципальных образований поселений, расположенных на территории  Киржачского района».</w:t>
      </w:r>
    </w:p>
    <w:p w:rsidR="00F265F2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1.3.3. Проведение расчета налогового потенциала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консолидированного бюджета </w:t>
      </w:r>
      <w:r w:rsidR="0095333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видам налогов</w:t>
      </w:r>
    </w:p>
    <w:p w:rsidR="00010703" w:rsidRDefault="00010703" w:rsidP="000107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 разрезе муниципальных образований</w:t>
      </w:r>
    </w:p>
    <w:p w:rsidR="00010703" w:rsidRDefault="00010703" w:rsidP="00010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налогового потенциала муниципальных образований основное внимание уделено доходообразующим налогам, прежде всего налогу на доходы физических лиц.</w:t>
      </w: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легализации доходов физических лиц в </w:t>
      </w:r>
      <w:r w:rsidR="00953332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уделяется пристальное внимание, поскольку в формировании бюджета значительное место занимает налог на доходы физических лиц. Его доля в налоговых доходах консолидированного бюджета </w:t>
      </w:r>
      <w:r w:rsidR="00953332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составляет </w:t>
      </w:r>
      <w:r w:rsidR="00953332">
        <w:rPr>
          <w:sz w:val="28"/>
          <w:szCs w:val="28"/>
        </w:rPr>
        <w:t>54,9</w:t>
      </w:r>
      <w:r>
        <w:rPr>
          <w:sz w:val="28"/>
          <w:szCs w:val="28"/>
        </w:rPr>
        <w:t xml:space="preserve"> процент</w:t>
      </w:r>
      <w:r w:rsidR="006C6AE8">
        <w:rPr>
          <w:sz w:val="28"/>
          <w:szCs w:val="28"/>
        </w:rPr>
        <w:t>а</w:t>
      </w:r>
      <w:r>
        <w:rPr>
          <w:sz w:val="28"/>
          <w:szCs w:val="28"/>
        </w:rPr>
        <w:t>. Налогооблагаемой базой этого налога являются доходы физических лиц. Организации, которые перечисляют налог с этих доходов</w:t>
      </w:r>
      <w:r w:rsidR="006C6AE8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не плательщиками, а налоговыми агентами, поэтому обязаны в полной мере осуществить уплату налога в бюджет.</w:t>
      </w:r>
    </w:p>
    <w:p w:rsidR="00010703" w:rsidRDefault="00010703" w:rsidP="00010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Низкая средняя заработная плата в отдельных муниципальных образованиях позволяет сделать выводы о сокрытии фонда заработной платы работодателями и увеличении применения "серых схем" выплаты заработной платы.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1.3.4. Установление главным администраторам доходов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мобилизации налоговых и неналоговых доходов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 бюджет муниципального района</w:t>
      </w:r>
    </w:p>
    <w:p w:rsid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этого мероприятия планируется ежеквартальное проведение совещаний с главными администраторами доходов бюджета с участием главы администрации района, на котором будут подводиться итоги исполнения доходной части бюджета.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налогового администрирования основные усилия по увеличению доходов бюджета муниципального района будут сосредоточены на работе с главными администраторами доходов бюджета.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доходные источники бюджета муниципального района постановлени</w:t>
      </w:r>
      <w:r w:rsidR="006C6AE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района будут закреплены за конкретными администраторами доходов.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задания по мобилизации доходов местных бюджетов будут установлены в муниципальных образованиях.</w:t>
      </w:r>
    </w:p>
    <w:p w:rsidR="00953332" w:rsidRDefault="0095333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1.3.5. Выполнение мероприятий перспективного комплексного</w:t>
      </w:r>
    </w:p>
    <w:p w:rsidR="00953332" w:rsidRPr="00953332" w:rsidRDefault="00872836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3" w:history="1">
        <w:r w:rsidR="00953332" w:rsidRPr="00953332">
          <w:rPr>
            <w:sz w:val="28"/>
            <w:szCs w:val="28"/>
          </w:rPr>
          <w:t>плана</w:t>
        </w:r>
      </w:hyperlink>
      <w:r w:rsidR="00953332" w:rsidRPr="00953332">
        <w:rPr>
          <w:sz w:val="28"/>
          <w:szCs w:val="28"/>
        </w:rPr>
        <w:t xml:space="preserve"> по мобилизации местных налогов в бюджеты муниципальных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>района</w:t>
      </w:r>
      <w:r w:rsidRPr="00953332">
        <w:rPr>
          <w:sz w:val="28"/>
          <w:szCs w:val="28"/>
        </w:rPr>
        <w:t>, утвержденных постановлением Губернатора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Владимирской области от 16.12.2011 N 1419 "Об утверждении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перспективного комплексного плана мероприятий по мобилизации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местных налогов в бюджеты муниципальных образований области,</w:t>
      </w:r>
    </w:p>
    <w:p w:rsidR="00953332" w:rsidRP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332">
        <w:rPr>
          <w:sz w:val="28"/>
          <w:szCs w:val="28"/>
        </w:rPr>
        <w:t>на 2012 - 2014 годы"</w:t>
      </w:r>
    </w:p>
    <w:p w:rsidR="00953332" w:rsidRP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P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32">
        <w:rPr>
          <w:sz w:val="28"/>
          <w:szCs w:val="28"/>
        </w:rPr>
        <w:t xml:space="preserve">Мероприятия, утвержденные </w:t>
      </w:r>
      <w:hyperlink r:id="rId14" w:history="1">
        <w:r w:rsidRPr="00953332">
          <w:rPr>
            <w:sz w:val="28"/>
            <w:szCs w:val="28"/>
          </w:rPr>
          <w:t>планом</w:t>
        </w:r>
      </w:hyperlink>
      <w:r w:rsidRPr="00953332">
        <w:rPr>
          <w:sz w:val="28"/>
          <w:szCs w:val="28"/>
        </w:rPr>
        <w:t>, направлены на укрепление налоговой базы бюджетов муниципальных образований путем: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32">
        <w:rPr>
          <w:sz w:val="28"/>
          <w:szCs w:val="28"/>
        </w:rPr>
        <w:t>- принятия нормативных актов органов местного самоупра</w:t>
      </w:r>
      <w:r>
        <w:rPr>
          <w:sz w:val="28"/>
          <w:szCs w:val="28"/>
        </w:rPr>
        <w:t>вления, максимально учитывающих развитие правового регулирования местных имущественных налогов и повышение эффективности их налогового администрирования;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информационных ресурсов налоговых органов, иных федеральных ведомств и регистрирующих органов в части актуализации содержащихся в базе данных информации об объектах налогообложения и их правообладателях;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дальнейшего развития функционирующей в настоящее время биллинговой технологии обработки платежей, систем оплаты налоговых платежей, погашения задолженности по налогам;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высокого уровня информированности налогоплательщиков в части исполнения ими обязанности по уплате налогов, проведения информационно-разъяснительной работы;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взаимодействия органов местного самоуправления с налоговыми органами.</w:t>
      </w:r>
    </w:p>
    <w:p w:rsidR="00010703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1.3.6. Проведение ежемесячного мониторинга задолженности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перед бюджетом муниципального района и бюджетами муниципальных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по уплате налогов и иных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платежей, принятие мер воздействия на должников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 с главными администраторами (администраторами)</w:t>
      </w:r>
    </w:p>
    <w:p w:rsidR="00953332" w:rsidRDefault="00953332" w:rsidP="00953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доходов</w:t>
      </w:r>
    </w:p>
    <w:p w:rsidR="00953332" w:rsidRDefault="00953332" w:rsidP="00953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задолженности по налоговым платежам в бюджет</w:t>
      </w:r>
      <w:r w:rsidR="00874E8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бюджеты муниципальных образований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планируется продолжить работу в рамках комиссий, созданных при администрациях органов местного самоуправления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 xml:space="preserve"> по вопросам погашения задолженности по платежам в бюджет </w:t>
      </w:r>
      <w:r w:rsidR="00874E8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 местные бюджеты </w:t>
      </w:r>
      <w:r w:rsidR="00874E87">
        <w:rPr>
          <w:sz w:val="28"/>
          <w:szCs w:val="28"/>
        </w:rPr>
        <w:t>Киржачского района</w:t>
      </w:r>
      <w:r>
        <w:rPr>
          <w:sz w:val="28"/>
          <w:szCs w:val="28"/>
        </w:rPr>
        <w:t>.</w:t>
      </w:r>
    </w:p>
    <w:p w:rsidR="00953332" w:rsidRDefault="00953332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любых форм государственной поддержки планируется рассматривать с учетом отсутствия задолженности по налогам и уровня средней заработной платы не ниже </w:t>
      </w:r>
      <w:r w:rsidR="00874E87">
        <w:rPr>
          <w:sz w:val="28"/>
          <w:szCs w:val="28"/>
        </w:rPr>
        <w:t>среднеобластной</w:t>
      </w:r>
      <w:r>
        <w:rPr>
          <w:sz w:val="28"/>
          <w:szCs w:val="28"/>
        </w:rPr>
        <w:t>.</w:t>
      </w:r>
    </w:p>
    <w:p w:rsidR="00874E87" w:rsidRDefault="00874E87" w:rsidP="00953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E87" w:rsidRDefault="00874E87" w:rsidP="00874E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1.3.7. Оценка эффективности налоговых льгот</w:t>
      </w:r>
    </w:p>
    <w:p w:rsidR="00874E87" w:rsidRDefault="00874E87" w:rsidP="00874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5CF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льгот, производится ежегодно</w:t>
      </w:r>
      <w:r w:rsidR="0007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E65CF">
        <w:rPr>
          <w:sz w:val="28"/>
          <w:szCs w:val="28"/>
        </w:rPr>
        <w:t xml:space="preserve">комитетом  экономики, промышленности, аграрной и инвестиционной  политики </w:t>
      </w:r>
      <w:r>
        <w:rPr>
          <w:sz w:val="28"/>
          <w:szCs w:val="28"/>
        </w:rPr>
        <w:t xml:space="preserve">администрации </w:t>
      </w:r>
      <w:r w:rsidR="00DE65C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основании постановлени</w:t>
      </w:r>
      <w:r w:rsidR="00DE65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E65C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E65CF">
        <w:rPr>
          <w:sz w:val="28"/>
          <w:szCs w:val="28"/>
        </w:rPr>
        <w:t>администрации района от 28.12.2009 №1652 «Об утверждении порядка оценки бюджетной и социальной эффективности предоставляемых ( планируемых к предоставлению) льгот по уплате единого налога на вмененный  доход».</w:t>
      </w:r>
    </w:p>
    <w:p w:rsidR="00874E87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проведенной оценки бюджетной и социальной эффективности ежегодно до </w:t>
      </w:r>
      <w:r w:rsidR="00DE65CF">
        <w:rPr>
          <w:sz w:val="28"/>
          <w:szCs w:val="28"/>
        </w:rPr>
        <w:t>15 мая</w:t>
      </w:r>
      <w:r>
        <w:rPr>
          <w:sz w:val="28"/>
          <w:szCs w:val="28"/>
        </w:rPr>
        <w:t xml:space="preserve"> следующего за отчетным годом направляется </w:t>
      </w:r>
      <w:r w:rsidR="00DE65CF">
        <w:rPr>
          <w:sz w:val="28"/>
          <w:szCs w:val="28"/>
        </w:rPr>
        <w:t xml:space="preserve"> финансовому управлению администрации района </w:t>
      </w:r>
      <w:r>
        <w:rPr>
          <w:sz w:val="28"/>
          <w:szCs w:val="28"/>
        </w:rPr>
        <w:t>для рассмотрения.</w:t>
      </w:r>
    </w:p>
    <w:p w:rsidR="00874E87" w:rsidRDefault="00874E87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неэффективности предоставления налоговой льготы в соответствии с </w:t>
      </w:r>
      <w:hyperlink r:id="rId15" w:history="1">
        <w:r w:rsidRPr="00A64CF4">
          <w:rPr>
            <w:sz w:val="28"/>
            <w:szCs w:val="28"/>
          </w:rPr>
          <w:t>постановлением</w:t>
        </w:r>
      </w:hyperlink>
      <w:r w:rsidRPr="00A64CF4">
        <w:rPr>
          <w:sz w:val="28"/>
          <w:szCs w:val="28"/>
        </w:rPr>
        <w:t xml:space="preserve"> </w:t>
      </w:r>
      <w:r w:rsidR="00A64CF4">
        <w:rPr>
          <w:sz w:val="28"/>
          <w:szCs w:val="28"/>
        </w:rPr>
        <w:t>главы администрации района от 11.02.2010 №117</w:t>
      </w:r>
      <w:r>
        <w:rPr>
          <w:sz w:val="28"/>
          <w:szCs w:val="28"/>
        </w:rPr>
        <w:t xml:space="preserve"> "Об утверждении порядка запрета на предоставление и пролонгацию налоговых льгот при низкой оценке бюджетной и социальной эффективности путем внесения изменений в действующие </w:t>
      </w:r>
      <w:r w:rsidR="00A64CF4">
        <w:rPr>
          <w:sz w:val="28"/>
          <w:szCs w:val="28"/>
        </w:rPr>
        <w:t xml:space="preserve">муниципальные правовые </w:t>
      </w:r>
      <w:r>
        <w:rPr>
          <w:sz w:val="28"/>
          <w:szCs w:val="28"/>
        </w:rPr>
        <w:t xml:space="preserve"> акты </w:t>
      </w:r>
      <w:r w:rsidR="00A64CF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" </w:t>
      </w:r>
      <w:r w:rsidR="00A64CF4">
        <w:rPr>
          <w:sz w:val="28"/>
          <w:szCs w:val="28"/>
        </w:rPr>
        <w:t>финансовое управление администрации района</w:t>
      </w:r>
      <w:r>
        <w:rPr>
          <w:sz w:val="28"/>
          <w:szCs w:val="28"/>
        </w:rPr>
        <w:t xml:space="preserve"> разрабатывает проект </w:t>
      </w:r>
      <w:r w:rsidR="00A64CF4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об отмене льготы и направляет его для рассмотрения в </w:t>
      </w:r>
      <w:r w:rsidR="00A64CF4">
        <w:rPr>
          <w:sz w:val="28"/>
          <w:szCs w:val="28"/>
        </w:rPr>
        <w:t>Совет народных депутатов Киржачского района.</w:t>
      </w:r>
    </w:p>
    <w:p w:rsidR="00A64CF4" w:rsidRPr="00A64CF4" w:rsidRDefault="00A64CF4" w:rsidP="00874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CF4" w:rsidRDefault="00A64CF4" w:rsidP="00A64C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4CF4">
        <w:rPr>
          <w:sz w:val="28"/>
          <w:szCs w:val="28"/>
        </w:rPr>
        <w:t xml:space="preserve">1.4. Характеристика мер </w:t>
      </w:r>
      <w:r>
        <w:rPr>
          <w:sz w:val="28"/>
          <w:szCs w:val="28"/>
        </w:rPr>
        <w:t>муниципального</w:t>
      </w:r>
      <w:r w:rsidRPr="00A64CF4">
        <w:rPr>
          <w:sz w:val="28"/>
          <w:szCs w:val="28"/>
        </w:rPr>
        <w:t xml:space="preserve"> регулирования</w:t>
      </w:r>
    </w:p>
    <w:p w:rsidR="00A64CF4" w:rsidRDefault="00A64CF4" w:rsidP="00A64C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4CF4" w:rsidRDefault="00A64CF4" w:rsidP="00A64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осуществляется поддержка субъектов малого предпринимательства </w:t>
      </w:r>
      <w:r w:rsidR="003B5C28">
        <w:rPr>
          <w:sz w:val="28"/>
          <w:szCs w:val="28"/>
        </w:rPr>
        <w:t>в виде  устано</w:t>
      </w:r>
      <w:r>
        <w:rPr>
          <w:sz w:val="28"/>
          <w:szCs w:val="28"/>
        </w:rPr>
        <w:t>в</w:t>
      </w:r>
      <w:r w:rsidR="003B5C28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понижающи</w:t>
      </w:r>
      <w:r w:rsidR="003B5C28">
        <w:rPr>
          <w:sz w:val="28"/>
          <w:szCs w:val="28"/>
        </w:rPr>
        <w:t>х</w:t>
      </w:r>
      <w:r>
        <w:rPr>
          <w:sz w:val="28"/>
          <w:szCs w:val="28"/>
        </w:rPr>
        <w:t xml:space="preserve"> коэффициент</w:t>
      </w:r>
      <w:r w:rsidR="003B5C28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расчета единого налога на вмененный доход налогоплательщикам, оказывающим бытовые услуги населению; </w:t>
      </w:r>
      <w:r w:rsidR="003B5C28">
        <w:rPr>
          <w:sz w:val="28"/>
          <w:szCs w:val="28"/>
        </w:rPr>
        <w:t>автотранспортные услуги</w:t>
      </w:r>
      <w:r w:rsidR="006C6AE8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предприятиям розничной торговли, что снижает для этих категорий налогоплательщиков размер уплачиваемого единого налога</w:t>
      </w:r>
      <w:r w:rsidR="003B5C28">
        <w:rPr>
          <w:sz w:val="28"/>
          <w:szCs w:val="28"/>
        </w:rPr>
        <w:t>.</w:t>
      </w:r>
    </w:p>
    <w:p w:rsidR="003B5C28" w:rsidRDefault="003B5C28" w:rsidP="00A64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1.5. Обоснование объема финансовых ресурсов, необходимых</w:t>
      </w:r>
    </w:p>
    <w:p w:rsidR="003B5C28" w:rsidRDefault="003B5C28" w:rsidP="003B5C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1.6. Анализ рисков реализации подпрограммы и описание мер</w:t>
      </w:r>
    </w:p>
    <w:p w:rsidR="003B5C28" w:rsidRDefault="003B5C28" w:rsidP="003B5C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рисками реализации муниципальной  программы</w:t>
      </w:r>
    </w:p>
    <w:p w:rsidR="003B5C28" w:rsidRDefault="003B5C28" w:rsidP="003B5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подпрограммы состоят в следующем: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бюджетного и налогового законодательства;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динамики основных макроэкономических показателей, в том числе повышение инфляции и снижение темпов экономического роста;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взаимосвязи бюджетного планирования со стратегическим;</w:t>
      </w:r>
    </w:p>
    <w:p w:rsidR="003B5C28" w:rsidRDefault="003B5C28" w:rsidP="003B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риска неисполнения налогоплательщиками налоговых обязательств</w:t>
      </w:r>
    </w:p>
    <w:p w:rsidR="00010703" w:rsidRPr="00A64CF4" w:rsidRDefault="00010703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32" w:rsidRPr="00A64CF4" w:rsidRDefault="0095333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Pr="00221076" w:rsidRDefault="00F265F2" w:rsidP="00080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AE8" w:rsidRDefault="006C6AE8" w:rsidP="00F854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543E" w:rsidRDefault="00F8543E" w:rsidP="00F854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lastRenderedPageBreak/>
        <w:t>ПАСПОРТ</w:t>
      </w:r>
    </w:p>
    <w:p w:rsidR="00BB0883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9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программы </w:t>
      </w:r>
    </w:p>
    <w:p w:rsidR="00F8543E" w:rsidRDefault="00BB0883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16"/>
        <w:gridCol w:w="5117"/>
      </w:tblGrid>
      <w:tr w:rsidR="00F8543E" w:rsidRPr="00C70A8D" w:rsidTr="00A5117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Нормативно-методическое обеспечение и организация</w:t>
            </w:r>
          </w:p>
          <w:p w:rsidR="00F8543E" w:rsidRPr="009E0827" w:rsidRDefault="00F8543E" w:rsidP="00A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бюджетного процесса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A0689C" w:rsidRDefault="00F8543E" w:rsidP="00F854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A0689C" w:rsidRDefault="00F8543E" w:rsidP="00F854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состав подпрограммы 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(если имеются)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511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бюджетного процесса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Киржачский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, организация планирования и исполнения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муниципального района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нормативного правового регулирования в сфере бюджетного процесса и бюджетного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Киржачский 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43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Своевременная и качественная подготовка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народных депутатов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Киржачский район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период.</w:t>
            </w:r>
          </w:p>
          <w:p w:rsidR="00A5117E" w:rsidRPr="009E0827" w:rsidRDefault="00A5117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3. Организация исполнения  бюджета.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1. Отсутствие просроченной кредиторской задолженности по оплате труда в расходах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доли главных распорядителей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, имеющих индекс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финансового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менеджмента менее </w:t>
            </w:r>
            <w:r w:rsidRPr="00BB0883">
              <w:rPr>
                <w:rFonts w:ascii="Times New Roman" w:hAnsi="Times New Roman" w:cs="Times New Roman"/>
                <w:sz w:val="28"/>
                <w:szCs w:val="28"/>
              </w:rPr>
              <w:t>40 процентов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балла оценки мониторинга качества управления финансами, 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выделяются.             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реализацию подпрограммы не предусматриваются.</w:t>
            </w:r>
          </w:p>
        </w:tc>
      </w:tr>
      <w:tr w:rsidR="00F8543E" w:rsidRPr="00C70A8D" w:rsidTr="00A5117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Pr="00C70A8D" w:rsidRDefault="00F8543E" w:rsidP="00A75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E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1. Повышение обоснованности, эффективности и прозрачности бюджетных расходов.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Default="00F8543E" w:rsidP="00A511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администрацию</w:t>
            </w:r>
            <w:r w:rsidR="00A5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народных  депутатов района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Киржачский 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  <w:p w:rsidR="00A5117E" w:rsidRPr="009E0827" w:rsidRDefault="00A5117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3E" w:rsidRPr="009E0827" w:rsidRDefault="00F8543E" w:rsidP="00A751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3. Качественная организация исполнения бюджета</w:t>
            </w:r>
            <w:r w:rsidR="006C6A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43E" w:rsidRPr="00A0689C" w:rsidRDefault="00F8543E" w:rsidP="00F854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2.1. Х</w:t>
      </w:r>
      <w:r w:rsidRPr="00A0689C">
        <w:rPr>
          <w:sz w:val="28"/>
          <w:szCs w:val="28"/>
        </w:rPr>
        <w:t>арактеристика сферы реализации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 xml:space="preserve">подпрограммы, </w:t>
      </w:r>
      <w:r>
        <w:rPr>
          <w:sz w:val="28"/>
          <w:szCs w:val="28"/>
        </w:rPr>
        <w:t>описание</w:t>
      </w:r>
      <w:r w:rsidRPr="00A0689C">
        <w:rPr>
          <w:sz w:val="28"/>
          <w:szCs w:val="28"/>
        </w:rPr>
        <w:t xml:space="preserve"> основных проблем в указанной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сфере и прогноз ее развития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Целями подпрограммы являются совершенствование нормативного правового регулирования бюджетного процесса </w:t>
      </w:r>
      <w:r>
        <w:rPr>
          <w:sz w:val="28"/>
          <w:szCs w:val="28"/>
        </w:rPr>
        <w:t>в муниципальном образовании Киржачский  район</w:t>
      </w:r>
      <w:r w:rsidRPr="00A0689C">
        <w:rPr>
          <w:sz w:val="28"/>
          <w:szCs w:val="28"/>
        </w:rPr>
        <w:t>, организация планирования 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Административная функция по достижению данных целей в рамках подпрограммы заключается в своевременной и к</w:t>
      </w:r>
      <w:r>
        <w:rPr>
          <w:sz w:val="28"/>
          <w:szCs w:val="28"/>
        </w:rPr>
        <w:t>ачественной подготовке проекта решения Совета народных депутатов района</w:t>
      </w:r>
      <w:r w:rsidRPr="00A0689C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A0689C">
        <w:rPr>
          <w:sz w:val="28"/>
          <w:szCs w:val="28"/>
        </w:rPr>
        <w:t xml:space="preserve"> на очередной финансовый год и плановый период, а также в организации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Основные проблемы в сфере реализации подпрограммы связаны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четкое и однозначное определение ответственности и полномочий участников бюджетного процесса;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обеспечение самостоятельности, мотивации и ответственности главных распорядителей средств </w:t>
      </w:r>
      <w:r>
        <w:rPr>
          <w:sz w:val="28"/>
          <w:szCs w:val="28"/>
        </w:rPr>
        <w:t>б</w:t>
      </w:r>
      <w:r w:rsidRPr="00A0689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при планировании и </w:t>
      </w:r>
      <w:r w:rsidRPr="00A0689C">
        <w:rPr>
          <w:sz w:val="28"/>
          <w:szCs w:val="28"/>
        </w:rPr>
        <w:lastRenderedPageBreak/>
        <w:t>достижении результатов использования бюджетных ассигнований в рамках установленных финансовых ограничений;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использование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наличие и применение методов оценки результатов использования бюджетных средств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в отчетном и плановом периоде;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регулярное проведение анализа и оценки качества управления общественными финансами и финансового менеджмента с поддержкой мер по его повышению.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 xml:space="preserve">2.2. Приоритеты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политики в сфере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реализации подпрограммы, цели, задачи и показатели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(индикаторы) достижения целей и решения задач, описание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основных ожидаемых конечных результатов подпрограммы,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 xml:space="preserve">сроков и </w:t>
      </w:r>
      <w:r>
        <w:rPr>
          <w:sz w:val="28"/>
          <w:szCs w:val="28"/>
        </w:rPr>
        <w:t xml:space="preserve">контрольных </w:t>
      </w:r>
      <w:r w:rsidRPr="00A0689C">
        <w:rPr>
          <w:sz w:val="28"/>
          <w:szCs w:val="28"/>
        </w:rPr>
        <w:t>этапов реализации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сфере реализации подпрограммы сформированы следующие приоритеты политики</w:t>
      </w:r>
      <w:r>
        <w:rPr>
          <w:sz w:val="28"/>
          <w:szCs w:val="28"/>
        </w:rPr>
        <w:t xml:space="preserve"> муниципального</w:t>
      </w:r>
      <w:r w:rsidRPr="00A53D9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Киржачский  район</w:t>
      </w:r>
      <w:r w:rsidRPr="00A0689C">
        <w:rPr>
          <w:sz w:val="28"/>
          <w:szCs w:val="28"/>
        </w:rPr>
        <w:t>: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 xml:space="preserve">обеспечение исполнения расходных обязательств </w:t>
      </w:r>
      <w:r w:rsidR="00F8543E">
        <w:rPr>
          <w:sz w:val="28"/>
          <w:szCs w:val="28"/>
        </w:rPr>
        <w:t>муниципального образования Киржачский  район</w:t>
      </w:r>
      <w:r w:rsidR="00F8543E" w:rsidRPr="00A0689C">
        <w:rPr>
          <w:sz w:val="28"/>
          <w:szCs w:val="28"/>
        </w:rPr>
        <w:t>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недопустимость увязки в ходе исполнения бюджета объемов расходов бюджета с определенными доходными источниками;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8543E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>
        <w:rPr>
          <w:sz w:val="28"/>
          <w:szCs w:val="28"/>
        </w:rPr>
        <w:t>повышение доступности и качества оказания муниципальных услуг.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Основные цели подпрограммы:</w:t>
      </w:r>
    </w:p>
    <w:p w:rsidR="00F8543E" w:rsidRDefault="00A5117E" w:rsidP="00F854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>
        <w:rPr>
          <w:sz w:val="28"/>
          <w:szCs w:val="28"/>
        </w:rPr>
        <w:t>н</w:t>
      </w:r>
      <w:r w:rsidR="00F8543E" w:rsidRPr="00A0689C">
        <w:rPr>
          <w:sz w:val="28"/>
          <w:szCs w:val="28"/>
        </w:rPr>
        <w:t>ормативно</w:t>
      </w:r>
      <w:r w:rsidR="00F8543E">
        <w:rPr>
          <w:sz w:val="28"/>
          <w:szCs w:val="28"/>
        </w:rPr>
        <w:t> </w:t>
      </w:r>
      <w:r w:rsidR="00F8543E" w:rsidRPr="00A0689C">
        <w:rPr>
          <w:sz w:val="28"/>
          <w:szCs w:val="28"/>
        </w:rPr>
        <w:t>-</w:t>
      </w:r>
      <w:r w:rsidR="00F8543E">
        <w:rPr>
          <w:sz w:val="28"/>
          <w:szCs w:val="28"/>
        </w:rPr>
        <w:t> </w:t>
      </w:r>
      <w:r w:rsidR="00F8543E" w:rsidRPr="00A0689C">
        <w:rPr>
          <w:sz w:val="28"/>
          <w:szCs w:val="28"/>
        </w:rPr>
        <w:t xml:space="preserve">методическое обеспечение </w:t>
      </w:r>
      <w:r w:rsidR="00F8543E">
        <w:rPr>
          <w:sz w:val="28"/>
          <w:szCs w:val="28"/>
        </w:rPr>
        <w:t>бюджетного процесса муниципального образования Киржачский район;</w:t>
      </w:r>
    </w:p>
    <w:p w:rsidR="00F8543E" w:rsidRPr="00A0689C" w:rsidRDefault="00F8543E" w:rsidP="00F854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организация планиров</w:t>
      </w:r>
      <w:r>
        <w:rPr>
          <w:sz w:val="28"/>
          <w:szCs w:val="28"/>
        </w:rPr>
        <w:t xml:space="preserve">ания и исполнения </w:t>
      </w:r>
      <w:r w:rsidRPr="00A0689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Pr="003607B5" w:rsidRDefault="00F8543E" w:rsidP="00F8543E">
      <w:pPr>
        <w:pStyle w:val="ad"/>
        <w:suppressAutoHyphens/>
        <w:spacing w:before="0"/>
        <w:ind w:firstLine="709"/>
      </w:pPr>
      <w:r w:rsidRPr="00A0689C"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</w:t>
      </w:r>
      <w:r>
        <w:t>предоставление в администрацию района</w:t>
      </w:r>
      <w:r w:rsidRPr="00A0689C">
        <w:t xml:space="preserve"> в установленные сроки и соответствующего требованиям бюджетного законодательства проекта </w:t>
      </w:r>
      <w:r>
        <w:t>решения Совета народных депутатов района</w:t>
      </w:r>
      <w:r w:rsidRPr="00A0689C">
        <w:t xml:space="preserve"> о бюджете </w:t>
      </w:r>
      <w:r>
        <w:t xml:space="preserve">муниципального образования Киржачский район </w:t>
      </w:r>
      <w:r w:rsidRPr="00A0689C">
        <w:t>на очередной финансовый год и плановый период, качественную организацию исполнения бюджета</w:t>
      </w:r>
      <w:r>
        <w:t xml:space="preserve"> муниципального района</w:t>
      </w:r>
      <w:r w:rsidRPr="00A0689C">
        <w:t xml:space="preserve">, </w:t>
      </w:r>
      <w:r>
        <w:t xml:space="preserve">будет способствовать </w:t>
      </w:r>
      <w:r w:rsidRPr="003607B5">
        <w:t xml:space="preserve">созданию условий для повышения эффективности деятельности </w:t>
      </w:r>
      <w:r>
        <w:t xml:space="preserve">структурных </w:t>
      </w:r>
      <w:r>
        <w:lastRenderedPageBreak/>
        <w:t>подразделений</w:t>
      </w:r>
      <w:r w:rsidRPr="003607B5">
        <w:t xml:space="preserve"> администрации </w:t>
      </w:r>
      <w:r>
        <w:t>района</w:t>
      </w:r>
      <w:r w:rsidRPr="003607B5">
        <w:t xml:space="preserve"> по обеспечению пот</w:t>
      </w:r>
      <w:r>
        <w:t>ребностей граждан и общества в муниципальных</w:t>
      </w:r>
      <w:r w:rsidRPr="003607B5">
        <w:t xml:space="preserve"> услугах, увеличению их доступности и качества.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 xml:space="preserve">1. Совершенствование нормативного правового регулирования в сфере бюджетного процесса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Киржачский район</w:t>
      </w:r>
      <w:r w:rsidRPr="00D2507B">
        <w:rPr>
          <w:rFonts w:ascii="Times New Roman" w:hAnsi="Times New Roman" w:cs="Times New Roman"/>
          <w:sz w:val="28"/>
          <w:szCs w:val="28"/>
        </w:rPr>
        <w:t>.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 xml:space="preserve">2. Своевременная и качественная подготовка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A47F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47F9">
        <w:rPr>
          <w:rFonts w:ascii="Times New Roman" w:hAnsi="Times New Roman" w:cs="Times New Roman"/>
          <w:sz w:val="28"/>
          <w:szCs w:val="28"/>
        </w:rPr>
        <w:t xml:space="preserve"> </w:t>
      </w:r>
      <w:r w:rsidRPr="00D2507B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7E">
        <w:rPr>
          <w:rFonts w:ascii="Times New Roman" w:hAnsi="Times New Roman" w:cs="Times New Roman"/>
          <w:sz w:val="28"/>
          <w:szCs w:val="28"/>
        </w:rPr>
        <w:t>муниципального образования Киржачский район</w:t>
      </w:r>
      <w:r w:rsidRPr="00D250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8543E" w:rsidRPr="00D2507B" w:rsidRDefault="00F8543E" w:rsidP="00F8543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7B">
        <w:rPr>
          <w:rFonts w:ascii="Times New Roman" w:hAnsi="Times New Roman" w:cs="Times New Roman"/>
          <w:sz w:val="28"/>
          <w:szCs w:val="28"/>
        </w:rPr>
        <w:t>3. Организация исполнения бюджета.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достижения целей подпрограммы, в том числе, осуществляются: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совершенствование бюджетного законодательства, в том числе в части разграничения полномочий участников бюджетного процесса;</w:t>
      </w:r>
    </w:p>
    <w:p w:rsidR="00F8543E" w:rsidRPr="00A0689C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повышение доступности и достоверности отражаемых данных, в том числе за счет совершенствования бюджетного законодательства</w:t>
      </w:r>
      <w:r w:rsidR="00F8543E">
        <w:rPr>
          <w:sz w:val="28"/>
          <w:szCs w:val="28"/>
        </w:rPr>
        <w:t>;</w:t>
      </w:r>
    </w:p>
    <w:p w:rsidR="00F8543E" w:rsidRPr="00C1489B" w:rsidRDefault="00A5117E" w:rsidP="00F8543E">
      <w:pPr>
        <w:pStyle w:val="ad"/>
        <w:suppressAutoHyphens/>
        <w:spacing w:before="0"/>
        <w:ind w:firstLine="709"/>
      </w:pPr>
      <w:r>
        <w:t xml:space="preserve">- </w:t>
      </w:r>
      <w:r w:rsidR="00F8543E" w:rsidRPr="00C1489B">
        <w:t>четко</w:t>
      </w:r>
      <w:r w:rsidR="00F8543E">
        <w:t>е</w:t>
      </w:r>
      <w:r w:rsidR="00F8543E" w:rsidRPr="00C1489B">
        <w:t xml:space="preserve"> определени</w:t>
      </w:r>
      <w:r w:rsidR="00F8543E">
        <w:t>е</w:t>
      </w:r>
      <w:r w:rsidR="00F8543E" w:rsidRPr="00C1489B">
        <w:t xml:space="preserve"> полномочий и ответственности участников бюджетного процесса с созданием для них устойчивых стимулов к повышению эффективности бюджетных расходов</w:t>
      </w:r>
      <w:r w:rsidR="00F8543E">
        <w:t>.</w:t>
      </w:r>
      <w:r w:rsidR="00F8543E" w:rsidRPr="00C1489B">
        <w:t xml:space="preserve">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решения задач подпрограммы, в том числе, обеспечиваются:</w:t>
      </w:r>
    </w:p>
    <w:p w:rsidR="00F8543E" w:rsidRPr="007D338A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 xml:space="preserve">оказание методической </w:t>
      </w:r>
      <w:r w:rsidR="00F8543E">
        <w:rPr>
          <w:sz w:val="28"/>
          <w:szCs w:val="28"/>
        </w:rPr>
        <w:t xml:space="preserve">и консультативной </w:t>
      </w:r>
      <w:r w:rsidR="00F8543E" w:rsidRPr="00A0689C">
        <w:rPr>
          <w:sz w:val="28"/>
          <w:szCs w:val="28"/>
        </w:rPr>
        <w:t>поддержки главным распорядителям средств бюджета</w:t>
      </w:r>
      <w:r w:rsidR="00F8543E">
        <w:rPr>
          <w:sz w:val="28"/>
          <w:szCs w:val="28"/>
        </w:rPr>
        <w:t xml:space="preserve"> муниципального  района</w:t>
      </w:r>
      <w:r w:rsidR="00F8543E" w:rsidRPr="00A0689C">
        <w:rPr>
          <w:sz w:val="28"/>
          <w:szCs w:val="28"/>
        </w:rPr>
        <w:t>, в том числе в части повышения качества финансового менеджмента</w:t>
      </w:r>
      <w:r w:rsidR="00F8543E">
        <w:rPr>
          <w:sz w:val="28"/>
          <w:szCs w:val="28"/>
        </w:rPr>
        <w:t xml:space="preserve">, </w:t>
      </w:r>
      <w:r w:rsidR="00F8543E" w:rsidRPr="007D338A">
        <w:rPr>
          <w:sz w:val="28"/>
          <w:szCs w:val="28"/>
        </w:rPr>
        <w:t xml:space="preserve">перехода к формированию </w:t>
      </w:r>
      <w:r w:rsidR="00F8543E">
        <w:rPr>
          <w:sz w:val="28"/>
          <w:szCs w:val="28"/>
        </w:rPr>
        <w:t>муниципального</w:t>
      </w:r>
      <w:r w:rsidR="00F8543E" w:rsidRPr="007D338A">
        <w:rPr>
          <w:sz w:val="28"/>
          <w:szCs w:val="28"/>
        </w:rPr>
        <w:t xml:space="preserve"> задания на оказание </w:t>
      </w:r>
      <w:r w:rsidR="00F8543E">
        <w:rPr>
          <w:sz w:val="28"/>
          <w:szCs w:val="28"/>
        </w:rPr>
        <w:t xml:space="preserve">муниципальных </w:t>
      </w:r>
      <w:r w:rsidR="00F8543E" w:rsidRPr="007D338A">
        <w:rPr>
          <w:sz w:val="28"/>
          <w:szCs w:val="28"/>
        </w:rPr>
        <w:t>услуг физическим и юридическим лицам на основе единого перечня таких услуг и единых нормативов их финансового обеспечения;</w:t>
      </w:r>
    </w:p>
    <w:p w:rsidR="00F8543E" w:rsidRDefault="00A5117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3E" w:rsidRPr="00A0689C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по выявленным проблемным вопросам</w:t>
      </w:r>
      <w:r w:rsidR="00F8543E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Описание целевых индикаторов и показателей подпрограммы: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1.</w:t>
      </w:r>
      <w:r>
        <w:rPr>
          <w:sz w:val="28"/>
          <w:szCs w:val="28"/>
        </w:rPr>
        <w:t xml:space="preserve"> Отсутствие просроченной кредиторской задолженности по оплате труда и по обеспечению мер социальной поддержки отдельных категорий граждан в расходах бюджета муниципального района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Нормативное значение данного показателя равно нулю. 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2. Доля </w:t>
      </w:r>
      <w:r>
        <w:rPr>
          <w:sz w:val="28"/>
          <w:szCs w:val="28"/>
        </w:rPr>
        <w:t xml:space="preserve">главных распорядителей средств </w:t>
      </w:r>
      <w:r w:rsidRPr="00A0689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1034B2">
        <w:rPr>
          <w:sz w:val="28"/>
          <w:szCs w:val="28"/>
        </w:rPr>
        <w:t xml:space="preserve">, имеющих индекс качества финансового менеджмента менее </w:t>
      </w:r>
      <w:r w:rsidRPr="00A5117E">
        <w:rPr>
          <w:sz w:val="28"/>
          <w:szCs w:val="28"/>
        </w:rPr>
        <w:t xml:space="preserve">40 процентов </w:t>
      </w:r>
      <w:r w:rsidRPr="00A5117E">
        <w:rPr>
          <w:sz w:val="28"/>
          <w:szCs w:val="28"/>
        </w:rPr>
        <w:lastRenderedPageBreak/>
        <w:t>максимального балла оценки мониторинга качества управления финансами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Показатель определяется по формуле:</w:t>
      </w:r>
    </w:p>
    <w:p w:rsidR="00F8543E" w:rsidRPr="00456AAD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56AA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Np</w:t>
      </w:r>
      <w:r w:rsidRPr="00456AAD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456AAD">
        <w:rPr>
          <w:sz w:val="28"/>
          <w:szCs w:val="28"/>
        </w:rPr>
        <w:t xml:space="preserve"> * 100</w:t>
      </w:r>
      <w:r>
        <w:rPr>
          <w:sz w:val="28"/>
          <w:szCs w:val="28"/>
        </w:rPr>
        <w:t>, где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Np</w:t>
      </w:r>
      <w:r w:rsidRPr="00456AAD">
        <w:rPr>
          <w:sz w:val="28"/>
          <w:szCs w:val="28"/>
        </w:rPr>
        <w:t xml:space="preserve"> - </w:t>
      </w:r>
      <w:r w:rsidRPr="00A0689C">
        <w:rPr>
          <w:sz w:val="28"/>
          <w:szCs w:val="28"/>
        </w:rPr>
        <w:t>количество главных распорядителей  средств бюджета</w:t>
      </w:r>
      <w:r>
        <w:rPr>
          <w:sz w:val="28"/>
          <w:szCs w:val="28"/>
        </w:rPr>
        <w:t xml:space="preserve"> района</w:t>
      </w:r>
      <w:r w:rsidRPr="00A0689C">
        <w:rPr>
          <w:sz w:val="28"/>
          <w:szCs w:val="28"/>
        </w:rPr>
        <w:t xml:space="preserve">, </w:t>
      </w:r>
      <w:r w:rsidRPr="001034B2">
        <w:rPr>
          <w:sz w:val="28"/>
          <w:szCs w:val="28"/>
        </w:rPr>
        <w:t xml:space="preserve">имеющих индекс качества финансового менеджмента </w:t>
      </w:r>
      <w:r w:rsidRPr="00A5117E">
        <w:rPr>
          <w:sz w:val="28"/>
          <w:szCs w:val="28"/>
        </w:rPr>
        <w:t>менее 40</w:t>
      </w:r>
      <w:r w:rsidRPr="001034B2">
        <w:rPr>
          <w:sz w:val="28"/>
          <w:szCs w:val="28"/>
        </w:rPr>
        <w:t xml:space="preserve"> процентов максимального балла оценки мониторинга качества управления финансами</w:t>
      </w:r>
      <w:r>
        <w:rPr>
          <w:sz w:val="28"/>
          <w:szCs w:val="28"/>
        </w:rPr>
        <w:t xml:space="preserve"> (индекс качества </w:t>
      </w:r>
      <w:r w:rsidRPr="001034B2">
        <w:rPr>
          <w:sz w:val="28"/>
          <w:szCs w:val="28"/>
        </w:rPr>
        <w:t>финансового менеджмента</w:t>
      </w:r>
      <w:r>
        <w:rPr>
          <w:sz w:val="28"/>
          <w:szCs w:val="28"/>
        </w:rPr>
        <w:t xml:space="preserve"> выражается в количестве баллов оценки мониторинга </w:t>
      </w:r>
      <w:r w:rsidRPr="001034B2">
        <w:rPr>
          <w:sz w:val="28"/>
          <w:szCs w:val="28"/>
        </w:rPr>
        <w:t>качества управления финансами</w:t>
      </w:r>
      <w:r>
        <w:rPr>
          <w:sz w:val="28"/>
          <w:szCs w:val="28"/>
        </w:rPr>
        <w:t>);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n - количество главных распорядителей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, охваченных мониторингом качества </w:t>
      </w:r>
      <w:r w:rsidRPr="001034B2">
        <w:rPr>
          <w:sz w:val="28"/>
          <w:szCs w:val="28"/>
        </w:rPr>
        <w:t>управления финансами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Периодичность показател</w:t>
      </w:r>
      <w:r>
        <w:rPr>
          <w:sz w:val="28"/>
          <w:szCs w:val="28"/>
        </w:rPr>
        <w:t>ей</w:t>
      </w:r>
      <w:r w:rsidRPr="00A0689C">
        <w:rPr>
          <w:sz w:val="28"/>
          <w:szCs w:val="28"/>
        </w:rPr>
        <w:t xml:space="preserve"> - годовая.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Вид временной характеристики - за отчетный период.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Характеристика разреза наблюдения - ведомственная.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Ожидаемые результаты реализации подпрограммы: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0827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 xml:space="preserve">предоставление в администрацию района </w:t>
      </w:r>
      <w:r w:rsidRPr="009E0827">
        <w:rPr>
          <w:sz w:val="28"/>
          <w:szCs w:val="28"/>
        </w:rPr>
        <w:t xml:space="preserve">в установленные сроки и соответствующего требованиям бюджетного законодательства проекта </w:t>
      </w:r>
      <w:r>
        <w:rPr>
          <w:sz w:val="28"/>
          <w:szCs w:val="28"/>
        </w:rPr>
        <w:t xml:space="preserve">решения Совета народных  депутатов района </w:t>
      </w:r>
      <w:r w:rsidRPr="009E082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9E0827">
        <w:rPr>
          <w:sz w:val="28"/>
          <w:szCs w:val="28"/>
        </w:rPr>
        <w:t xml:space="preserve"> на очередной финансовый год и плановый период.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Качественная организация исполнения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 xml:space="preserve">2.3. Характеристика </w:t>
      </w:r>
      <w:r>
        <w:rPr>
          <w:sz w:val="28"/>
          <w:szCs w:val="28"/>
        </w:rPr>
        <w:t xml:space="preserve">ведомственных целевых программ и </w:t>
      </w:r>
      <w:r w:rsidRPr="00A0689C">
        <w:rPr>
          <w:sz w:val="28"/>
          <w:szCs w:val="28"/>
        </w:rPr>
        <w:t>основных мероприятий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A0689C">
        <w:rPr>
          <w:sz w:val="28"/>
          <w:szCs w:val="28"/>
        </w:rPr>
        <w:t>2.3.1. Нормативное правовое регулирование в сфере бюджетного процесса и совершенствование бюджетного законодательства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достижения целей подпрограммы необходимо решение ее задач путем реализации соответствующих основных мероприятий подпрограммы, которая, в первую очередь, заключается в работе</w:t>
      </w:r>
      <w:r>
        <w:rPr>
          <w:sz w:val="28"/>
          <w:szCs w:val="28"/>
        </w:rPr>
        <w:t xml:space="preserve"> над 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народных депутатов района «</w:t>
      </w:r>
      <w:r w:rsidRPr="00A0689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A0689C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муниципальном образовании Киржачский район»</w:t>
      </w:r>
      <w:r w:rsidRPr="00A068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муниципальными </w:t>
      </w:r>
      <w:r w:rsidRPr="00A0689C">
        <w:rPr>
          <w:sz w:val="28"/>
          <w:szCs w:val="28"/>
        </w:rPr>
        <w:t xml:space="preserve"> нормативными правовыми актами, обеспечивающими реализацию данного </w:t>
      </w:r>
      <w:r>
        <w:rPr>
          <w:sz w:val="28"/>
          <w:szCs w:val="28"/>
        </w:rPr>
        <w:t>решения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Результатом реализации указанного мероприятия является систематическая подготовка проектов </w:t>
      </w:r>
      <w:r>
        <w:rPr>
          <w:sz w:val="28"/>
          <w:szCs w:val="28"/>
        </w:rPr>
        <w:t>решения</w:t>
      </w:r>
      <w:r w:rsidRPr="00A0689C">
        <w:rPr>
          <w:sz w:val="28"/>
          <w:szCs w:val="28"/>
        </w:rPr>
        <w:t xml:space="preserve"> в части совершенствования бюджетного процесса и в отдельные </w:t>
      </w:r>
      <w:r>
        <w:rPr>
          <w:sz w:val="28"/>
          <w:szCs w:val="28"/>
        </w:rPr>
        <w:t>решения Совета народных депутатов района</w:t>
      </w:r>
      <w:r w:rsidRPr="00A0689C">
        <w:rPr>
          <w:sz w:val="28"/>
          <w:szCs w:val="28"/>
        </w:rPr>
        <w:t>, связанных с последними новациями бюджетного процесса.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t>2.3.2. Нормативное правовое регулирование планирования и исполнения</w:t>
      </w:r>
      <w:r>
        <w:rPr>
          <w:sz w:val="28"/>
          <w:szCs w:val="28"/>
        </w:rPr>
        <w:t xml:space="preserve"> </w:t>
      </w:r>
      <w:r w:rsidRPr="00A0689C">
        <w:rPr>
          <w:sz w:val="28"/>
          <w:szCs w:val="28"/>
        </w:rPr>
        <w:t>бюджета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рамках данного мероприятия основным является оказание методической поддержки главным распорядителям средств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, в том числе в части повышения качества финансового менеджмента.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A0689C">
        <w:rPr>
          <w:sz w:val="28"/>
          <w:szCs w:val="28"/>
        </w:rPr>
        <w:t>2.3.3. Организация планирования и исполнения бюджета</w:t>
      </w:r>
      <w:r>
        <w:rPr>
          <w:sz w:val="28"/>
          <w:szCs w:val="28"/>
        </w:rPr>
        <w:t xml:space="preserve"> муниципального района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Результатом реализации данного основного мероприятия является принятый в установленные сроки и соответствующий требованиям </w:t>
      </w:r>
      <w:r>
        <w:rPr>
          <w:sz w:val="28"/>
          <w:szCs w:val="28"/>
        </w:rPr>
        <w:t>муниципальных правовых актов</w:t>
      </w:r>
      <w:r w:rsidRPr="00A0689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Pr="00A5117E">
        <w:rPr>
          <w:sz w:val="28"/>
          <w:szCs w:val="28"/>
        </w:rPr>
        <w:t>и решение о его исполнении.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Непосредственные результаты регулятивной деятельности в рамках основного мероприятия выражаются в следовании принципам ответственного управления общественными финансами, предполагающими введение среднесрочного финансового планирования, анализа и управления рисками в бюджетной сфере, улучшение качества прогнозирования основных параметров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среднесрочную перспективу.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Принципами эффективного и ответственного управления </w:t>
      </w:r>
      <w:r>
        <w:rPr>
          <w:sz w:val="28"/>
          <w:szCs w:val="28"/>
        </w:rPr>
        <w:t xml:space="preserve">муниципальными </w:t>
      </w:r>
      <w:r w:rsidRPr="00A0689C">
        <w:rPr>
          <w:sz w:val="28"/>
          <w:szCs w:val="28"/>
        </w:rPr>
        <w:t>финансами, выступающими ориентиром для деятельности в сфере реализации основного мероприятия, являются: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открытость деятельности </w:t>
      </w:r>
      <w:r>
        <w:rPr>
          <w:sz w:val="28"/>
          <w:szCs w:val="28"/>
        </w:rPr>
        <w:t xml:space="preserve">финансового управления </w:t>
      </w:r>
      <w:r w:rsidRPr="00A0689C">
        <w:rPr>
          <w:sz w:val="28"/>
          <w:szCs w:val="28"/>
        </w:rPr>
        <w:t>по разработке, рассмотрению, утверждению и исполнению бюджетов;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рассмотрение бюджета и организация бюджетного процесса как формы (способа) исполнения расходных обязательств, в том числе с нормативно установленными особенностями в отношении расходных обязательств и (или) бюджетных ассигнований разных типов;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отражение всех доходов и расходов на едином счете, без увязки определенных видов доходов с теми или иными направлениями расходов;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применение формализованных методов оценки полной стоимости расходных обязательств;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наличие и соблюдение правил и процедур определения ресурсов для принятия новых обязательств в рамках принятых бюджетных предпосылок и ограни</w:t>
      </w:r>
      <w:r>
        <w:rPr>
          <w:sz w:val="28"/>
          <w:szCs w:val="28"/>
        </w:rPr>
        <w:t>чений.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Реализация указанных принципов осуществляется путем подготовки проектов </w:t>
      </w:r>
      <w:r>
        <w:rPr>
          <w:sz w:val="28"/>
          <w:szCs w:val="28"/>
        </w:rPr>
        <w:t>решений Совета народных депутатов района</w:t>
      </w:r>
      <w:r w:rsidRPr="00A0689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 района</w:t>
      </w:r>
      <w:r w:rsidRPr="00A0689C">
        <w:rPr>
          <w:sz w:val="28"/>
          <w:szCs w:val="28"/>
        </w:rPr>
        <w:t xml:space="preserve"> по вопросам бюджетного планирования, подготовки и принятия соответствующих нормативных правовых актов </w:t>
      </w:r>
      <w:r>
        <w:rPr>
          <w:sz w:val="28"/>
          <w:szCs w:val="28"/>
        </w:rPr>
        <w:t>финансового управления</w:t>
      </w:r>
      <w:r w:rsidRPr="00A0689C">
        <w:rPr>
          <w:sz w:val="28"/>
          <w:szCs w:val="28"/>
        </w:rPr>
        <w:t xml:space="preserve">, осуществления </w:t>
      </w:r>
      <w:r w:rsidRPr="00A5117E">
        <w:rPr>
          <w:sz w:val="28"/>
          <w:szCs w:val="28"/>
        </w:rPr>
        <w:t>проверки проектов нормативных правовых актов, устанавливающих и/или вносящих изменения в</w:t>
      </w:r>
      <w:r w:rsidRPr="00A0689C">
        <w:rPr>
          <w:sz w:val="28"/>
          <w:szCs w:val="28"/>
        </w:rPr>
        <w:t xml:space="preserve"> состав и объем расходных обязательств </w:t>
      </w:r>
      <w:r>
        <w:rPr>
          <w:sz w:val="28"/>
          <w:szCs w:val="28"/>
        </w:rPr>
        <w:t>муниципального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целях своевременной и качественной подготовки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очередной финансовый год и плановый период </w:t>
      </w:r>
      <w:r>
        <w:rPr>
          <w:sz w:val="28"/>
          <w:szCs w:val="28"/>
        </w:rPr>
        <w:t>финансовое управление</w:t>
      </w:r>
      <w:r w:rsidRPr="00A0689C">
        <w:rPr>
          <w:sz w:val="28"/>
          <w:szCs w:val="28"/>
        </w:rPr>
        <w:t>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lastRenderedPageBreak/>
        <w:t>составляет прогноз основных параметров бюджетной системы;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организует составление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и материалов к нему;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разрабатывает проекты основных направлений бюджетной, налоговой политики;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муниципального образования Киржачский район</w:t>
      </w:r>
      <w:r w:rsidRPr="00A0689C">
        <w:rPr>
          <w:sz w:val="28"/>
          <w:szCs w:val="28"/>
        </w:rPr>
        <w:t>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организует методологическое руководство работой главных распорядителей средств </w:t>
      </w:r>
      <w:r>
        <w:rPr>
          <w:sz w:val="28"/>
          <w:szCs w:val="28"/>
        </w:rPr>
        <w:t>б</w:t>
      </w:r>
      <w:r w:rsidRPr="00A0689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при подготовке проекта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>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бюджета</w:t>
      </w:r>
      <w:r>
        <w:rPr>
          <w:sz w:val="28"/>
          <w:szCs w:val="28"/>
        </w:rPr>
        <w:t xml:space="preserve"> муниципального района.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 то же время, в условиях ограниченности финансовых ресурсов и необходимости повышения эффективности расходования бюджетных средств, возрастает актуальность повышения качества планирования и исполнения бюджета</w:t>
      </w:r>
      <w:r>
        <w:rPr>
          <w:sz w:val="28"/>
          <w:szCs w:val="28"/>
        </w:rPr>
        <w:t xml:space="preserve"> муниципального  района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 района</w:t>
      </w:r>
      <w:r w:rsidRPr="00A0689C">
        <w:rPr>
          <w:sz w:val="28"/>
          <w:szCs w:val="28"/>
        </w:rPr>
        <w:t xml:space="preserve"> в части внедрения принципов программного бюджета;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переход к новому порядку составления бюджета</w:t>
      </w:r>
      <w:r>
        <w:rPr>
          <w:sz w:val="28"/>
          <w:szCs w:val="28"/>
        </w:rPr>
        <w:t xml:space="preserve"> муниципального района</w:t>
      </w:r>
      <w:r w:rsidRPr="00A0689C">
        <w:rPr>
          <w:sz w:val="28"/>
          <w:szCs w:val="28"/>
        </w:rPr>
        <w:t xml:space="preserve"> на основе программного подхода;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внедрение программной бюджетной классификации</w:t>
      </w:r>
      <w:r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A0689C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A0689C">
        <w:rPr>
          <w:sz w:val="28"/>
          <w:szCs w:val="28"/>
        </w:rPr>
        <w:t>. Повышение качества финансового менеджмента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Реализация бюджетного процесса на основе программно</w:t>
      </w:r>
      <w:r>
        <w:rPr>
          <w:sz w:val="28"/>
          <w:szCs w:val="28"/>
        </w:rPr>
        <w:t> </w:t>
      </w:r>
      <w:r w:rsidRPr="00A0689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0689C">
        <w:rPr>
          <w:sz w:val="28"/>
          <w:szCs w:val="28"/>
        </w:rPr>
        <w:t>целевых методов управления предъявляет новые требования к инструментам финансового менеджмента.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Финансовый менеджмент  главных распорядителей бюджетных средств должен стать процессом, встроенным в его деятельность, охватывающим все взаимосвязанные бюджетные процедуры.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>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распорядителей бюджетных средств, осуществляемого </w:t>
      </w:r>
      <w:r>
        <w:rPr>
          <w:sz w:val="28"/>
          <w:szCs w:val="28"/>
        </w:rPr>
        <w:t>финансовым управлением</w:t>
      </w:r>
      <w:r w:rsidRPr="00A0689C"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9C">
        <w:rPr>
          <w:sz w:val="28"/>
          <w:szCs w:val="28"/>
        </w:rPr>
        <w:t xml:space="preserve">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показателей, характеризующих степень отлаженности бюджетных процедур, механизмов внутреннего финансового контроля, состояние бюджетной дисциплины, но и на введение показателей, характеризующих результативность бюджетных расходов в отчетном периоде. Это позволит определить области </w:t>
      </w:r>
      <w:r w:rsidRPr="00A0689C">
        <w:rPr>
          <w:sz w:val="28"/>
          <w:szCs w:val="28"/>
        </w:rPr>
        <w:lastRenderedPageBreak/>
        <w:t xml:space="preserve">неэффективных бюджетных расходов с последующими возможными решениями по корректировке </w:t>
      </w:r>
      <w:r>
        <w:rPr>
          <w:sz w:val="28"/>
          <w:szCs w:val="28"/>
        </w:rPr>
        <w:t xml:space="preserve">муниципальных </w:t>
      </w:r>
      <w:r w:rsidRPr="00A0689C">
        <w:rPr>
          <w:sz w:val="28"/>
          <w:szCs w:val="28"/>
        </w:rPr>
        <w:t xml:space="preserve"> программ.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 xml:space="preserve">2.4. </w:t>
      </w:r>
      <w:r>
        <w:rPr>
          <w:sz w:val="28"/>
          <w:szCs w:val="28"/>
        </w:rPr>
        <w:t>Прогноз сводных показателей целевых заданий по этапам реализации подпрограммы</w:t>
      </w:r>
    </w:p>
    <w:p w:rsidR="0089038E" w:rsidRDefault="0089038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</w:t>
      </w:r>
      <w:r w:rsidRPr="008A36E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муниципальные</w:t>
      </w:r>
      <w:r w:rsidRPr="008A36EF">
        <w:rPr>
          <w:sz w:val="28"/>
          <w:szCs w:val="28"/>
        </w:rPr>
        <w:t xml:space="preserve"> услуги населению не предоставляются</w:t>
      </w:r>
      <w:r>
        <w:rPr>
          <w:sz w:val="28"/>
          <w:szCs w:val="28"/>
        </w:rPr>
        <w:t>.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0689C">
        <w:rPr>
          <w:sz w:val="28"/>
          <w:szCs w:val="28"/>
        </w:rPr>
        <w:t>2.5. Обоснование объема финансовых ресурсов, необходимых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689C">
        <w:rPr>
          <w:sz w:val="28"/>
          <w:szCs w:val="28"/>
        </w:rPr>
        <w:t>для реализации подпрограммы</w:t>
      </w: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543E" w:rsidRPr="00A0689C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0689C">
        <w:rPr>
          <w:sz w:val="28"/>
          <w:szCs w:val="28"/>
        </w:rPr>
        <w:t>Финансовые ресурсы для реализации подпрограммы не требуются.</w:t>
      </w:r>
    </w:p>
    <w:p w:rsidR="00F8543E" w:rsidRDefault="00F8543E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7D39">
        <w:rPr>
          <w:sz w:val="28"/>
          <w:szCs w:val="28"/>
        </w:rPr>
        <w:t>Паспорт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подпрограммы 3 муниципальной 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муниципального образования Киржачский район</w:t>
      </w:r>
    </w:p>
    <w:tbl>
      <w:tblPr>
        <w:tblW w:w="9600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0"/>
        <w:gridCol w:w="3505"/>
        <w:gridCol w:w="3098"/>
      </w:tblGrid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97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BB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Управление муниципальным долгом 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Финансовое управление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E1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Не предусмотрены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Эффективное управление муниципальным долгом муниципального образования Киржачский район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1. Поддержание оптимального и экономически обоснованного объема муниципального долга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2. Соблюдение установленных законодательством ограничений по объему муниципального долга и расходам на его обслуживание.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3. Обеспечение своевременных расчетов по погашению и обслуживанию кредитов.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1. Отношение объема муниципального долга к доходам бюджета муниципального района без учета объема безвозмездных поступлений, </w:t>
            </w:r>
            <w:r w:rsidR="00A7519A">
              <w:rPr>
                <w:sz w:val="28"/>
                <w:szCs w:val="28"/>
              </w:rPr>
              <w:t>процентов</w:t>
            </w:r>
            <w:r w:rsidRPr="00597D39">
              <w:rPr>
                <w:sz w:val="28"/>
                <w:szCs w:val="28"/>
              </w:rPr>
              <w:t>.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2. Доля расходов на обслуживание муниципального долга в расходах бюджета муниципального района </w:t>
            </w:r>
            <w:r w:rsidRPr="00597D39">
              <w:rPr>
                <w:sz w:val="28"/>
                <w:szCs w:val="28"/>
              </w:rPr>
              <w:lastRenderedPageBreak/>
              <w:t xml:space="preserve">без учета расходов за счет субвенций, предоставляемых из бюджетов бюджетной системы Российской Федерации, </w:t>
            </w:r>
            <w:r w:rsidR="00A7519A">
              <w:rPr>
                <w:sz w:val="28"/>
                <w:szCs w:val="28"/>
              </w:rPr>
              <w:t>процентов.</w:t>
            </w:r>
          </w:p>
        </w:tc>
      </w:tr>
      <w:tr w:rsidR="00A7519A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19A" w:rsidRPr="00597D39" w:rsidRDefault="00A7519A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19A" w:rsidRPr="00597D39" w:rsidRDefault="00A7519A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На постоянной основе, этапы не выделяются: 01.01.2015 - 31.12.2017</w:t>
            </w:r>
          </w:p>
        </w:tc>
      </w:tr>
      <w:tr w:rsidR="00E167E6" w:rsidRPr="00597D39" w:rsidTr="0089038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муниципального района составляет </w:t>
            </w:r>
            <w:r w:rsidR="00BB0883">
              <w:rPr>
                <w:sz w:val="28"/>
                <w:szCs w:val="28"/>
              </w:rPr>
              <w:t xml:space="preserve">144 208,8 </w:t>
            </w:r>
            <w:r w:rsidRPr="00597D39">
              <w:rPr>
                <w:sz w:val="28"/>
                <w:szCs w:val="28"/>
              </w:rPr>
              <w:t xml:space="preserve"> тыс. рублей.</w:t>
            </w:r>
          </w:p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Год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Всего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34045,5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11261,8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22783,7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79698,2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11982,5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67715,7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2017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30465,1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8513,8</w:t>
            </w:r>
          </w:p>
        </w:tc>
      </w:tr>
      <w:tr w:rsidR="0089038E" w:rsidRPr="00597D39" w:rsidTr="0089038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в источниках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038E" w:rsidRPr="00597D39" w:rsidRDefault="0089038E" w:rsidP="00A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21951,3</w:t>
            </w: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1. Сохранение объема муниципального  долга на уровне, не превышающем 50% объема доходов  бюджета  муниципального района без учета объема безвозмездных поступлений.</w:t>
            </w:r>
          </w:p>
        </w:tc>
      </w:tr>
      <w:tr w:rsidR="00E167E6" w:rsidRPr="00597D39" w:rsidTr="0089038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7E6" w:rsidRPr="00597D39" w:rsidRDefault="00E167E6" w:rsidP="00A751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2. Своевременное обслуживание и погашение долговых обязательств бюджета муниципального района</w:t>
            </w:r>
          </w:p>
        </w:tc>
      </w:tr>
    </w:tbl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46"/>
      <w:bookmarkEnd w:id="0"/>
      <w:r w:rsidRPr="00597D39">
        <w:rPr>
          <w:sz w:val="28"/>
          <w:szCs w:val="28"/>
        </w:rPr>
        <w:t>3.1. Общая характеристика сферы реализации подпрограммы,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формулировка основных проблем в указанной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сфере и прогноз ее развития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Предшествующий период характеризуется консервативной политикой заимствований, что способствовало увеличению объема муниципального долга муниципального образования Киржачский.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связи с усилением напряженности бюджета муниципального района, связанной с ростом расходных обязательств в соответствии с решениями федеральных властей и незначительным ростом доходов, объективно существует потребность в привлечении заемных финансовых ресурсов, для выполнения обязательств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На 01.09.2014 года муниципальный долг </w:t>
      </w:r>
      <w:r w:rsidRPr="0089038E">
        <w:rPr>
          <w:sz w:val="28"/>
          <w:szCs w:val="28"/>
        </w:rPr>
        <w:t>составил</w:t>
      </w:r>
      <w:r w:rsidR="00433EF7">
        <w:rPr>
          <w:sz w:val="28"/>
          <w:szCs w:val="28"/>
        </w:rPr>
        <w:t xml:space="preserve"> 71800,2 </w:t>
      </w:r>
      <w:r w:rsidRPr="0089038E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89038E">
        <w:rPr>
          <w:sz w:val="28"/>
          <w:szCs w:val="28"/>
        </w:rPr>
        <w:t xml:space="preserve"> рублей</w:t>
      </w:r>
      <w:r w:rsidRPr="00597D39">
        <w:rPr>
          <w:sz w:val="28"/>
          <w:szCs w:val="28"/>
        </w:rPr>
        <w:t xml:space="preserve"> или         </w:t>
      </w:r>
      <w:r w:rsidR="00433EF7">
        <w:rPr>
          <w:sz w:val="28"/>
          <w:szCs w:val="28"/>
        </w:rPr>
        <w:t xml:space="preserve">26,4 </w:t>
      </w:r>
      <w:r w:rsidRPr="00597D39">
        <w:rPr>
          <w:sz w:val="28"/>
          <w:szCs w:val="28"/>
        </w:rPr>
        <w:t>% от доходов бюджета на 2014 год без учета безвозмездных поступлений.</w:t>
      </w: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На 01.09.2014</w:t>
      </w:r>
      <w:r w:rsidR="0089038E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 xml:space="preserve">года муниципальный долг - это задолженность перед кредитной </w:t>
      </w:r>
      <w:r w:rsidRPr="0089038E">
        <w:rPr>
          <w:sz w:val="28"/>
          <w:szCs w:val="28"/>
        </w:rPr>
        <w:t>организацией О</w:t>
      </w:r>
      <w:r w:rsidR="00433EF7">
        <w:rPr>
          <w:sz w:val="28"/>
          <w:szCs w:val="28"/>
        </w:rPr>
        <w:t>А</w:t>
      </w:r>
      <w:r w:rsidRPr="0089038E">
        <w:rPr>
          <w:sz w:val="28"/>
          <w:szCs w:val="28"/>
        </w:rPr>
        <w:t>О</w:t>
      </w:r>
      <w:r w:rsidR="0089038E">
        <w:rPr>
          <w:sz w:val="28"/>
          <w:szCs w:val="28"/>
        </w:rPr>
        <w:t xml:space="preserve"> </w:t>
      </w:r>
      <w:r w:rsidR="00366892">
        <w:rPr>
          <w:sz w:val="28"/>
          <w:szCs w:val="28"/>
        </w:rPr>
        <w:t>«Сбербанк России»</w:t>
      </w:r>
      <w:r w:rsidRPr="0089038E">
        <w:rPr>
          <w:sz w:val="28"/>
          <w:szCs w:val="28"/>
        </w:rPr>
        <w:t xml:space="preserve"> </w:t>
      </w:r>
      <w:r w:rsidR="00C91316">
        <w:rPr>
          <w:sz w:val="28"/>
          <w:szCs w:val="28"/>
        </w:rPr>
        <w:t xml:space="preserve">и областным бюджетом </w:t>
      </w:r>
      <w:r w:rsidRPr="0089038E">
        <w:rPr>
          <w:sz w:val="28"/>
          <w:szCs w:val="28"/>
        </w:rPr>
        <w:t>по полученным кредитам.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среднесрочной перспективе (2015 - 2017 годы) прогнозируется дальнейший рост долга - осуществление муниципальных заимствований, как источника покрытия дефицита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настоящее время в сфере управления муниципальным долгом необходимо решение следующих задач: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минимизация стоимости заимствований;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равномерное распределение во времени связанных с долгом платежей;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обеспечение своевременных расчетов по погашению и обслуживанию бюджетных кредитов, полученных из областного бюджета и кредитных организаций;</w:t>
      </w:r>
    </w:p>
    <w:p w:rsidR="00E167E6" w:rsidRPr="00597D39" w:rsidRDefault="0089038E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эффективное управление остатками средств на едином счете по учету средств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Прогнозный сценарий в сфере управления муниципальным долгом исходит из необходимости реализации мер по поддержанию объема муниципального долга на экономически безопасном уровне, управлению долгом с целью оптимизации его, а также минимизации рисков и расходов на обслуживание долговых обязательств. Оптимальная долговая нагрузка определяется и обосновывается на базе основных параметров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64"/>
      <w:bookmarkEnd w:id="1"/>
      <w:r w:rsidRPr="00597D39">
        <w:rPr>
          <w:sz w:val="28"/>
          <w:szCs w:val="28"/>
        </w:rPr>
        <w:t xml:space="preserve">3.2. Приоритеты </w:t>
      </w:r>
      <w:r w:rsidR="00BB0883">
        <w:rPr>
          <w:sz w:val="28"/>
          <w:szCs w:val="28"/>
        </w:rPr>
        <w:t>муниципальной</w:t>
      </w:r>
      <w:r w:rsidRPr="00597D39">
        <w:rPr>
          <w:sz w:val="28"/>
          <w:szCs w:val="28"/>
        </w:rPr>
        <w:t xml:space="preserve"> политики в сфере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реализации подпрограммы, цели, задачи и показатели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(индикаторы) достижения целей и решения задач, описание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основных ожидаемых конечных результатов подпрограммы,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lastRenderedPageBreak/>
        <w:t>сроков и этапов реализации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Приоритеты политики в сфере реализации подпрограммы определяются </w:t>
      </w:r>
      <w:r w:rsidRPr="0089038E">
        <w:rPr>
          <w:sz w:val="28"/>
          <w:szCs w:val="28"/>
        </w:rPr>
        <w:t xml:space="preserve">Стратегией </w:t>
      </w:r>
      <w:r w:rsidRPr="00597D39">
        <w:rPr>
          <w:sz w:val="28"/>
          <w:szCs w:val="28"/>
        </w:rPr>
        <w:t xml:space="preserve">социально-экономического развития Киржачского района. </w:t>
      </w:r>
      <w:r w:rsidR="00BB0883">
        <w:rPr>
          <w:sz w:val="28"/>
          <w:szCs w:val="28"/>
        </w:rPr>
        <w:t>Бюджетная</w:t>
      </w:r>
      <w:r w:rsidRPr="00597D39">
        <w:rPr>
          <w:sz w:val="28"/>
          <w:szCs w:val="28"/>
        </w:rPr>
        <w:t xml:space="preserve"> политика 2015-2017 годов направлена на обеспечение сбалансированности бюджета и своевременного исполнения долговых обязательств.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Целью подпрограммы является эффективное управление муниципальным долгом. Достижение поставленной цели позволит обеспечить: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формирование положительной кредитной истории муниципального образования Киржачский район и, как следствие, снижение издержек, связанных с привлечением и обслуживанием муниципального долга;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равномерное распределение во времени связанных с долгом платежей;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экономию расходов на обслуживание муниципального долга области в связи с использованием в соответствии с законодательством Российской Федерации остатков средств организаций, учредителем которых является администрация района, как альтернативу кредитованию на покрытие временного кассового разрыва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Поддержание оптимального и экономически обоснованного объема и структуры муниципального долга.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Соблюдение установленных законодательством ограничений по объему муниципального долга и расходам на его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3. Своевременные расчеты по погашению муниципальным образованием кредитов и расходов на их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достижения целей подпрограммы осуществляются: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планирование муниципального долга исходя из объема дефицита бюджета и необходимости погашения долговых обязательств в соответствующем финансовом году;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учет долговых обязательств;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обслуживание долговых обязательств;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- минимизация расходов на обслуживание муниципального долга, в том числе в результате управления остатками средств на едином счете по учету средств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решения задач подпрограммы, в том числе, обеспечивается публичность проводимой политики муниципальных заимствований.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Описание целевых индикаторов и показателей подпрограммы: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Отношение объема долга муниципального образования Киржачский район к доходам бюджета муниципального образования без учета объема безвозмездных поступлений.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Указанный показатель измеряется в процентах и ежегодно не должен превышать 50%.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определяется по формуле: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Дмд = Омд / (Дмо - Дбп) x 100, где: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Дмд - отношение объема муниципального долга к доходам бюджета муниципального района без учета объема безвозмездных поступлений;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Омд - утвержденный предельный объем муниципального долга на 1 января года, следующего за соответствующим финансовым годом;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Дмо - утвержденный объем доходов бюджета на соответствующий финансовый 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Дбп - утвержденный объем безвозмездных поступлений на соответствующий финансовый год.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рассчитывается на основании утвержденных значений в решении Совета народных депутатов района о бюджете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Информация о степени выполнения данного ограничения рассчитывается и анализируется на основании отчетов об исполнении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Доля расходов на обслуживание муниципального долга в расходах бюджета без учета расходов за счет субвенций, предоставляемых из бюджетов бюджетной системы Российской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Указанный показатель измеряется в процентах и ежегодно не должен превышать 15%.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определяется по формуле: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Дро = Ро / (Рмо - Рс) x 100, где: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Дро - доля расходов на обслуживание муниципального долга в расходах бюджета муниципального района без учета расходов за счет субвенций, предоставляемых из бюджетов бюджетной системы Российской Федерации;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Ро - утвержденный объем расходов на обслуживание муниципального долга на соответствующий финансовый 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Рмо - утвержденный объем расходов бюджета на соответствующий финансовый год;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Рс - утвержденный объем расходов бюджета </w:t>
      </w:r>
      <w:r w:rsidR="00C91316">
        <w:rPr>
          <w:sz w:val="28"/>
          <w:szCs w:val="28"/>
        </w:rPr>
        <w:t xml:space="preserve">муниципального района </w:t>
      </w:r>
      <w:r w:rsidRPr="00597D39">
        <w:rPr>
          <w:sz w:val="28"/>
          <w:szCs w:val="28"/>
        </w:rPr>
        <w:t>на соответствующий финансовый год, осуществляемый за счет субвенций, предоставляемых из бюджетов бюджетной системы Российской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Показатель рассчитывается на основании утвержденных значений в решении Совета народных депутатов о бюджете муниципального образования Киржачский район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Информация о степени выполнения данного ограничения рассчитывается и анализируется на основани</w:t>
      </w:r>
      <w:r w:rsidR="00C91316">
        <w:rPr>
          <w:sz w:val="28"/>
          <w:szCs w:val="28"/>
        </w:rPr>
        <w:t>и отчетов об исполнении бюджета.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Ожидаемые результаты реализации подпрограммы: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1. Сохранение объема муниципального долга на уровне, не превышающем 50% объема доходов бюджета муниципального района без учета объема безвозмездных поступлений.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2. Своевременное обслуживание долговых обязательств.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Подпрограмма носит постоянный характер. В силу постоянного характера </w:t>
      </w:r>
      <w:r w:rsidRPr="00597D39">
        <w:rPr>
          <w:sz w:val="28"/>
          <w:szCs w:val="28"/>
        </w:rPr>
        <w:lastRenderedPageBreak/>
        <w:t>решаемых в рамках подпрограммы задач, выделение отдельных этапов ее реализации не предусматривается.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16"/>
      <w:bookmarkEnd w:id="2"/>
      <w:r w:rsidRPr="00597D39">
        <w:rPr>
          <w:sz w:val="28"/>
          <w:szCs w:val="28"/>
        </w:rPr>
        <w:t>3.3. Характеристика основных мероприятий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1220"/>
      <w:bookmarkEnd w:id="3"/>
      <w:r w:rsidRPr="00597D39">
        <w:rPr>
          <w:sz w:val="28"/>
          <w:szCs w:val="28"/>
        </w:rPr>
        <w:t>3.3.1. Нормативное правовое регулирование в сфере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 xml:space="preserve">управления муниципальным долгом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Достижение поставленных в подпрограмме целей и реализация задач не возможны без наличия нормативной правовой базы по вопросам осуществления заимствований, их обслуживания, погашения, реструктуризации долговых обязательств, а также предоставления (использования, возврата) из бюджета муниципального образования кредитов и реструктуризации обязательств по кредитам.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Результатом реализации указанного мероприятия является систематическая подготовка проектов нормативных правовых актов в сфере осуществления муниципальных заимствований. </w:t>
      </w:r>
    </w:p>
    <w:p w:rsidR="0089038E" w:rsidRDefault="0089038E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1227"/>
      <w:bookmarkEnd w:id="4"/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97D39">
        <w:rPr>
          <w:sz w:val="28"/>
          <w:szCs w:val="28"/>
        </w:rPr>
        <w:t>3.3.2. Привлечение, погашение и обслуживание</w:t>
      </w:r>
    </w:p>
    <w:p w:rsidR="00E167E6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 xml:space="preserve">муниципальных заимствований </w:t>
      </w:r>
    </w:p>
    <w:p w:rsidR="0089038E" w:rsidRPr="00597D39" w:rsidRDefault="0089038E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рамках данного мероприятия разрабатывается программа муниципальных заимствований муниципального образования Киржачский район на очередной финансовый год и на плановый период.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Прогнозным методом определяется объем расходов на обслуживание действующих и планируемых к привлечению муниципальных заимствований исходя из необходимости своевременного и полного исполнения своих обязательств.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Оценивается необходимый объем заемных средств на финансирование дефицита бюджета и/или на погашение муниципального долга.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Рассматривается необходимость и возможность реструктуризации долговых обязательств с целью оптимизации структуры долга и/или снижения расходов на его обслуживание.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Ведение муниципальной долговой книги муниципального образования Киржачский район.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Проведение мониторинга объема муниципального долга и расходов на его обслуживание на предмет соответствия ограничениям, установленным Бюджетным </w:t>
      </w:r>
      <w:r w:rsidRPr="0089038E">
        <w:rPr>
          <w:sz w:val="28"/>
          <w:szCs w:val="28"/>
        </w:rPr>
        <w:t>кодексом Р</w:t>
      </w:r>
      <w:r w:rsidRPr="00597D39">
        <w:rPr>
          <w:sz w:val="28"/>
          <w:szCs w:val="28"/>
        </w:rPr>
        <w:t>оссийской Федерации.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37"/>
      <w:bookmarkStart w:id="6" w:name="Par1247"/>
      <w:bookmarkEnd w:id="5"/>
      <w:bookmarkEnd w:id="6"/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89038E" w:rsidRDefault="00E167E6" w:rsidP="00E167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254"/>
      <w:bookmarkEnd w:id="7"/>
      <w:r w:rsidRPr="0089038E">
        <w:rPr>
          <w:sz w:val="28"/>
          <w:szCs w:val="28"/>
        </w:rPr>
        <w:t>3.3.3. Управление остатками средств организаций, учредителем</w:t>
      </w:r>
    </w:p>
    <w:p w:rsidR="00E167E6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38E">
        <w:rPr>
          <w:sz w:val="28"/>
          <w:szCs w:val="28"/>
        </w:rPr>
        <w:t>которых является администрация района</w:t>
      </w:r>
    </w:p>
    <w:p w:rsidR="0089038E" w:rsidRPr="0089038E" w:rsidRDefault="0089038E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E">
        <w:rPr>
          <w:sz w:val="28"/>
          <w:szCs w:val="28"/>
        </w:rPr>
        <w:lastRenderedPageBreak/>
        <w:t>Эффективное управление временно свободными остатками средств на едином счете по учету средств бюджета муниципального района планируется достичь посредством привлечения средств организаций, учредителем которых является администрация района и лицевые счета которым открыты в территориальном органе Федерального казначейства, как альтернативного источника заимствованиям на покрытие временного кассового разрыва бюджета муниципального района.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259"/>
      <w:bookmarkEnd w:id="8"/>
      <w:r w:rsidRPr="00597D39">
        <w:rPr>
          <w:sz w:val="28"/>
          <w:szCs w:val="28"/>
        </w:rPr>
        <w:t>3.4. Характеристика мер муниципального регулирования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Меры правового регулирования подпрограммы предполагают внесение изменений в бюджетное законодательство с целью его актуализации.</w:t>
      </w:r>
    </w:p>
    <w:p w:rsidR="00E167E6" w:rsidRPr="0089038E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E">
        <w:rPr>
          <w:sz w:val="28"/>
          <w:szCs w:val="28"/>
        </w:rPr>
        <w:t>В целях реализации муниципальной долговой политики во исполнение Бюджетного кодекса Российской Федерации принят</w:t>
      </w:r>
      <w:r w:rsidR="002E7E80">
        <w:rPr>
          <w:sz w:val="28"/>
          <w:szCs w:val="28"/>
        </w:rPr>
        <w:t xml:space="preserve">о </w:t>
      </w:r>
      <w:r w:rsidR="00C91316">
        <w:rPr>
          <w:sz w:val="28"/>
          <w:szCs w:val="28"/>
        </w:rPr>
        <w:t>п</w:t>
      </w:r>
      <w:r w:rsidR="002E7E80">
        <w:rPr>
          <w:sz w:val="28"/>
          <w:szCs w:val="28"/>
        </w:rPr>
        <w:t xml:space="preserve">остановление администрации  района </w:t>
      </w:r>
      <w:r w:rsidR="0089038E" w:rsidRPr="0089038E">
        <w:rPr>
          <w:sz w:val="28"/>
          <w:szCs w:val="28"/>
        </w:rPr>
        <w:t xml:space="preserve">от </w:t>
      </w:r>
      <w:r w:rsidR="002E7E80">
        <w:rPr>
          <w:sz w:val="28"/>
          <w:szCs w:val="28"/>
        </w:rPr>
        <w:t>31.03.2014</w:t>
      </w:r>
      <w:r w:rsidR="0089038E" w:rsidRPr="0089038E">
        <w:rPr>
          <w:sz w:val="28"/>
          <w:szCs w:val="28"/>
        </w:rPr>
        <w:t xml:space="preserve"> </w:t>
      </w:r>
      <w:r w:rsidR="002E7E80">
        <w:rPr>
          <w:sz w:val="28"/>
          <w:szCs w:val="28"/>
        </w:rPr>
        <w:t>№357</w:t>
      </w:r>
      <w:r w:rsidR="0089038E" w:rsidRPr="0089038E">
        <w:rPr>
          <w:sz w:val="28"/>
          <w:szCs w:val="28"/>
        </w:rPr>
        <w:t xml:space="preserve"> «</w:t>
      </w:r>
      <w:r w:rsidRPr="0089038E">
        <w:rPr>
          <w:sz w:val="28"/>
          <w:szCs w:val="28"/>
        </w:rPr>
        <w:t xml:space="preserve">О </w:t>
      </w:r>
      <w:r w:rsidR="002E7E80">
        <w:rPr>
          <w:sz w:val="28"/>
          <w:szCs w:val="28"/>
        </w:rPr>
        <w:t>муниципальном</w:t>
      </w:r>
      <w:r w:rsidR="0089038E" w:rsidRPr="0089038E">
        <w:rPr>
          <w:sz w:val="28"/>
          <w:szCs w:val="28"/>
        </w:rPr>
        <w:t xml:space="preserve"> долге </w:t>
      </w:r>
      <w:r w:rsidR="002E7E80">
        <w:rPr>
          <w:sz w:val="28"/>
          <w:szCs w:val="28"/>
        </w:rPr>
        <w:t>муниципального образования Киржачский район Владимирской области</w:t>
      </w:r>
      <w:r w:rsidR="0089038E" w:rsidRPr="0089038E">
        <w:rPr>
          <w:sz w:val="28"/>
          <w:szCs w:val="28"/>
        </w:rPr>
        <w:t>»</w:t>
      </w:r>
      <w:r w:rsidRPr="0089038E">
        <w:rPr>
          <w:sz w:val="28"/>
          <w:szCs w:val="28"/>
        </w:rPr>
        <w:t xml:space="preserve"> и ряд других нормативных правовых актов, сведения о которых отражены в таблице </w:t>
      </w:r>
      <w:r w:rsidR="00C91316">
        <w:rPr>
          <w:sz w:val="28"/>
          <w:szCs w:val="28"/>
        </w:rPr>
        <w:t>4</w:t>
      </w:r>
      <w:r w:rsidRPr="0089038E">
        <w:rPr>
          <w:sz w:val="28"/>
          <w:szCs w:val="28"/>
        </w:rPr>
        <w:t>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В рамках правового поля ежегодно осуществляется планирование необходимых к привлечению (погашению) заемных средств, в том числе по объемам муниципальных заимствований. 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Управление муниципальным долгом муниципального образования Киржачский район в 2015 - 2017 годах направлено на обеспечение сбалансированности бюджета и своевременное исполнение долговых обязательств при сохранении достигнутой в последние годы высоко</w:t>
      </w:r>
      <w:r w:rsidR="00E851ED">
        <w:rPr>
          <w:sz w:val="28"/>
          <w:szCs w:val="28"/>
        </w:rPr>
        <w:t>й степени долговой устойчивости.</w:t>
      </w:r>
    </w:p>
    <w:p w:rsidR="0089038E" w:rsidRDefault="0089038E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271"/>
      <w:bookmarkEnd w:id="9"/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7D39">
        <w:rPr>
          <w:sz w:val="28"/>
          <w:szCs w:val="28"/>
        </w:rPr>
        <w:t>3.5. Обоснование объема финансовых ресурсов,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необходимых для реализации подпрограммы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Объем финансового обеспечения реализации подпрограммы за счет средств бюджета за весь период ее реализации составляет</w:t>
      </w:r>
      <w:r w:rsidR="00366892">
        <w:rPr>
          <w:sz w:val="28"/>
          <w:szCs w:val="28"/>
        </w:rPr>
        <w:t xml:space="preserve"> 144208,8 </w:t>
      </w:r>
      <w:r w:rsidRPr="00597D39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 xml:space="preserve">Расчет потребности в ресурсах определен исходя из прогнозируемых характеристик бюджета муниципального района в 2015-2017 годах с учетом действующих и планируемых долговых обязательств, расходов на их обслуживание и погашение (исполнение). </w:t>
      </w:r>
    </w:p>
    <w:p w:rsidR="00E167E6" w:rsidRPr="00597D39" w:rsidRDefault="00E167E6" w:rsidP="008903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На обслуживание муниципального долга  запланировано 31758,1 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в том числе: 2015 год – 11261,8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 2016 год –  11982,5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рублей, 2017 </w:t>
      </w:r>
      <w:r w:rsidR="0089038E">
        <w:rPr>
          <w:sz w:val="28"/>
          <w:szCs w:val="28"/>
        </w:rPr>
        <w:t xml:space="preserve">год – </w:t>
      </w:r>
      <w:r w:rsidRPr="00597D39">
        <w:rPr>
          <w:sz w:val="28"/>
          <w:szCs w:val="28"/>
        </w:rPr>
        <w:t>8513,8   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рублей.</w:t>
      </w:r>
    </w:p>
    <w:p w:rsidR="00E167E6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В 2015 - 2017 годах подлежит погашению 112450,7</w:t>
      </w:r>
      <w:r w:rsidR="0089038E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>тыс</w:t>
      </w:r>
      <w:r w:rsidR="0089038E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 основного долга, в том числе по действующим долговым обязательствам (кредитам, предоставленным кредитными организациями): 2015 год – 22783,7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2016 год – 67715,7</w:t>
      </w:r>
      <w:r w:rsidR="00E851ED">
        <w:rPr>
          <w:sz w:val="28"/>
          <w:szCs w:val="28"/>
        </w:rPr>
        <w:t xml:space="preserve"> </w:t>
      </w:r>
      <w:r w:rsidRPr="00597D39">
        <w:rPr>
          <w:sz w:val="28"/>
          <w:szCs w:val="28"/>
        </w:rPr>
        <w:t>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2017 год –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по планируемым долговым обязательствам (кредитам, займам): 2015 год - 0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2016 год – 0 тыс</w:t>
      </w:r>
      <w:r w:rsidR="00E851ED">
        <w:rPr>
          <w:sz w:val="28"/>
          <w:szCs w:val="28"/>
        </w:rPr>
        <w:t>яч</w:t>
      </w:r>
      <w:r w:rsidRPr="00597D39">
        <w:rPr>
          <w:sz w:val="28"/>
          <w:szCs w:val="28"/>
        </w:rPr>
        <w:t xml:space="preserve"> рублей; 2017 год -21951,3 тыс</w:t>
      </w:r>
      <w:r w:rsidR="00E851ED">
        <w:rPr>
          <w:sz w:val="28"/>
          <w:szCs w:val="28"/>
        </w:rPr>
        <w:t>яч рублей.</w:t>
      </w:r>
    </w:p>
    <w:p w:rsidR="00E851ED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287"/>
      <w:bookmarkEnd w:id="10"/>
      <w:r w:rsidRPr="00597D39">
        <w:rPr>
          <w:sz w:val="28"/>
          <w:szCs w:val="28"/>
        </w:rPr>
        <w:t>3.6. Анализ рисков реализации подпрограммы и описание мер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управления рисками реализации муниципальной программы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Риски реализации подпрограммы состоят в следующем: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нарушение бюджетного законодательства в сфере муниципального долга и расходов на его обслуживание;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снижение долговой устойчивости муниципального образования Киржачский район;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увеличение процентной нагрузки на бюджет муниципального района;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Управление рисками реализации подпрограммы будет осуществляться финансовым управлением в пределах своих полномочий на основе действующего законодательства Российской Федерации,  Владимирской области и муниципальных правовых актов муниципального образования Киржачский район.</w:t>
      </w:r>
    </w:p>
    <w:p w:rsidR="00E167E6" w:rsidRPr="00597D39" w:rsidRDefault="00E167E6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D39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E167E6" w:rsidRPr="00597D39" w:rsidRDefault="00E851ED" w:rsidP="00E1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детальное планирование хода реализации подпрограммы;</w:t>
      </w:r>
    </w:p>
    <w:p w:rsidR="00E167E6" w:rsidRPr="00597D39" w:rsidRDefault="00E851ED" w:rsidP="00E85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оперативный мониторинг выполнения мероприятий подпрограммы;</w:t>
      </w:r>
    </w:p>
    <w:p w:rsidR="00E167E6" w:rsidRPr="00597D39" w:rsidRDefault="00E851ED" w:rsidP="00E85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E6" w:rsidRPr="00597D39">
        <w:rPr>
          <w:sz w:val="28"/>
          <w:szCs w:val="28"/>
        </w:rPr>
        <w:t>публичность отчетов и годовых докладов о ходе реализации подпрограммы</w:t>
      </w:r>
      <w:r>
        <w:rPr>
          <w:sz w:val="28"/>
          <w:szCs w:val="28"/>
        </w:rPr>
        <w:t>.</w:t>
      </w:r>
    </w:p>
    <w:p w:rsidR="00E167E6" w:rsidRPr="00597D39" w:rsidRDefault="00E167E6" w:rsidP="00E167E6">
      <w:pPr>
        <w:rPr>
          <w:sz w:val="28"/>
          <w:szCs w:val="28"/>
        </w:rPr>
      </w:pPr>
    </w:p>
    <w:p w:rsidR="00E167E6" w:rsidRPr="00B7129D" w:rsidRDefault="00E167E6" w:rsidP="00E167E6">
      <w:pPr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129D">
        <w:rPr>
          <w:sz w:val="28"/>
          <w:szCs w:val="28"/>
        </w:rPr>
        <w:t>Паспорт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подпрограммы 4 муниципальной 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муниципального образования Киржачский район</w:t>
      </w:r>
      <w:r w:rsidR="002E7E80">
        <w:rPr>
          <w:sz w:val="28"/>
          <w:szCs w:val="28"/>
        </w:rPr>
        <w:t xml:space="preserve"> 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Финансовое управление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Не предусмотрены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 муниципального образования Киржачский район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1. Развитие программно-целевых методов управления расходами.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2. Повышение эффективности деятельности главных распорядителей средств бюджета по обеспечению предоставления муниципальных услуг в социальных отраслях.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3. Развитие общедоступных информационных ресурсов.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4. Развитие инструментов управления бюджетными инвестициями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366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 xml:space="preserve">1. Доля расходов бюджета в сферах образования, культуры, физической культуры и спорта, формируемых главными распорядителями средств бюджета  муниципального района программно-целевым методом, в общем объеме расходов бюджета муниципального района  в указанных отраслях, </w:t>
            </w:r>
            <w:r w:rsidR="00BA10B5">
              <w:rPr>
                <w:sz w:val="28"/>
                <w:szCs w:val="28"/>
              </w:rPr>
              <w:t>процентов</w:t>
            </w:r>
            <w:r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366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29D" w:rsidRPr="00B7129D">
              <w:rPr>
                <w:sz w:val="28"/>
                <w:szCs w:val="28"/>
              </w:rPr>
              <w:t xml:space="preserve">. Доля главных распорядителей средств бюджета муниципального района в сферах образования, культуры, физической культуры и спорта, осуществляющих мониторинг оказания муниципальных услуг, в общем количестве главных распорядителей средств бюджета муниципального района указанных отраслей, </w:t>
            </w:r>
            <w:r w:rsidR="00BA10B5">
              <w:rPr>
                <w:sz w:val="28"/>
                <w:szCs w:val="28"/>
              </w:rPr>
              <w:t>процентов</w:t>
            </w:r>
            <w:r w:rsidR="00B7129D"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BA1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129D" w:rsidRPr="00B7129D">
              <w:rPr>
                <w:sz w:val="28"/>
                <w:szCs w:val="28"/>
              </w:rPr>
              <w:t xml:space="preserve">. Доля главных распорядителей средств бюджета муниципального района в сферах образования, культуры, физической культуры и спорта, которыми установлены для подведомственных учреждений санкции за нарушение условий выполнения муниципальных заданий, в общем количестве главных распорядителей средств бюджета муниципального района указанных отраслей, </w:t>
            </w:r>
            <w:r w:rsidR="00BA10B5">
              <w:rPr>
                <w:sz w:val="28"/>
                <w:szCs w:val="28"/>
              </w:rPr>
              <w:t>процентов</w:t>
            </w:r>
            <w:r w:rsidR="00B7129D" w:rsidRPr="00B7129D">
              <w:rPr>
                <w:sz w:val="28"/>
                <w:szCs w:val="28"/>
              </w:rPr>
              <w:t>.</w:t>
            </w:r>
          </w:p>
        </w:tc>
      </w:tr>
      <w:tr w:rsidR="00B7129D" w:rsidRPr="00B7129D" w:rsidTr="00366892">
        <w:trPr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366892" w:rsidP="00BA1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29D" w:rsidRPr="00B7129D">
              <w:rPr>
                <w:sz w:val="28"/>
                <w:szCs w:val="28"/>
              </w:rPr>
              <w:t xml:space="preserve">. Доля расходов бюджета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B7129D" w:rsidRPr="00B7129D">
              <w:rPr>
                <w:sz w:val="28"/>
                <w:szCs w:val="28"/>
              </w:rPr>
              <w:t xml:space="preserve">осуществление бюджетных инвестиций в рамках муниципальных программ в </w:t>
            </w:r>
            <w:r>
              <w:rPr>
                <w:sz w:val="28"/>
                <w:szCs w:val="28"/>
              </w:rPr>
              <w:t xml:space="preserve"> общем объеме бюджетных инвестиций в </w:t>
            </w:r>
            <w:r w:rsidR="00B7129D" w:rsidRPr="00B7129D">
              <w:rPr>
                <w:sz w:val="28"/>
                <w:szCs w:val="28"/>
              </w:rPr>
              <w:t xml:space="preserve">отчетном финансовом году, </w:t>
            </w:r>
            <w:r w:rsidR="00BA10B5">
              <w:rPr>
                <w:sz w:val="28"/>
                <w:szCs w:val="28"/>
              </w:rPr>
              <w:t>процентов.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 постоянной основе, этапы не выделяются: 01.01.2015 - 31.12.2017</w:t>
            </w:r>
          </w:p>
        </w:tc>
      </w:tr>
      <w:tr w:rsidR="00B7129D" w:rsidRPr="00B7129D" w:rsidTr="00BA10B5">
        <w:trPr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BA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1. Перевод большей части расходов бюджета муниципального района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2. Повышение эффективности оказания муниципальных услуг.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3. Расширение доступа заинтересованных пользователей к информации о результатах использования бюджетных средств в отраслях социальной сферы.</w:t>
            </w:r>
          </w:p>
        </w:tc>
      </w:tr>
      <w:tr w:rsidR="00B7129D" w:rsidRPr="00B7129D" w:rsidTr="00BA10B5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29D" w:rsidRPr="00B7129D" w:rsidRDefault="00B7129D" w:rsidP="00FC1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4. Повышение эффективности бюджетных инвестиций</w:t>
            </w:r>
          </w:p>
        </w:tc>
      </w:tr>
    </w:tbl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496"/>
      <w:bookmarkEnd w:id="11"/>
      <w:r w:rsidRPr="00B7129D">
        <w:rPr>
          <w:sz w:val="28"/>
          <w:szCs w:val="28"/>
        </w:rPr>
        <w:t>4.1. Общая характеристика сферы реализации подпрограммы,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формулировка основных проблем в указанной сфере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и прогноз ее развития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Целью подпрограммы является повышение эффективности бюджетных расходов бюджета муниципального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Расходы бюджета на социальную сферу ежегодно составляют более 60 процентов от общего объема расходов бюджета. Как достижения, так и проблемы социальных отраслей затрагивают широкий круг людей.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Основные проблемы связаны с необходимостью повышения эффективности бюджетных расходов, создания правовых и финансовых условий для повышения результативности выполнения муниципальных функций, обеспечения потребностей населения и организаций в муниципальных услугах, увеличения их доступности и качества, реализации долгосрочных приоритетов и целей социально-экономического развития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2013 году и первом полугодии 2014 года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Расширилась практика формирования муниципальных заданий на оказание муниципальных услуг: задания установлены не только бюджетным  учреждениям, но и казенным учреждениям.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концепции упра</w:t>
      </w:r>
      <w:r w:rsidR="00BA10B5">
        <w:rPr>
          <w:sz w:val="28"/>
          <w:szCs w:val="28"/>
        </w:rPr>
        <w:t>вления общественными финансами «</w:t>
      </w:r>
      <w:r w:rsidRPr="00B7129D">
        <w:rPr>
          <w:sz w:val="28"/>
          <w:szCs w:val="28"/>
        </w:rPr>
        <w:t>Электронный бюджет</w:t>
      </w:r>
      <w:r w:rsidR="00BA10B5">
        <w:rPr>
          <w:sz w:val="28"/>
          <w:szCs w:val="28"/>
        </w:rPr>
        <w:t>»</w:t>
      </w:r>
      <w:r w:rsidRPr="00B7129D">
        <w:rPr>
          <w:sz w:val="28"/>
          <w:szCs w:val="28"/>
        </w:rPr>
        <w:t xml:space="preserve"> на федеральном сайте размещена в полном объеме информация об районных муниципальных учреждениях.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Вместе с тем целевые программы пока не стали инстр</w:t>
      </w:r>
      <w:r w:rsidR="00C91316">
        <w:rPr>
          <w:sz w:val="28"/>
          <w:szCs w:val="28"/>
        </w:rPr>
        <w:t>ументом выработки и реализации муниципальной</w:t>
      </w:r>
      <w:r w:rsidRPr="00B7129D">
        <w:rPr>
          <w:sz w:val="28"/>
          <w:szCs w:val="28"/>
        </w:rPr>
        <w:t xml:space="preserve"> политики на долгосрочную перспективу. Отсутствует четкая система оценки эффективности бюджетных расходов. Допускаются факты неэффективного использования бюджетных средств. Продолжают иметь место неэффективные расходы в связи с низкой наполняемостью классов </w:t>
      </w:r>
      <w:r w:rsidR="00C91316">
        <w:rPr>
          <w:sz w:val="28"/>
          <w:szCs w:val="28"/>
        </w:rPr>
        <w:t xml:space="preserve">и групп </w:t>
      </w:r>
      <w:r w:rsidRPr="00B7129D">
        <w:rPr>
          <w:sz w:val="28"/>
          <w:szCs w:val="28"/>
        </w:rPr>
        <w:t>в дневных сельских общеобразовательных школах</w:t>
      </w:r>
      <w:r w:rsidR="00C91316">
        <w:rPr>
          <w:sz w:val="28"/>
          <w:szCs w:val="28"/>
        </w:rPr>
        <w:t xml:space="preserve"> и детских дошкольных учреждениях</w:t>
      </w:r>
      <w:r w:rsidR="00C324F1">
        <w:rPr>
          <w:sz w:val="28"/>
          <w:szCs w:val="28"/>
        </w:rPr>
        <w:t xml:space="preserve">, </w:t>
      </w:r>
      <w:r w:rsidRPr="00B7129D">
        <w:rPr>
          <w:sz w:val="28"/>
          <w:szCs w:val="28"/>
        </w:rPr>
        <w:t xml:space="preserve">избыточной численностью </w:t>
      </w:r>
      <w:r w:rsidR="00C91316">
        <w:rPr>
          <w:sz w:val="28"/>
          <w:szCs w:val="28"/>
        </w:rPr>
        <w:t xml:space="preserve">вспомогательного </w:t>
      </w:r>
      <w:r w:rsidRPr="00B7129D">
        <w:rPr>
          <w:sz w:val="28"/>
          <w:szCs w:val="28"/>
        </w:rPr>
        <w:t>персонала школ</w:t>
      </w:r>
      <w:r w:rsidR="00C324F1">
        <w:rPr>
          <w:sz w:val="28"/>
          <w:szCs w:val="28"/>
        </w:rPr>
        <w:t>, детских дошкольных учреждений, учреждений культуры и спорта.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Медленно решается задача повышения качества предоставления муниципальных услуг. Нет четкой системы обратной связи с потребителями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Использование муниципальных заданий на оказание муниципальных услуг во многом остается формальным, отсутствует единая методология формирования нормативных затрат.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Финансовое обеспечение муниципальных заданий в о</w:t>
      </w:r>
      <w:r w:rsidR="00BA10B5">
        <w:rPr>
          <w:sz w:val="28"/>
          <w:szCs w:val="28"/>
        </w:rPr>
        <w:t xml:space="preserve">сновном осуществляется </w:t>
      </w:r>
      <w:r w:rsidR="00BA10B5">
        <w:rPr>
          <w:sz w:val="28"/>
          <w:szCs w:val="28"/>
        </w:rPr>
        <w:lastRenderedPageBreak/>
        <w:t>методом «</w:t>
      </w:r>
      <w:r w:rsidRPr="00B7129D">
        <w:rPr>
          <w:sz w:val="28"/>
          <w:szCs w:val="28"/>
        </w:rPr>
        <w:t>от достигнутого</w:t>
      </w:r>
      <w:r w:rsidR="00BA10B5">
        <w:rPr>
          <w:sz w:val="28"/>
          <w:szCs w:val="28"/>
        </w:rPr>
        <w:t>»</w:t>
      </w:r>
      <w:r w:rsidRPr="00B7129D">
        <w:rPr>
          <w:sz w:val="28"/>
          <w:szCs w:val="28"/>
        </w:rPr>
        <w:t>, что не позволяет сравнивать эффективность деятельности учреждений, привлекать к оказанию услуг негосударственные организации, сдерживает оптимизацию бюджетной сети.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Проводимая органами исполнительной власти района оценка потребности в предоставлении муниципальных услуг носит зачастую формальный характер. При проведении оценки в полной мере не учитывается реальный необходимый объем муниципальных услуг, востребованность их населением и юридическими лицами. Оценка проводится с привязкой к существующей сети учреждений. Это создает предпосылки для использования в ряде случаев бюджетных средств на оказание не имеющих общественной значимости муниципальных услуг или их оказание в излишних объемах, в то время как действительно необходимые населению и юридическим лицам услуги остаются без должной финансовой поддержки.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Замедление темпов экономического развития района снижает возможности для увеличения доходной базы бюджета и постоянного роста бюджетных расходов. Модель постоянного роста бюджетных расходов к настоящему моменту исчерпала свои возможности.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этих условиях, для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 пользу приоритетных направлений и проектов, обеспечивающих максимальный эффект и достижение измеримых, общественно значимых результатов, наиболее важные из которых установлены указами Президента Российской Федерации от 07 мая 2012 года.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Процесс решения имеющихся основных проблем предполагает: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развитие программно-целевых методов управления;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использование принципов распределения бюджетных средств с учетом достигнутых и планируемых результатов использования бюджетных ассигнований;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проведения структурных реформ;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обеспечение взаимосвязи поставленных целей с основными параметрами оказания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переход к формированию муниципального 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системы управления качеством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регулярное проведение анализа и оценки качества финансового менеджмента главных распорядителей средств бюджета муниципального района с методической поддержкой мер по его повышению;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единой методической базы для оказания муниципальных услуг в увязке с целевыми показателями развития соответствующих отраслей, оценки качества и доступности услуг, предоставляемых населению, оценки эффективности деятельности организаций;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решение задач по оптимизации сети муниципальных учреждений;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развитие новых форм оказания муниципальных услуг;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совершенствование инструментов управления бюджетными инвестициями.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4F1" w:rsidRDefault="00C324F1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525"/>
      <w:bookmarkEnd w:id="12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 xml:space="preserve">4.2. Приоритеты </w:t>
      </w:r>
      <w:r w:rsidR="002E7E80">
        <w:rPr>
          <w:sz w:val="28"/>
          <w:szCs w:val="28"/>
        </w:rPr>
        <w:t xml:space="preserve">муниципальной </w:t>
      </w:r>
      <w:r w:rsidRPr="00B7129D">
        <w:rPr>
          <w:sz w:val="28"/>
          <w:szCs w:val="28"/>
        </w:rPr>
        <w:t>политики в сфере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реализации подпрограммы, цели, задачи и показатели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(индикаторы) достижения целей и решения задач, описание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основных ожидаемых конечных результатов подпрограммы,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сроков и этапов реализации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сфере реализации подпрограммы сформированы следующие приоритеты: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129D" w:rsidRPr="00B7129D">
        <w:rPr>
          <w:sz w:val="28"/>
          <w:szCs w:val="28"/>
        </w:rPr>
        <w:t>переход к программной структуре расходов бюджета муниципального района;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создание условий для повышения эффективности предоставления муниципальных услуг в социальной сфере, объемы, виды и качество которых должны соответствовать потребностям населения;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повышение эффективности бюджетных инвестиций;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 xml:space="preserve">информационная открытость деятельности органов  местного самоуправления муниципального образования Киржачский район и муниципальных учреждений по результативному </w:t>
      </w:r>
      <w:r w:rsidR="00C324F1">
        <w:rPr>
          <w:sz w:val="28"/>
          <w:szCs w:val="28"/>
        </w:rPr>
        <w:t>использованию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Мониторинг и анализ деятельности органов местного  самоуправления по обеспечению предоставления муниципальных услуг, развитию программных принципов на основе бюджетной и иной отчетности послужит инструментом для принятия управленческих решений по дальнейшему повышению эффективности расходования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Целью подпрограммы является повышение эффективности расходов бюджета муниципального образования.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Достижение поставленной цели позволит обеспечить: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Перевод большей части расходов бюджета муниципального района на социальную сферу на принципы программно-целевого планирования, контроля и последующей оценки эффективности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2. Повышение эффективности бюджетных инвестиций.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3. Расширение доступа заинтересованных пользователей к информации о результатах использования бюджетных средств в отраслях социальной сферы.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Развитие программно-целевых методов управления расходами на социальную сферу.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2. Повышение эффективности деятельности главных распорядителей средств бюджета муниципального района и муниципальных учреждений по обеспечению предоставления муниципальных услуг в социальных отраслях.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3. Развитие общедоступных информационных ресурсов.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достижения цели подпрограммы, в том числе осуществляется создание механизмов для повышения результативности бюджетных расходов, стимулов по выявлению и использованию резервов для достижения планируемых (установленных) результатов. Тем самым реализуется возможность полноценного применения программно-целевого метода реализации государственной политики, что создает основу для системного повышения эффективности бюджетных расходов, концентрации ресурсов на важнейших направлениях деятельности.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Модель управления инвестициями должна базироваться на системе мер, </w:t>
      </w:r>
      <w:r w:rsidRPr="00B7129D">
        <w:rPr>
          <w:sz w:val="28"/>
          <w:szCs w:val="28"/>
        </w:rPr>
        <w:lastRenderedPageBreak/>
        <w:t>направленных на повышение эффективности бюджетных инвестиций. Основной упор в управлении инвестициями должен быть сделан на повышение эффективности распределения средств бюджета между инвестиционными проектами, а также на увеличении отдачи от таких расходов, оптимального равновесия между объемами текущих расходов и инвестиций в общих расходах бюджета.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4. В сфере реализации бюджетных инвестиций необходимо достижение более четкого обоснования объемов и направлений инвестирования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Повышение эффективности бюджетных расходов, направленных на капитальные вложения через: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формирование комплексной муниципальной нормативной базы осуществления капитальных инвестиций за счет бюджетных средств, которая бы включала: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отбора проектов на основе оценки их социальной, бюджетной и экономической эффективности;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прекращения (приостановления) финансирования строек и консервации объектов незавершенного строительства по установленным критериям;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порядок мониторинга реализации инвестиционных проектов;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совершенствование процедур и инструментов управления бюджетными инвестиционными расходами.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Программно-целевые принципы планирования активнее будут дополняться элементами проектного подхода, позволяющими осуществлять планирование инвестиционных расходов по программным инвестициям в сочетании со связанными с ними текущими расходами по объекту в рамках одного проекта (программы).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целях повышения эффективности управления средствами бюджета муниципального района соглашением о предоставлении субсидии на бюджетные инвестиции должно быть  предусмотрено условие о перечислении за счет средств бюджета муниципального района муниципальному бюджетному учреждению на основании  заявок в объемах, необходимых для осуществления платежей текущего периода.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Продолжится дальнейшее совершенствование эффективного механизма финансирования инвестиционных потребностей муниципальных учреж</w:t>
      </w:r>
      <w:r w:rsidR="00C324F1">
        <w:rPr>
          <w:sz w:val="28"/>
          <w:szCs w:val="28"/>
        </w:rPr>
        <w:t>дений с учетом оптимизации сети.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решения задач подпрограммы, в том числе обеспечиваются: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мониторинг по совершенствованию порядка оказания муниципальных услуг, развитию программных принципов при расходовании бюджетных средств;</w:t>
      </w:r>
    </w:p>
    <w:p w:rsidR="00B7129D" w:rsidRPr="00B7129D" w:rsidRDefault="00BA10B5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оказание методической и консультативной поддержки главным распорядителям средств бюджета муниципального района в части повышения качества финансового менеджмента.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оценки эффективности и результативности решения задач, определенных подпрограммой, предлагается система целевых индикаторов и показателей по основным направлениям деятельности в рамках задач подпрограммы.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Оценка эффективности реализации подпрограммы представляет собой механизм контроля за выполнением мероприятий подпрограммы в зависимости от степени достижения определенных целевых индикаторов и показателей.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>Степень достижения результатов производится на основании сопоставления фактически достигнутых значений показателей с их плановыми значениями.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129D">
        <w:rPr>
          <w:sz w:val="28"/>
          <w:szCs w:val="28"/>
        </w:rPr>
        <w:t xml:space="preserve">Источниками получения информации являются данные годовых и квартальных отчетов, информация, размещенная органами местного самоуправления муниципального образования Киржачский район и муниципальными учреждениями в информационно-телекоммуникационной </w:t>
      </w:r>
      <w:r w:rsidR="00BA10B5">
        <w:rPr>
          <w:sz w:val="28"/>
          <w:szCs w:val="28"/>
        </w:rPr>
        <w:t>сети Интернет.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Сопоставление значений показателей эффективности проводится по каждому фактическому (ожидаемому) и базовому (плановому) показателям по годам.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Описание целевых индикаторов и показателей подпрограммы: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1. Доля расходов бюджета муниципального района в сферах образования, культуры, физической культуры и спорта, формируемых главными распорядителями средств бюджета муниципального района программно-целевым методом, в общем объеме расходов бюджета муниципального района в указанных отраслях, в отчетном финансовом году.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A10B5" w:rsidRDefault="00BA10B5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P</w:t>
      </w:r>
      <w:r w:rsidRPr="00BA10B5">
        <w:rPr>
          <w:position w:val="-7"/>
          <w:sz w:val="28"/>
          <w:szCs w:val="28"/>
        </w:rPr>
        <w:t xml:space="preserve"> = (</w:t>
      </w:r>
      <w:r>
        <w:rPr>
          <w:position w:val="-7"/>
          <w:sz w:val="28"/>
          <w:szCs w:val="28"/>
          <w:lang w:val="en-US"/>
        </w:rPr>
        <w:t>S</w:t>
      </w:r>
      <w:r w:rsidRPr="00BA10B5">
        <w:rPr>
          <w:position w:val="-7"/>
          <w:sz w:val="28"/>
          <w:szCs w:val="28"/>
          <w:vertAlign w:val="subscript"/>
        </w:rPr>
        <w:t>1</w:t>
      </w:r>
      <w:r w:rsidRPr="00BA10B5"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S</w:t>
      </w:r>
      <w:r w:rsidRPr="00BA10B5">
        <w:rPr>
          <w:position w:val="-7"/>
          <w:sz w:val="28"/>
          <w:szCs w:val="28"/>
        </w:rPr>
        <w:t>)*100</w:t>
      </w:r>
      <w:r>
        <w:rPr>
          <w:position w:val="-7"/>
          <w:sz w:val="28"/>
          <w:szCs w:val="28"/>
        </w:rPr>
        <w:t>, где</w:t>
      </w:r>
    </w:p>
    <w:p w:rsidR="00BA10B5" w:rsidRPr="00A7754B" w:rsidRDefault="00BA10B5" w:rsidP="00BA1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A10B5" w:rsidP="00BA1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S</w:t>
      </w:r>
      <w:r w:rsidRPr="00BA10B5"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-</w:t>
      </w:r>
      <w:r w:rsidRPr="00BA10B5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объем расходов бюджета в сферах образования, культуры, физической культуры и спорта, формируемых программно-целевым методом, в отчетном финансовом году;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S - объем расходов бюджета в сферах образования, культуры, физической культуры и спорта в отчетном финансовом году (без учета расходов за счет безвозмездных поступлений от юридических и физических лиц).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366892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29D" w:rsidRPr="00B7129D">
        <w:rPr>
          <w:sz w:val="28"/>
          <w:szCs w:val="28"/>
        </w:rPr>
        <w:t>. Доля главных распорядителей средств бюджета муниципального района в сфера</w:t>
      </w:r>
      <w:r w:rsidR="008D186F">
        <w:rPr>
          <w:sz w:val="28"/>
          <w:szCs w:val="28"/>
        </w:rPr>
        <w:t>х образования,</w:t>
      </w:r>
      <w:r w:rsidR="00B7129D" w:rsidRPr="00B7129D">
        <w:rPr>
          <w:sz w:val="28"/>
          <w:szCs w:val="28"/>
        </w:rPr>
        <w:t xml:space="preserve"> культуры, физической культуры и спорта, осуществляющих мониторинг оказания муниципальных услуг и формирование планов по решению выявленных проблем в соответствии с муниципальным нормативным правовым актом, в общем количестве главных распорядителей средств бюджета муниципального района, указанных отраслей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8D186F" w:rsidRDefault="008D186F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M</w:t>
      </w:r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  <w:lang w:val="en-US"/>
        </w:rPr>
        <w:t>N</w:t>
      </w:r>
      <w:r w:rsidRPr="008D186F">
        <w:rPr>
          <w:position w:val="-7"/>
          <w:sz w:val="28"/>
          <w:szCs w:val="28"/>
          <w:vertAlign w:val="subscript"/>
        </w:rPr>
        <w:t>1</w:t>
      </w:r>
      <w:r w:rsidRPr="008D186F"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N</w:t>
      </w:r>
      <w:r w:rsidRPr="008D186F">
        <w:rPr>
          <w:position w:val="-7"/>
          <w:sz w:val="28"/>
          <w:szCs w:val="28"/>
        </w:rPr>
        <w:t xml:space="preserve">*100. </w:t>
      </w:r>
      <w:r>
        <w:rPr>
          <w:position w:val="-7"/>
          <w:sz w:val="28"/>
          <w:szCs w:val="28"/>
        </w:rPr>
        <w:t>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- количество главных распорядителей средств бюджета в сферах образования, культуры, физической культуры и спорта, осуществляющих мониторинг оказания муниципальных услуг и формирование планов по решению выявленных проблем в соответствии с муниципальным нормативным правовым актом за отчетный финансовый год;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N - общее количество главных распорядителей средств бюджета в сферах образования, культуры, физической культуры и спорта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Вид временной характеристики - за отчетный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6F785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29D" w:rsidRPr="00B7129D">
        <w:rPr>
          <w:sz w:val="28"/>
          <w:szCs w:val="28"/>
        </w:rPr>
        <w:t>. Доля главных распорядителей средств бюджета муниципального образования Киржачский район в сферах образования, культуры, физической культуры и спорта, которыми установлены для подведомственных учреждений санкции за нарушение условий выполнения муниципальных заданий, в общем количестве главных распорядителей средств бюджета  муниципального района указанных отраслей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определяется по формуле:</w:t>
      </w:r>
    </w:p>
    <w:p w:rsidR="008D186F" w:rsidRPr="00A7754B" w:rsidRDefault="008D186F" w:rsidP="008D186F">
      <w:pPr>
        <w:widowControl w:val="0"/>
        <w:autoSpaceDE w:val="0"/>
        <w:autoSpaceDN w:val="0"/>
        <w:adjustRightInd w:val="0"/>
        <w:jc w:val="center"/>
        <w:rPr>
          <w:position w:val="-7"/>
          <w:sz w:val="28"/>
          <w:szCs w:val="28"/>
        </w:rPr>
      </w:pPr>
    </w:p>
    <w:p w:rsidR="008D186F" w:rsidRPr="008D186F" w:rsidRDefault="008D186F" w:rsidP="008D1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  <w:lang w:val="en-US"/>
        </w:rPr>
        <w:t>Y</w:t>
      </w:r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  <w:lang w:val="en-US"/>
        </w:rPr>
        <w:t>Q</w:t>
      </w:r>
      <w:r w:rsidRPr="008D186F">
        <w:rPr>
          <w:position w:val="-7"/>
          <w:sz w:val="28"/>
          <w:szCs w:val="28"/>
          <w:vertAlign w:val="subscript"/>
        </w:rPr>
        <w:t>1</w:t>
      </w:r>
      <w:r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Q</w:t>
      </w:r>
      <w:r w:rsidRPr="008D186F">
        <w:rPr>
          <w:position w:val="-7"/>
          <w:sz w:val="28"/>
          <w:szCs w:val="28"/>
        </w:rPr>
        <w:t>*100</w:t>
      </w:r>
      <w:r>
        <w:rPr>
          <w:position w:val="-7"/>
          <w:sz w:val="28"/>
          <w:szCs w:val="28"/>
        </w:rPr>
        <w:t>, 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Q</w:t>
      </w:r>
      <w:r w:rsidRPr="008D186F">
        <w:rPr>
          <w:sz w:val="28"/>
          <w:szCs w:val="28"/>
          <w:vertAlign w:val="subscript"/>
        </w:rPr>
        <w:t>1</w:t>
      </w:r>
      <w:r w:rsidRPr="00B7129D">
        <w:rPr>
          <w:sz w:val="28"/>
          <w:szCs w:val="28"/>
        </w:rPr>
        <w:t xml:space="preserve"> </w:t>
      </w:r>
      <w:r w:rsidR="00B7129D" w:rsidRPr="00B7129D">
        <w:rPr>
          <w:sz w:val="28"/>
          <w:szCs w:val="28"/>
        </w:rPr>
        <w:t>- количество главных распорядителей средств бюджета муниципального района в сферах образования, культуры, физической культуры и спорта, которыми установлены для подведомственных учреждений санкции за нарушение условий выполнения муниципальных заданий за отчетный финансовый год;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Q - общее количество главных распорядителей средств бюджета районных муниципальных учреждений в сферах образования, культуры, физической культуры и спорта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Показатель является относительной величиной, выраженной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Вид временной характеристики - за отчетный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Характеристика разреза наблюдения - ведомственная.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7129D" w:rsidRPr="00B7129D" w:rsidRDefault="006F785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29D" w:rsidRPr="00B7129D">
        <w:rPr>
          <w:sz w:val="28"/>
          <w:szCs w:val="28"/>
        </w:rPr>
        <w:t>. Доля расходов бюджета муниципального района на осуществление бюджетных инвестиций в рамках муниципальных программ в отчетном финансовом году определяется следующим образом: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86F" w:rsidRPr="008D186F" w:rsidRDefault="008D186F" w:rsidP="008D1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position w:val="-7"/>
          <w:sz w:val="28"/>
          <w:szCs w:val="28"/>
        </w:rPr>
        <w:t>Инв</w:t>
      </w:r>
      <w:r w:rsidRPr="008D186F">
        <w:rPr>
          <w:position w:val="-7"/>
          <w:sz w:val="28"/>
          <w:szCs w:val="28"/>
        </w:rPr>
        <w:t xml:space="preserve"> = </w:t>
      </w:r>
      <w:r>
        <w:rPr>
          <w:position w:val="-7"/>
          <w:sz w:val="28"/>
          <w:szCs w:val="28"/>
        </w:rPr>
        <w:t>(</w:t>
      </w:r>
      <w:r>
        <w:rPr>
          <w:position w:val="-7"/>
          <w:sz w:val="28"/>
          <w:szCs w:val="28"/>
          <w:lang w:val="en-US"/>
        </w:rPr>
        <w:t>F</w:t>
      </w:r>
      <w:r w:rsidRPr="008D186F">
        <w:rPr>
          <w:position w:val="-7"/>
          <w:sz w:val="28"/>
          <w:szCs w:val="28"/>
          <w:vertAlign w:val="subscript"/>
        </w:rPr>
        <w:t>1</w:t>
      </w:r>
      <w:r>
        <w:rPr>
          <w:position w:val="-7"/>
          <w:sz w:val="28"/>
          <w:szCs w:val="28"/>
        </w:rPr>
        <w:t>/</w:t>
      </w:r>
      <w:r>
        <w:rPr>
          <w:position w:val="-7"/>
          <w:sz w:val="28"/>
          <w:szCs w:val="28"/>
          <w:lang w:val="en-US"/>
        </w:rPr>
        <w:t>F</w:t>
      </w:r>
      <w:r w:rsidRPr="008D186F">
        <w:rPr>
          <w:position w:val="-7"/>
          <w:sz w:val="28"/>
          <w:szCs w:val="28"/>
        </w:rPr>
        <w:t>)*100</w:t>
      </w:r>
      <w:r>
        <w:rPr>
          <w:position w:val="-7"/>
          <w:sz w:val="28"/>
          <w:szCs w:val="28"/>
        </w:rPr>
        <w:t>, где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Инв - доля бюджета на осуществление бюджетных инвестиций в рамках муниципальных программ в отчетном финансовом году;</w:t>
      </w:r>
    </w:p>
    <w:p w:rsidR="00B7129D" w:rsidRPr="00B7129D" w:rsidRDefault="008D186F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F</w:t>
      </w:r>
      <w:r w:rsidRPr="008D186F">
        <w:rPr>
          <w:sz w:val="28"/>
          <w:szCs w:val="28"/>
          <w:vertAlign w:val="subscript"/>
        </w:rPr>
        <w:t xml:space="preserve">1 </w:t>
      </w:r>
      <w:r w:rsidRPr="008D186F">
        <w:rPr>
          <w:sz w:val="28"/>
          <w:szCs w:val="28"/>
        </w:rPr>
        <w:t xml:space="preserve">- </w:t>
      </w:r>
      <w:r w:rsidR="00B7129D" w:rsidRPr="00B7129D">
        <w:rPr>
          <w:sz w:val="28"/>
          <w:szCs w:val="28"/>
        </w:rPr>
        <w:t>объем расходов бюджета на осуществление бюджетных инвестиций, формируемый в рамках муниципальных программ в отчетном финансовом году;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F - объем расходов бюджета на осуществление бюджетных инвестиций за отчетный финансовый год.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Указанный показатель измеряется в процентах.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Периодичность показателя - годовая.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633"/>
      <w:bookmarkEnd w:id="13"/>
      <w:r w:rsidRPr="00B7129D">
        <w:rPr>
          <w:sz w:val="28"/>
          <w:szCs w:val="28"/>
        </w:rPr>
        <w:t>4.3. Характеристика основных мероприятий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lastRenderedPageBreak/>
        <w:t>В рамках подпрограммы предусмотрены следующие основные мероприятия.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637"/>
      <w:bookmarkEnd w:id="14"/>
      <w:r w:rsidRPr="00B7129D">
        <w:rPr>
          <w:sz w:val="28"/>
          <w:szCs w:val="28"/>
        </w:rPr>
        <w:t>4.3.1. Подготовка методических рекомендаций по учету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отраслевых (ведомственных) особенностей планирования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бюджетных ассигнований бюджета  муниципального района на социальную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сферу на очередной финансовый год и на плановый период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данного мероприятия осуществляется подготовка и направление главным распорядителям средств бюджета муниципального района методических рекомендаций по учету отраслевых (ведомственных) особенностей планирования бюджетных ассигнований бюджета муниципального района на социальную сферу на очередной финансовый год и на плановый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Методические рекомендации содержат основные параметры формирования бюджета муниципального района и отраслевые особенности каждого главного распорядителя средств бюджета муниципального района, требования к формированию документов и материалов к проекту бюджета муниципального района. 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мероприятия является использование главными распорядителями средств бюджета при формировании проекта бюджета муниципального района последних новаций бюджетного процесса.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645"/>
      <w:bookmarkEnd w:id="15"/>
      <w:r w:rsidRPr="00B7129D">
        <w:rPr>
          <w:sz w:val="28"/>
          <w:szCs w:val="28"/>
        </w:rPr>
        <w:t>4.3.2. Переход к преимущественно программно-целевому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методу формирования расходов бюджета муниципального района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на очередной финансовый год и на плановый период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Муниципальные программы муниципального образования Киржачский район обеспечивают прямую взаимосвязь между распределением бюджетных ресурсов и фактическими результатами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обеспечения выполнения мероприятия необходимо: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формирование муниципальных программ муниципального образования Киржачский район исходя из четко определенных долгосрочных целей социально-экономического развития, индикаторов их достижения и действующих бюджетных ограничений;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перевод большей части расходов бюджета муниципального района на социальную сферу на принципы программно-целевого планирования, контроля и последующей оценки эффективности их использования;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формирование в составе расходов о бюджета  муниципального района целевых статей расходов бюджета  муниципального района исходя из структуры муниципальных программ муниципального образования Киржачский район;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изменение состава информации, включаемой в обоснования бюджетных ассигнований, представляемые главными распорядителями средств бюджета муниципального района одновременно с реестрами расходных обязательств на очередной финансовый год и плановый период.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Результатом данного мероприятия является создание инструментов долгосрочного бюджетного планирования и увеличение доли охвата бюджетных </w:t>
      </w:r>
      <w:r w:rsidRPr="00B7129D">
        <w:rPr>
          <w:sz w:val="28"/>
          <w:szCs w:val="28"/>
        </w:rPr>
        <w:lastRenderedPageBreak/>
        <w:t>ассигнований бюджета муниципального района показателями, характеризующими цели и результаты их использования.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657"/>
      <w:bookmarkEnd w:id="16"/>
      <w:r w:rsidRPr="00B7129D">
        <w:rPr>
          <w:sz w:val="28"/>
          <w:szCs w:val="28"/>
        </w:rPr>
        <w:t>4.3.3. Развитие новых форм оказания и финансового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обеспечения муниципальных услуг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рамках данного мероприятия обеспечивается переход к формированию муниципального 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Для этого ведомственные перечни муниципальных услуг приводятся в соответствие с едиными базовыми перечнями государственных услуг, утвержденными федеральными органами исполнительной власти по полномочиям органов местного самоуправления. Учредители муниципальных учреждений в соответствии с этими перечнями будут разрабатывать муниципальные задания учреждениям на основе сопоставимых критериев.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Основные параметры муниципального задания должны войти в состав целевых показателей выполнения соответствующих муниципальных программ муниципального образования Киржачский район.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Расширение практики размещения муниципальных заданий на конкурсной основе, в том числе с привлечением негосударственных организаций.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Разработка механизма корректировки объема субсидий на выполнение муниципального задания в случае его невыполнения.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Внедрение в муниципальных учреждениях систем оплаты труда работников, адаптированных к новым условиям деятельности и финансирования учреждений, настроенных на решение задач по развитию соответствующих отраслей, на повышение качества оказываемых услуг, обеспечение соответствия уровня оплаты труда работников результатам их труда.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Остается актуальной задача по оптимизации сети муниципальных учреждений. Необходимо реорганизовать учреждения, услуги которых не востребованы потребителями и не надлежащего качества, а также учреждения, деятельность которых не соответствует полномочиям органов муниципальной власти.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реализации указанного мероприятия является систематизация и обобщение отчетов, сведений и информации по предоставлению и финансовому обеспечению предоставления муниципальных услуг, подготовка аналитических записок и при необходимости муниципальных нормативных правовых актов в целях развития новых форм оказания и финансового обеспечения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669"/>
      <w:bookmarkEnd w:id="17"/>
      <w:r w:rsidRPr="00B7129D">
        <w:rPr>
          <w:sz w:val="28"/>
          <w:szCs w:val="28"/>
        </w:rPr>
        <w:t>4.3.4. Обеспечение реального доступа заинтересованных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пользователей к информации о муниципальных  расходах,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муниципальных услугах и деятельности органов местного самоуправления по повышению эффективности бюджетных расходов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Результатом реализации данного мероприятия является обеспечение публичности процесса управления финансами в соответствующих отраслях социальной сферы органами администрации муниципального района и информации </w:t>
      </w:r>
      <w:r w:rsidRPr="00B7129D">
        <w:rPr>
          <w:sz w:val="28"/>
          <w:szCs w:val="28"/>
        </w:rPr>
        <w:lastRenderedPageBreak/>
        <w:t>муниципальных учреждений о расходовании бюджетных средств и оказании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8D186F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676"/>
      <w:bookmarkEnd w:id="18"/>
      <w:r>
        <w:rPr>
          <w:sz w:val="28"/>
          <w:szCs w:val="28"/>
          <w:lang w:val="en-US"/>
        </w:rPr>
        <w:t>4</w:t>
      </w:r>
      <w:r w:rsidR="00B7129D" w:rsidRPr="00B7129D">
        <w:rPr>
          <w:sz w:val="28"/>
          <w:szCs w:val="28"/>
        </w:rPr>
        <w:t>.3.5. Мониторинг качества управления муниципальными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финансами, осуществляемого органами администрации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района в отраслях социальной сферы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Для повышения качества управления муниципальными финансами необходимо продолжить развитие системы мониторинга качества финансового менеджмента главных распорядителей средств бюджета муниципального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Результатом мероприятия является мониторинг показателей, характеризующих: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бюджетного планирования;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исполнения бюджета;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качество оказания муниципальных услуг.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Данные мониторинга позволяют определять слабые места и разрабатывать мероприятия по повышению качества управления муниципальными финансами в отраслях социальной сферы, распространять инновационные методы и подходы по повышению эффективности расходования бюджетных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687"/>
      <w:bookmarkEnd w:id="19"/>
      <w:r w:rsidRPr="00B7129D">
        <w:rPr>
          <w:sz w:val="28"/>
          <w:szCs w:val="28"/>
        </w:rPr>
        <w:t>4.3.6. Развитие инструментов управления бюджетными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инвестициями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Проведение мониторинга предоставления бюджетных инвестиций из бюджета муниципального района в разрезе программных мероприятий. </w:t>
      </w:r>
    </w:p>
    <w:p w:rsidR="00B7129D" w:rsidRPr="00B7129D" w:rsidRDefault="00B7129D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Данные мониторинга в дальнейшем должны использоваться при планировании объемов бюджетных ассигнований на инвестиции и рассмотрении целесообразности их предоставления в новом бюджетном цикле, при подготовке рекомендаций главным распорядителям средств бюджета муниципального района по улучшению качества управления бюджетными финансами, при оценке эффективности и результативности предоставления средств.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результате появится стимул для улучшения планирования, повышения эффективности расходов, пересмотра состава и содержания основных мероприятий для достижения целей программы.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Также стимулирование эффективности бюджетных расходов будет осуществляться при включении показателей качества муниципальных услуг в муниципальные задания, которые должны формироваться в соответствии с целями и результатами муниципальных программ.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Механизмы стимулирования повышения эффективности бюджетных инвестиций будут сводиться к административным мероприятиям по подготовке проектов муниципальных нормативных правовых актов, формирующих методологии анализа формирования и управления средствами, направленными на реализацию инвестиционных проектов. Необходимо определить порядок оценки бюджетной и социальной эффективности планируемых и реализуемых инвестиционных проектов.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Отдельным нормативно-правовым актом будет утверждена система критериев, </w:t>
      </w:r>
      <w:r w:rsidRPr="00B7129D">
        <w:rPr>
          <w:sz w:val="28"/>
          <w:szCs w:val="28"/>
        </w:rPr>
        <w:lastRenderedPageBreak/>
        <w:t>удовлетворение которым будет являться основанием для досрочного прекращения (корректировки) инвестиционных проектов. Разработанные критерии будут включены в программу мониторинга реализации инвестиционных проектов. Результаты мониторинга будут регулярно публиковаться в сети Интернет.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Реализация мероприятия позволит: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повысить эффективность бюджетных расходов на инвестиционные цели;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предотвратить необоснованное отвлечение средств в незавершенное строительство;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- повысить общественн</w:t>
      </w:r>
      <w:r w:rsidR="00A9315C">
        <w:rPr>
          <w:sz w:val="28"/>
          <w:szCs w:val="28"/>
        </w:rPr>
        <w:t>ый контроль при отборе проектов.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33028E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1701"/>
      <w:bookmarkEnd w:id="20"/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1714"/>
      <w:bookmarkEnd w:id="21"/>
      <w:r w:rsidRPr="00B7129D">
        <w:rPr>
          <w:sz w:val="28"/>
          <w:szCs w:val="28"/>
        </w:rPr>
        <w:t>4.4. Характеристика мер муниципального регулирования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Меры правового регулирования подпрограммы предполагают внесение изменений в муниципальные правовые акты с целью их актуализации.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2" w:name="Par1718"/>
      <w:bookmarkEnd w:id="22"/>
      <w:r w:rsidRPr="00B7129D">
        <w:rPr>
          <w:sz w:val="28"/>
          <w:szCs w:val="28"/>
        </w:rPr>
        <w:t>4.5. Обоснование объема финансовых ресурсов,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необходимых для реализации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Мероприятия подпрограммы носят организационный характер и на их реализацию не потребуется финансирование из бюджета муниципального района.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1723"/>
      <w:bookmarkEnd w:id="23"/>
      <w:r w:rsidRPr="00B7129D">
        <w:rPr>
          <w:sz w:val="28"/>
          <w:szCs w:val="28"/>
        </w:rPr>
        <w:t>4.6. Анализ рисков реализации подпрограммы и описание мер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управления рисками реализации подпрограммы</w:t>
      </w:r>
    </w:p>
    <w:p w:rsidR="00B7129D" w:rsidRPr="00B7129D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29D" w:rsidRPr="00B7129D" w:rsidRDefault="00B7129D" w:rsidP="00B7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Риски реализации подпрограммы состоят в следующем: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изменение федерального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увеличение сроков выполнения отдельных мероприятий подпрограммы;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несоблюдение порядка и сроков подготовки проекта решения Совета народных депутатов района о бюджете на очередной финансовый год и плановый период;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несвоевременное и неполное исполнение бюджета муниципального района в соответствии с требованиями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неисполнение расходных обязательств муниципального образования Киржачский район.</w:t>
      </w:r>
    </w:p>
    <w:p w:rsidR="00B7129D" w:rsidRPr="00B7129D" w:rsidRDefault="00B7129D" w:rsidP="008D18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В целях управления вышеуказанными рисками финансовое управление в</w:t>
      </w:r>
      <w:r w:rsidR="008D186F" w:rsidRPr="008D186F">
        <w:rPr>
          <w:sz w:val="28"/>
          <w:szCs w:val="28"/>
        </w:rPr>
        <w:t xml:space="preserve"> </w:t>
      </w:r>
      <w:r w:rsidRPr="00B7129D">
        <w:rPr>
          <w:sz w:val="28"/>
          <w:szCs w:val="28"/>
        </w:rPr>
        <w:t>рамках своей компетенции проводит: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детальное планирование мероприятий подпрограммы;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коллегиальные обсуждения и принятие решений;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проводит мониторинг актуальных и острых вопросов, возникающих у участников бюджетного процесса в ходе реализации их деятельности;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 xml:space="preserve">по результатам проводимого мониторинга подготавливает и направляет участникам бюджетного процесса системные разъяснения и методические </w:t>
      </w:r>
      <w:r w:rsidRPr="00B7129D">
        <w:rPr>
          <w:sz w:val="28"/>
          <w:szCs w:val="28"/>
        </w:rPr>
        <w:lastRenderedPageBreak/>
        <w:t>материалы, в том числе провод</w:t>
      </w:r>
      <w:r w:rsidR="007445CD">
        <w:rPr>
          <w:sz w:val="28"/>
          <w:szCs w:val="28"/>
        </w:rPr>
        <w:t>ят</w:t>
      </w:r>
      <w:r w:rsidRPr="00B7129D">
        <w:rPr>
          <w:sz w:val="28"/>
          <w:szCs w:val="28"/>
        </w:rPr>
        <w:t xml:space="preserve"> совещания по актуальным вопросам;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проводит мероприятия по минимизации нарушений бюджетного законодательства в сфере организации бюджетного процесса;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контролирует порядок, сроки и качество подготовки проекта решения о бюджете на очередной финансовый год и плановый период;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организует своевременное и полное исполнение бюджета  муниципального района в соответствии с требованиями бюджетного законодательства;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B7129D" w:rsidRPr="00B7129D" w:rsidRDefault="00B7129D" w:rsidP="008D18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129D">
        <w:rPr>
          <w:sz w:val="28"/>
          <w:szCs w:val="28"/>
        </w:rPr>
        <w:t>при необходимости подготавливает муниципальные нормативные акты по решению проблемных вопросов.</w:t>
      </w:r>
    </w:p>
    <w:p w:rsidR="00B7129D" w:rsidRPr="005A2F5A" w:rsidRDefault="00B7129D" w:rsidP="00B712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4B" w:rsidRDefault="00C62D4B" w:rsidP="00C62D4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>Паспорт</w:t>
      </w:r>
    </w:p>
    <w:p w:rsidR="007326E0" w:rsidRDefault="00C62D4B" w:rsidP="007326E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5</w:t>
      </w:r>
      <w:r w:rsidRPr="00C6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</w:p>
    <w:p w:rsidR="00BB5BA1" w:rsidRDefault="00BB5BA1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7313"/>
      </w:tblGrid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учреждений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составления отчетности об исполнении бюджета муниципального района, консолидированного бюджета муниципального района и сводной бухгалтерской отчетности бюджетных учреждений.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Методологическое обеспечение ведения бюджетного (бухгалтерского) учета и формирования бюджетной (бухгалтерской) отчетности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Соблюдение установленных законодательством Российской Федерации требований о составе отчетности  об исполнении бюджета муниципального района, формируемой главными распорядителями средств бюджета муниципального района (100%).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25682">
              <w:rPr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бюджетов муниципальных образований </w:t>
            </w:r>
            <w:r>
              <w:rPr>
                <w:sz w:val="28"/>
                <w:szCs w:val="28"/>
              </w:rPr>
              <w:t>(100%).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25682">
              <w:rPr>
                <w:sz w:val="28"/>
                <w:szCs w:val="28"/>
              </w:rPr>
              <w:t>Своевременное представление отчетности главными распорядителями средств бюджета  муниципального  района, финансовыми органами муниципальных образований в финансовое управление.</w:t>
            </w:r>
          </w:p>
          <w:p w:rsidR="00E25682" w:rsidRDefault="00E25682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5682" w:rsidRDefault="00E25682" w:rsidP="00E25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4.Своевременное представление консолидированной отчетности об исполнении бюджета муниципального района, сводной бухгалтерской  отчетности  муниципальных бюджетных учреждений в департамент финансов, бюджетной и налоговой политики.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</w:t>
            </w:r>
            <w:r w:rsidR="00E256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- 31.12.20</w:t>
            </w:r>
            <w:r w:rsidR="00E25682">
              <w:rPr>
                <w:sz w:val="28"/>
                <w:szCs w:val="28"/>
              </w:rPr>
              <w:t>17</w:t>
            </w:r>
          </w:p>
        </w:tc>
      </w:tr>
      <w:tr w:rsidR="007326E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7326E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для принятия управленческих решений заинтересованными пользователями: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E25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бюджета главных распорядителей средств бюджета</w:t>
            </w:r>
            <w:r w:rsidR="00E2568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бюджет</w:t>
            </w:r>
            <w:r w:rsidR="00A9315C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муниципальн</w:t>
            </w:r>
            <w:r w:rsidR="00A9315C">
              <w:rPr>
                <w:sz w:val="28"/>
                <w:szCs w:val="28"/>
              </w:rPr>
              <w:t>ого  района и поселений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плана финансово-хозяйственно</w:t>
            </w:r>
            <w:r w:rsidR="001A0BA6">
              <w:rPr>
                <w:sz w:val="28"/>
                <w:szCs w:val="28"/>
              </w:rPr>
              <w:t xml:space="preserve">й деятельности </w:t>
            </w:r>
            <w:r>
              <w:rPr>
                <w:sz w:val="28"/>
                <w:szCs w:val="28"/>
              </w:rPr>
              <w:t>муниципальных бюджетных учреждений в разрезе видов финансового обеспечения;</w:t>
            </w:r>
          </w:p>
        </w:tc>
      </w:tr>
      <w:tr w:rsidR="007326E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нефинансовых активах (основных средствах, материальных запасах, непроизведенных активах, нематериальных активах, вложениях в нефинансовые активы, имущество казны);</w:t>
            </w:r>
          </w:p>
        </w:tc>
      </w:tr>
      <w:tr w:rsidR="007326E0"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активах (денежных средствах, денежных документах, акций и иных формах у</w:t>
            </w:r>
            <w:r w:rsidR="001A0BA6">
              <w:rPr>
                <w:sz w:val="28"/>
                <w:szCs w:val="28"/>
              </w:rPr>
              <w:t>частия в капитале);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средств в расчетах (дебиторской и кредиторской задолженности);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расчетов по долговым обязательствам;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результатах деятельности органов власти и казенных учреждений по исполнению бюджета и бюджетных учреждений;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наличии денежных средств на едином счете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 xml:space="preserve"> и счетах муниципальных образований;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использовании целевых межбюджетных трансфертов в разрезе главных распорядителей средств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326E0"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принятых и исполненных бюджетных обязательствах по главным распорядителям средств </w:t>
            </w:r>
            <w:r w:rsidR="001A0BA6">
              <w:rPr>
                <w:sz w:val="28"/>
                <w:szCs w:val="28"/>
              </w:rPr>
              <w:t xml:space="preserve">бюджета муниципального района </w:t>
            </w:r>
            <w:r>
              <w:rPr>
                <w:sz w:val="28"/>
                <w:szCs w:val="28"/>
              </w:rPr>
              <w:t>и муниципальным образованиям;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принятых и исполненных бюджетных обязательствах муниципальными бюджетными учреждениями соответствующих главных распорядителей средств </w:t>
            </w:r>
            <w:r w:rsidR="001A0BA6">
              <w:rPr>
                <w:sz w:val="28"/>
                <w:szCs w:val="28"/>
              </w:rPr>
              <w:t xml:space="preserve">бюджета муниципального района </w:t>
            </w:r>
            <w:r>
              <w:rPr>
                <w:sz w:val="28"/>
                <w:szCs w:val="28"/>
              </w:rPr>
              <w:t>и муниципальных образований;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безвозмездно полученном (переданном) имуществе органами власти и казенными учреждениями, состоящими на разных бюджетах бюджетной системы Российской Федерации;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состоянии расчетов между главными распорядителями средств </w:t>
            </w:r>
            <w:r w:rsidR="001A0BA6">
              <w:rPr>
                <w:sz w:val="28"/>
                <w:szCs w:val="28"/>
              </w:rPr>
              <w:t>бюджета муниципального района</w:t>
            </w:r>
            <w:r>
              <w:rPr>
                <w:sz w:val="28"/>
                <w:szCs w:val="28"/>
              </w:rPr>
              <w:t xml:space="preserve"> и муниципальными образованиями по межбюджетным трансфертам;</w:t>
            </w:r>
          </w:p>
        </w:tc>
      </w:tr>
      <w:tr w:rsidR="007326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>
            <w:pPr>
              <w:autoSpaceDE w:val="0"/>
              <w:autoSpaceDN w:val="0"/>
              <w:adjustRightInd w:val="0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E0" w:rsidRDefault="007326E0" w:rsidP="001A0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наличии денежных средств на счетах бюджетных учреждений в органах казначейства</w:t>
            </w:r>
          </w:p>
        </w:tc>
      </w:tr>
    </w:tbl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0BA6" w:rsidRDefault="001A0BA6" w:rsidP="001A0B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7.1. Общая характеристика сферы реализации подпрограммы,</w:t>
      </w:r>
    </w:p>
    <w:p w:rsidR="001A0BA6" w:rsidRDefault="001A0BA6" w:rsidP="001A0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 в указанной</w:t>
      </w:r>
    </w:p>
    <w:p w:rsidR="001A0BA6" w:rsidRDefault="001A0BA6" w:rsidP="001A0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сфере и прогноз ее развития</w:t>
      </w:r>
    </w:p>
    <w:p w:rsidR="001A0BA6" w:rsidRDefault="001A0BA6" w:rsidP="001A0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BA6" w:rsidRDefault="001A0BA6" w:rsidP="001A0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 формирование отчетности об исполнении бюджета муниципального района, консолидированной бюджетной отчетности об исполнении бюджета муниципального района, сводной бухгалте</w:t>
      </w:r>
      <w:r w:rsidR="0080585E">
        <w:rPr>
          <w:sz w:val="28"/>
          <w:szCs w:val="28"/>
        </w:rPr>
        <w:t>рской отчетности муниципальных</w:t>
      </w:r>
      <w:r>
        <w:rPr>
          <w:sz w:val="28"/>
          <w:szCs w:val="28"/>
        </w:rPr>
        <w:t xml:space="preserve"> бюджетных учреждений и методологическое обеспечение ведения бюджетного (бухгалтерского) учета и формирования бюджетной (бухгалтерской) отчетности.</w:t>
      </w:r>
    </w:p>
    <w:p w:rsidR="001A0BA6" w:rsidRDefault="001A0BA6" w:rsidP="001A0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данной подпрограммы напрямую зависит от автоматизированной информационной системы по ведению учета и формированию отчетности участниками и неучастниками бюджетного процесса.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7.2. Приоритеты муниципальной политики в сфере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80585E" w:rsidRDefault="0080585E" w:rsidP="00805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80585E" w:rsidRDefault="0080585E" w:rsidP="00805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реализации подпрограммы сформированы следующие приоритеты муниципальной политики: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аналитических материалов для принятия управленческих решений на основании данных отчетности;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методологической поддержки главным распорядителям средств бюджета</w:t>
      </w:r>
      <w:r w:rsidR="004777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финансовым органам муниципальных образований по ведению бюджетного (бухгалтерского) учета и составлению бюджетной (бухгалтерской) отчетности.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качественное и своевременное формирование главными распорядителями средств </w:t>
      </w:r>
      <w:r w:rsidR="00AD323E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финансовыми органами муниципальн</w:t>
      </w:r>
      <w:r w:rsidR="00AD323E">
        <w:rPr>
          <w:sz w:val="28"/>
          <w:szCs w:val="28"/>
        </w:rPr>
        <w:t xml:space="preserve">ых образований </w:t>
      </w:r>
      <w:r>
        <w:rPr>
          <w:sz w:val="28"/>
          <w:szCs w:val="28"/>
        </w:rPr>
        <w:t xml:space="preserve">всех форм отчетности, а также консолидированной отчетности об исполнении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и сводной отчетности бюджетных учреждений.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консолидированного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в составе следующих форм: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15C">
        <w:rPr>
          <w:sz w:val="28"/>
          <w:szCs w:val="28"/>
        </w:rPr>
        <w:t xml:space="preserve"> (в части исполнения консолидированного бюджета муниципального района)</w:t>
      </w:r>
      <w:r>
        <w:rPr>
          <w:sz w:val="28"/>
          <w:szCs w:val="28"/>
        </w:rPr>
        <w:t>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A9315C">
        <w:rPr>
          <w:sz w:val="28"/>
          <w:szCs w:val="28"/>
        </w:rPr>
        <w:t xml:space="preserve"> (в части исполнения консолидированного бюджета муниципального района)</w:t>
      </w:r>
      <w:r>
        <w:rPr>
          <w:sz w:val="28"/>
          <w:szCs w:val="28"/>
        </w:rPr>
        <w:t>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принятых бюджетных обязательствах;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отчету об исполнении консолидированного бюджета.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Сводная отчетность </w:t>
      </w:r>
      <w:r w:rsidR="008866D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учреждений в составе следующих форм: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учреждением плана финансово-хозяйственной деятельности;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 учреждения;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принятых учреждением обязательствах;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баланс государственного (муниципального) учреждения;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учреждения.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Пояснительная записка к Балансу учреждения.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подготовка указаний главным распорядителям средств </w:t>
      </w:r>
      <w:r w:rsidR="008866D3">
        <w:rPr>
          <w:sz w:val="28"/>
          <w:szCs w:val="28"/>
        </w:rPr>
        <w:t xml:space="preserve">бюджета  муниципального района </w:t>
      </w:r>
      <w:r>
        <w:rPr>
          <w:sz w:val="28"/>
          <w:szCs w:val="28"/>
        </w:rPr>
        <w:t xml:space="preserve">по составлению бюджетной отчетности </w:t>
      </w:r>
      <w:r w:rsidR="008866D3">
        <w:rPr>
          <w:sz w:val="28"/>
          <w:szCs w:val="28"/>
        </w:rPr>
        <w:t>бюджета  муниципального района</w:t>
      </w:r>
      <w:r>
        <w:rPr>
          <w:sz w:val="28"/>
          <w:szCs w:val="28"/>
        </w:rPr>
        <w:t>, финансовым органам муниципальных образований по составлению отчетности об исполнении бюджетов муниципальных образований;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указаний по составлению бухгалтерской отчетности муниципальных бюджетных учреждений;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нормативных документов </w:t>
      </w:r>
      <w:r w:rsidR="008866D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по срокам представления бюджетной и бухгалтерской отчетности главными распорядителями средств </w:t>
      </w:r>
      <w:r w:rsidR="008866D3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 xml:space="preserve">по составлению бюджетной отчетности </w:t>
      </w:r>
      <w:r w:rsidR="008866D3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финансовыми органами муниципальных образований;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анализа представленной отчетности на предмет состава форм отчетности, взаимоувязки показателей во всех формах отчетности (междокументный и внутридокументный контроль), логического соответствия показателей;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ведение бюджетного (бухгалтерского) учета участниками и неучастниками бюджетного процесса и составление отчетности с использованием программного продукта;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семинаров и совещаний по актуальным вопросам учета и отчетности.</w:t>
      </w:r>
    </w:p>
    <w:p w:rsidR="0080585E" w:rsidRDefault="0080585E" w:rsidP="00805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целевых индикаторов и показателей подпрограммы: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Соблюдение установленных законодательством Российской Федерации требований о составе отчетности об исполнении </w:t>
      </w:r>
      <w:r w:rsidR="008866D3">
        <w:rPr>
          <w:sz w:val="28"/>
          <w:szCs w:val="28"/>
        </w:rPr>
        <w:t>бюджета муниципального района</w:t>
      </w:r>
      <w:r w:rsidR="00FC2582">
        <w:rPr>
          <w:sz w:val="28"/>
          <w:szCs w:val="28"/>
        </w:rPr>
        <w:t>,</w:t>
      </w:r>
      <w:r w:rsidR="00886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формируемой главными распорядителями средств </w:t>
      </w:r>
      <w:r w:rsidR="008866D3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показатель измеряется в процентах и ежегодно должен составлять 100%.</w:t>
      </w:r>
    </w:p>
    <w:p w:rsidR="0080585E" w:rsidRDefault="0080585E" w:rsidP="00805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по формуле:</w:t>
      </w:r>
    </w:p>
    <w:p w:rsidR="008866D3" w:rsidRDefault="008866D3" w:rsidP="008866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Кф / Ку x 100%, где:</w:t>
      </w:r>
    </w:p>
    <w:p w:rsidR="008866D3" w:rsidRDefault="008866D3" w:rsidP="00886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представленной отчетности;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 - установленное законодательством Российской Федерации количество отчетов в составе отчетности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;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6362C">
        <w:rPr>
          <w:sz w:val="28"/>
          <w:szCs w:val="28"/>
        </w:rPr>
        <w:t>ф</w:t>
      </w:r>
      <w:r>
        <w:rPr>
          <w:sz w:val="28"/>
          <w:szCs w:val="28"/>
        </w:rPr>
        <w:t xml:space="preserve"> - количество фактически сформированных отчетов в составе отчетности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степени достижения данного показателя анализируется на основании отчетов об исполнении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установленных законодательством Российской Федерации требований о составе отчетности об исполнении бюджетов муниципальных образований.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Указанный показатель измеряется в процентах и ежегодно должен достигать 100%.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по формуле:</w:t>
      </w:r>
    </w:p>
    <w:p w:rsidR="008866D3" w:rsidRDefault="008866D3" w:rsidP="00886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D3" w:rsidRDefault="00D6362C" w:rsidP="008866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Кф / Ку x 100%</w:t>
      </w:r>
      <w:r w:rsidR="008866D3">
        <w:rPr>
          <w:sz w:val="28"/>
          <w:szCs w:val="28"/>
        </w:rPr>
        <w:t>, где:</w:t>
      </w:r>
    </w:p>
    <w:p w:rsidR="008866D3" w:rsidRDefault="008866D3" w:rsidP="00886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представленной отчетности;</w:t>
      </w: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 - установленное законодательством Российской Федерации количество отчетов в составе отчетности об исполнении бюджетов муниципальных образований области;</w:t>
      </w:r>
    </w:p>
    <w:p w:rsidR="00D6362C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Кф - количество фактически сформированных отчетов в составе отчетности об исполнении бюджетов  муниципальных образований.</w:t>
      </w:r>
    </w:p>
    <w:p w:rsidR="008866D3" w:rsidRDefault="00D6362C" w:rsidP="00D6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6D3"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бюджетов му</w:t>
      </w:r>
      <w:r>
        <w:rPr>
          <w:sz w:val="28"/>
          <w:szCs w:val="28"/>
        </w:rPr>
        <w:t>ниципальных образований.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Своевременное представление отчетности главными распорядителями средств </w:t>
      </w:r>
      <w:r w:rsidR="00D6362C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, финансовыми органами муниципальных образований в </w:t>
      </w:r>
      <w:r w:rsidR="002F5F2C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8866D3" w:rsidRDefault="008866D3" w:rsidP="00886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показатель оценивается как: "отчет принят в срок".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Своевременное представление консолидированной отчетности об исполнении бюджета муниципального района сводной бухгалтерской отчетности муниципальных бюджетных учреждений в департамент финансов, бюджетной и налоговой политики.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оценивается: "отчет представлен в срок".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подпрограммы: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формирование отчетности об исполнении бюджета муниципального района, консолидированного бюджета муниципального района позволит оценить степень выполнения расходных обязательств бюджета  муниципального района, консолидированного бюджета муниципального района, и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и администраторов бюджетных средств, оценить финансовое состояние учреждений.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7.3. Характеристика основных мероприятий подпрограммы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7.3.1. Организация приемки бюджетной и бухгалтерской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отчетности от главных распорядителей средств бюджета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финансовых органов 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осуществляется: подготовка данных для выверки соответствия взаимосвязанных показателей, анализ представленной отчетности, междокументный и внутридокументный контроль, согласование данных </w:t>
      </w:r>
      <w:r>
        <w:rPr>
          <w:sz w:val="28"/>
          <w:szCs w:val="28"/>
        </w:rPr>
        <w:lastRenderedPageBreak/>
        <w:t>по целевым межбюджетным трансфертам и по передаче нефинансовых активов с соответствующими инстанциями.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7.3.2. Методологическое и консультативное сопровождение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главных распорядителей средств бюджета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финансовых органов муниципальных 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 по ведению бюджетного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(бухгалтерского) учета и составлению отчетности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основным является осуществление методологической и консультативной поддержки деятельности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по вопросам ведения учета и составления отчетности.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ведения бюджетного (бухгалтерского) учета и составлению отчетности </w:t>
      </w:r>
      <w:r w:rsidR="00B82BC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: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порядки составления отчетности;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данных отчетности главных распорядителей средств </w:t>
      </w:r>
      <w:r w:rsidR="00B82BC0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, финансовых органов муниципальных образований анализирует состояние финансовых активов, нефинансовых активов, расчетной дисциплины;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консультации по составлению форм отчетности и ведению учета;</w:t>
      </w: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семинары</w:t>
      </w:r>
      <w:r w:rsidR="00A9315C">
        <w:rPr>
          <w:sz w:val="28"/>
          <w:szCs w:val="28"/>
        </w:rPr>
        <w:t>-</w:t>
      </w:r>
      <w:r>
        <w:rPr>
          <w:sz w:val="28"/>
          <w:szCs w:val="28"/>
        </w:rPr>
        <w:t>совещания по вопросам учета и отчетности.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7.4. Обоснование объема финансовых ресурсов, необходимых</w:t>
      </w:r>
    </w:p>
    <w:p w:rsidR="002F5F2C" w:rsidRDefault="002F5F2C" w:rsidP="002F5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</w:t>
      </w:r>
    </w:p>
    <w:p w:rsidR="002F5F2C" w:rsidRDefault="002F5F2C" w:rsidP="002F5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F2C" w:rsidRDefault="002F5F2C" w:rsidP="002F5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7326E0" w:rsidRDefault="007326E0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5BA1" w:rsidRDefault="00BB5BA1" w:rsidP="00A931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5BA1" w:rsidRDefault="00BB5BA1" w:rsidP="00BB5B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B5BA1" w:rsidRDefault="00BB5BA1" w:rsidP="00BB5B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6 </w:t>
      </w:r>
      <w:r w:rsidR="002E3DC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A9315C" w:rsidRDefault="00A9315C" w:rsidP="00BB5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 w:rsidP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97136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</w:t>
            </w:r>
            <w:r w:rsidR="0097136E">
              <w:rPr>
                <w:sz w:val="28"/>
                <w:szCs w:val="28"/>
              </w:rPr>
              <w:t xml:space="preserve"> на содержание органов местного самоуправления Киржачского района</w:t>
            </w: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9713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Оптимизация бюджетных расходов на содержание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Киржачск</w:t>
            </w:r>
            <w:r w:rsidR="00A9315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A9315C">
              <w:rPr>
                <w:sz w:val="28"/>
                <w:szCs w:val="28"/>
              </w:rPr>
              <w:t>а</w:t>
            </w:r>
          </w:p>
        </w:tc>
      </w:tr>
      <w:tr w:rsidR="009713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97136E" w:rsidRDefault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6E" w:rsidRDefault="0097136E" w:rsidP="00A931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Соблюдение норматива расходов на содержание органов местного самоуправления. </w:t>
            </w:r>
          </w:p>
        </w:tc>
      </w:tr>
      <w:tr w:rsidR="00A9315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15C" w:rsidRDefault="00A9315C" w:rsidP="00971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9315C" w:rsidRDefault="00A9315C" w:rsidP="0097136E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15C" w:rsidRDefault="00A9315C" w:rsidP="005D3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 расходов на содержание органов местного самоуправления в общем объеме расходов, %.</w:t>
            </w:r>
          </w:p>
        </w:tc>
      </w:tr>
      <w:tr w:rsidR="00BB5BA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5BA1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 w:rsidP="00004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01.01.2015 - 31.12.2017</w:t>
            </w:r>
          </w:p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49C6" w:rsidTr="00474019">
        <w:trPr>
          <w:trHeight w:val="12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A9315C" w:rsidP="00A931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</w:t>
            </w:r>
            <w:r w:rsidR="0089700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не предусматриваются</w:t>
            </w:r>
          </w:p>
        </w:tc>
      </w:tr>
      <w:tr w:rsidR="00BB5BA1" w:rsidTr="009A5DFD">
        <w:trPr>
          <w:trHeight w:val="13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9C6" w:rsidRDefault="000049C6" w:rsidP="00004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расходов на содержание органов местного самоуправления.</w:t>
            </w:r>
          </w:p>
          <w:p w:rsidR="00BB5BA1" w:rsidRDefault="00BB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4258" w:rsidRDefault="00264258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049C6" w:rsidRDefault="006E1567" w:rsidP="000049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49C6">
        <w:rPr>
          <w:sz w:val="28"/>
          <w:szCs w:val="28"/>
        </w:rPr>
        <w:t>.1. Общая характеристика сферы реализации подпрограммы,</w:t>
      </w:r>
    </w:p>
    <w:p w:rsidR="000049C6" w:rsidRDefault="000049C6" w:rsidP="000049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 в указанной</w:t>
      </w:r>
    </w:p>
    <w:p w:rsidR="000049C6" w:rsidRDefault="000049C6" w:rsidP="000049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сфере и прогноз ее развития</w:t>
      </w:r>
    </w:p>
    <w:p w:rsidR="000049C6" w:rsidRDefault="000049C6" w:rsidP="00004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9C6" w:rsidRDefault="000049C6" w:rsidP="00004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на содержание органов местного самоуправления - одна из задач, поставленных Президентом Российской Федерации в своем Бюджетном послании.</w:t>
      </w:r>
    </w:p>
    <w:p w:rsidR="000049C6" w:rsidRDefault="000049C6" w:rsidP="00004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поставленной задачи осуществляется посредством принятия нормативов, ограничивающих объем расходов на эти цели.</w:t>
      </w:r>
    </w:p>
    <w:p w:rsidR="00A9315C" w:rsidRDefault="00A9315C" w:rsidP="008A6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Губернатора области от 01.07.2011г. №662 </w:t>
      </w:r>
      <w:r w:rsidRPr="008A6CBE">
        <w:rPr>
          <w:sz w:val="28"/>
          <w:szCs w:val="28"/>
        </w:rPr>
        <w:t>«</w:t>
      </w:r>
      <w:r w:rsidR="008A6CBE" w:rsidRPr="008A6CBE">
        <w:rPr>
          <w:sz w:val="28"/>
          <w:szCs w:val="28"/>
        </w:rPr>
        <w:t>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</w:t>
      </w:r>
      <w:r w:rsidRPr="008A6CB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 норматив формирования расходов на содержание </w:t>
      </w:r>
      <w:r w:rsidR="008A6CBE">
        <w:rPr>
          <w:sz w:val="28"/>
          <w:szCs w:val="28"/>
        </w:rPr>
        <w:t xml:space="preserve"> органов местного самоуправления.</w:t>
      </w:r>
    </w:p>
    <w:p w:rsidR="006E1567" w:rsidRDefault="006E1567" w:rsidP="009A5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49C6">
        <w:rPr>
          <w:sz w:val="28"/>
          <w:szCs w:val="28"/>
        </w:rPr>
        <w:t xml:space="preserve"> </w:t>
      </w:r>
      <w:r w:rsidR="000414E7">
        <w:rPr>
          <w:sz w:val="28"/>
          <w:szCs w:val="28"/>
        </w:rPr>
        <w:t xml:space="preserve">администрации Киржачского района  от 28.11.2012г. № 412 (в редакции постановления от 04.06.2014г. №717) </w:t>
      </w:r>
      <w:r w:rsidR="000049C6">
        <w:rPr>
          <w:sz w:val="28"/>
          <w:szCs w:val="28"/>
        </w:rPr>
        <w:t xml:space="preserve">утвержден норматив формирования расходов на содержание органов местного самоуправления </w:t>
      </w:r>
      <w:r w:rsidR="00F51488">
        <w:rPr>
          <w:sz w:val="28"/>
          <w:szCs w:val="28"/>
        </w:rPr>
        <w:t>поселений Киржачского района.</w:t>
      </w:r>
    </w:p>
    <w:p w:rsidR="00BB0883" w:rsidRDefault="00BB0883" w:rsidP="002E799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E7996" w:rsidRDefault="002E7996" w:rsidP="002E799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E7996" w:rsidRDefault="002E7996" w:rsidP="002E79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6.2. Приоритеты муниципальной политики в сфере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подпрограммы, цели, задачи и показатели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задач, описание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ожидаемых конечных результатов подпрограммы,</w:t>
      </w:r>
    </w:p>
    <w:p w:rsidR="002E7996" w:rsidRDefault="002E7996" w:rsidP="002E7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сроков и этапов реализации подпрограммы</w:t>
      </w:r>
    </w:p>
    <w:p w:rsidR="002E7996" w:rsidRDefault="002E7996" w:rsidP="002E7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 одно современное общество не может обойтись без муниципального управления и, соответственно, расходов на его содержание. Исходной расчетной единицей в управленческих расходах является чиновник - должностное лицо в системе управления. Именно от количества и соответствующего ему качества чиновников зависит объем расходов на аппарат управления. Чем больше работников органа муниципальной власти, и, следовательно, сложнее управленческая иерархия, тем больше средств необходимо для их содержания.</w:t>
      </w: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Отсюда объективная необходимость и настоятельная потребность тщательного исследования механизма оптимального, эффективного функционирования аппарата управления.</w:t>
      </w:r>
    </w:p>
    <w:p w:rsidR="002E7996" w:rsidRDefault="002E7996" w:rsidP="002E7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Большую часть в расходах на содержание органов местного самоуправления составляет денежное содержание.</w:t>
      </w:r>
    </w:p>
    <w:p w:rsidR="002E7996" w:rsidRDefault="002E7996" w:rsidP="002E7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2"/>
        <w:gridCol w:w="1814"/>
        <w:gridCol w:w="1814"/>
        <w:gridCol w:w="1757"/>
      </w:tblGrid>
      <w:tr w:rsidR="002E799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38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E7996" w:rsidTr="008A6CB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 w:rsidP="00233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органов </w:t>
            </w:r>
            <w:r w:rsidR="002338F0">
              <w:rPr>
                <w:sz w:val="28"/>
                <w:szCs w:val="28"/>
              </w:rPr>
              <w:t>местного самоуправления муниципального образования Киржачский 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31206,7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31416,6</w:t>
            </w:r>
          </w:p>
        </w:tc>
      </w:tr>
      <w:tr w:rsidR="002E7996" w:rsidTr="008A6CB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996" w:rsidRDefault="002E7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расходы на денежное содержание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7996" w:rsidRDefault="008A6CBE" w:rsidP="008A6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22893,0</w:t>
            </w:r>
          </w:p>
        </w:tc>
      </w:tr>
    </w:tbl>
    <w:p w:rsidR="00BB0883" w:rsidRDefault="00BB0883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обращает на себя внимание эффективность затрат на содержание органов управления, нет ли расточительства, незаконных расходов.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Путями снижения данных расходов могут являться: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численности;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управленческих структур;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дублирования управленческих функций;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удешевление управленческой инфраструктуры.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установленного предельного норматива формирования расходов на содержание органов местного самоуправления позволит ограничить рост расходов на их содержание, своевременно реагировать на их изменения.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на содержание органов местного самоуправления начинается на стадии рассмотрения параметров бюджета муниципального образования Киржачский район на текущий финансовый год и на плановый период. В дальнейшем ежемесячный мониторинг соблюдения норматива на содержание органов </w:t>
      </w:r>
      <w:r w:rsidR="00B57FC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позволяет оперативно отслеживать данные расходы и вносить необходимые коррективы.</w:t>
      </w:r>
    </w:p>
    <w:p w:rsidR="002338F0" w:rsidRDefault="002338F0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достижения результатов подпрограммы по соблюдению норматива на содержание органов </w:t>
      </w:r>
      <w:r w:rsidR="00B57FC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производится на основании сопоставления фактических показателей с их плановыми значениями. Источником получения информации являются бюджетная отчетность главных распорядителей средств бюджета</w:t>
      </w:r>
      <w:r w:rsidR="00B57FCF">
        <w:rPr>
          <w:sz w:val="28"/>
          <w:szCs w:val="28"/>
        </w:rPr>
        <w:t xml:space="preserve"> муниципального образования Киржачский район</w:t>
      </w:r>
      <w:r w:rsidR="008A6CBE">
        <w:rPr>
          <w:sz w:val="28"/>
          <w:szCs w:val="28"/>
        </w:rPr>
        <w:t xml:space="preserve"> и муниципальных образований поселений.</w:t>
      </w:r>
    </w:p>
    <w:p w:rsidR="00B57FCF" w:rsidRDefault="00B57FCF" w:rsidP="00233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Доля расходов на содержание органов местного самоуправления муниципального образования Киржачский район в общей сумме расходов консолидированного бюджета муниципального района.</w:t>
      </w: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по формуле:</w:t>
      </w:r>
    </w:p>
    <w:p w:rsidR="00B57FCF" w:rsidRDefault="00B57FCF" w:rsidP="00B57F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 = (R(go) + R(mr)) / (V(go) + V(mr)) x 100, </w:t>
      </w: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P = R / V , где:</w:t>
      </w:r>
    </w:p>
    <w:p w:rsidR="00B57FCF" w:rsidRDefault="00B57FCF" w:rsidP="00B5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FCF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 - доля расходов на содержание органа местного самоуправления ( по бюджету муниципального района);</w:t>
      </w:r>
    </w:p>
    <w:p w:rsidR="00B57FCF" w:rsidRDefault="007F37A6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57FCF">
        <w:rPr>
          <w:sz w:val="28"/>
          <w:szCs w:val="28"/>
        </w:rPr>
        <w:t xml:space="preserve"> - расходы на содержание орган</w:t>
      </w:r>
      <w:r>
        <w:rPr>
          <w:sz w:val="28"/>
          <w:szCs w:val="28"/>
        </w:rPr>
        <w:t>ов</w:t>
      </w:r>
      <w:r w:rsidR="00B57FCF">
        <w:rPr>
          <w:sz w:val="28"/>
          <w:szCs w:val="28"/>
        </w:rPr>
        <w:t xml:space="preserve"> местного самоуправления муниципального района;</w:t>
      </w:r>
    </w:p>
    <w:p w:rsidR="00B57FCF" w:rsidRDefault="007F37A6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57FCF">
        <w:rPr>
          <w:sz w:val="28"/>
          <w:szCs w:val="28"/>
        </w:rPr>
        <w:t>- объем расходов консолидированн</w:t>
      </w:r>
      <w:r>
        <w:rPr>
          <w:sz w:val="28"/>
          <w:szCs w:val="28"/>
        </w:rPr>
        <w:t>ого</w:t>
      </w:r>
      <w:r w:rsidR="00B57F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B57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  <w:r w:rsidR="00B57FCF">
        <w:rPr>
          <w:sz w:val="28"/>
          <w:szCs w:val="28"/>
        </w:rPr>
        <w:t>.</w:t>
      </w:r>
    </w:p>
    <w:p w:rsidR="00B57FCF" w:rsidRPr="008A6CBE" w:rsidRDefault="00B57FCF" w:rsidP="00B5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соблюдения норматива на содержание органов местного самоуправления осуществляется ежеквартально в соответствии </w:t>
      </w:r>
      <w:r w:rsidRPr="008A6CBE">
        <w:rPr>
          <w:sz w:val="28"/>
          <w:szCs w:val="28"/>
        </w:rPr>
        <w:t xml:space="preserve">с </w:t>
      </w:r>
      <w:hyperlink r:id="rId16" w:history="1">
        <w:r w:rsidRPr="008A6CBE">
          <w:rPr>
            <w:sz w:val="28"/>
            <w:szCs w:val="28"/>
          </w:rPr>
          <w:t>постановлением</w:t>
        </w:r>
      </w:hyperlink>
      <w:r w:rsidRPr="008A6CBE">
        <w:rPr>
          <w:sz w:val="28"/>
          <w:szCs w:val="28"/>
        </w:rP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бюджетов".</w:t>
      </w:r>
    </w:p>
    <w:p w:rsidR="00BB0883" w:rsidRDefault="00BB0883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37A6" w:rsidRDefault="00F265F2" w:rsidP="007F37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F37A6">
        <w:rPr>
          <w:sz w:val="28"/>
          <w:szCs w:val="28"/>
        </w:rPr>
        <w:t>.3. Характеристика основных мероприятий подпрограммы</w:t>
      </w:r>
    </w:p>
    <w:p w:rsidR="007F37A6" w:rsidRDefault="007F37A6" w:rsidP="007F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A6" w:rsidRDefault="007F37A6" w:rsidP="007F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основные мероприятия.</w:t>
      </w:r>
    </w:p>
    <w:p w:rsidR="00264258" w:rsidRDefault="00264258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6.3.1. Мониторинг расходов на содержание органов местного</w:t>
      </w:r>
    </w:p>
    <w:p w:rsidR="00F265F2" w:rsidRDefault="00F265F2" w:rsidP="00F26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основным является ежеквартальный анализ бюджетной отчетности</w:t>
      </w:r>
      <w:r w:rsidR="008A6CBE">
        <w:rPr>
          <w:sz w:val="28"/>
          <w:szCs w:val="28"/>
        </w:rPr>
        <w:t xml:space="preserve"> главных распорядителей бюджетных средств по бюджету муниципального района и</w:t>
      </w:r>
      <w:r>
        <w:rPr>
          <w:sz w:val="28"/>
          <w:szCs w:val="28"/>
        </w:rPr>
        <w:t xml:space="preserve"> органов местного самоуправления поселений в части расходов на содержание органов местного самоуправления.</w:t>
      </w:r>
    </w:p>
    <w:p w:rsidR="00BB0883" w:rsidRDefault="00BB0883" w:rsidP="008A6CB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6.3.</w:t>
      </w:r>
      <w:r w:rsidR="008A6CBE">
        <w:rPr>
          <w:sz w:val="28"/>
          <w:szCs w:val="28"/>
        </w:rPr>
        <w:t>2</w:t>
      </w:r>
      <w:r>
        <w:rPr>
          <w:sz w:val="28"/>
          <w:szCs w:val="28"/>
        </w:rPr>
        <w:t>. Характеристика мер муниципального  регулирования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 подпрограммы предполагают внесение изменений в муниципальные правовые акты с целью их актуализации.</w:t>
      </w:r>
    </w:p>
    <w:p w:rsidR="008A6CBE" w:rsidRDefault="008A6CBE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BE" w:rsidRDefault="008A6CBE" w:rsidP="008A6C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6.4. Обоснование объема финансовых ресурсов, необходимых для реализации  подпрограммы</w:t>
      </w:r>
    </w:p>
    <w:p w:rsidR="008A6CBE" w:rsidRDefault="008A6CBE" w:rsidP="008A6C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65F2" w:rsidRDefault="008A6CBE" w:rsidP="008A6C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ресурсы для реализации подпрограммы не требуются.</w:t>
      </w:r>
    </w:p>
    <w:p w:rsidR="008A6CBE" w:rsidRDefault="008A6CBE" w:rsidP="008A6C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8A6CBE">
        <w:rPr>
          <w:sz w:val="28"/>
          <w:szCs w:val="28"/>
        </w:rPr>
        <w:t>5</w:t>
      </w:r>
      <w:r>
        <w:rPr>
          <w:sz w:val="28"/>
          <w:szCs w:val="28"/>
        </w:rPr>
        <w:t>. Анализ рисков реализации подпрограммы и описание мер</w:t>
      </w:r>
    </w:p>
    <w:p w:rsidR="00F265F2" w:rsidRDefault="00F265F2" w:rsidP="00F265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рисками реализации подпрограммы</w:t>
      </w:r>
    </w:p>
    <w:p w:rsidR="00F265F2" w:rsidRDefault="00F265F2" w:rsidP="00F2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Риски в реализации данной подпрограммы состоят в следующем:</w:t>
      </w: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федерального законодательства;</w:t>
      </w:r>
    </w:p>
    <w:p w:rsidR="00F265F2" w:rsidRDefault="00F265F2" w:rsidP="00F2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областного законодательства.</w:t>
      </w:r>
    </w:p>
    <w:p w:rsidR="00F265F2" w:rsidRDefault="00F265F2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B0883" w:rsidRDefault="00BB0883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258" w:rsidRPr="00A0689C" w:rsidRDefault="00264258" w:rsidP="00F854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5154" w:rsidRDefault="00365154" w:rsidP="0036515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65154" w:rsidRDefault="00365154" w:rsidP="00365154">
      <w:pPr>
        <w:rPr>
          <w:b/>
          <w:sz w:val="28"/>
          <w:szCs w:val="28"/>
        </w:rPr>
      </w:pPr>
    </w:p>
    <w:p w:rsidR="00365154" w:rsidRPr="004521C2" w:rsidRDefault="00365154" w:rsidP="00365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1C2">
        <w:rPr>
          <w:sz w:val="28"/>
          <w:szCs w:val="28"/>
        </w:rPr>
        <w:t>Сведения о показателях (индикаторах)</w:t>
      </w:r>
    </w:p>
    <w:p w:rsidR="00365154" w:rsidRPr="004521C2" w:rsidRDefault="00365154" w:rsidP="00365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521C2">
        <w:rPr>
          <w:sz w:val="28"/>
          <w:szCs w:val="28"/>
        </w:rPr>
        <w:t xml:space="preserve"> программы </w:t>
      </w:r>
      <w:r w:rsidR="00020D13">
        <w:rPr>
          <w:sz w:val="28"/>
          <w:szCs w:val="28"/>
        </w:rPr>
        <w:t xml:space="preserve">муниципального образования Киржачский район </w:t>
      </w:r>
      <w:r>
        <w:rPr>
          <w:sz w:val="28"/>
          <w:szCs w:val="28"/>
        </w:rPr>
        <w:t>«Управление муниципальными финансами и мун</w:t>
      </w:r>
      <w:r w:rsidR="00775707">
        <w:rPr>
          <w:sz w:val="28"/>
          <w:szCs w:val="28"/>
        </w:rPr>
        <w:t>и</w:t>
      </w:r>
      <w:r>
        <w:rPr>
          <w:sz w:val="28"/>
          <w:szCs w:val="28"/>
        </w:rPr>
        <w:t>ципальным долгом</w:t>
      </w:r>
      <w:r w:rsidR="00020D13">
        <w:rPr>
          <w:sz w:val="28"/>
          <w:szCs w:val="28"/>
        </w:rPr>
        <w:t xml:space="preserve"> Киржачского района Владимирской области</w:t>
      </w:r>
      <w:r>
        <w:rPr>
          <w:sz w:val="28"/>
          <w:szCs w:val="28"/>
        </w:rPr>
        <w:t xml:space="preserve">» </w:t>
      </w:r>
      <w:r w:rsidRPr="004521C2">
        <w:rPr>
          <w:sz w:val="28"/>
          <w:szCs w:val="28"/>
        </w:rPr>
        <w:t>и их значени</w:t>
      </w:r>
      <w:r>
        <w:rPr>
          <w:sz w:val="28"/>
          <w:szCs w:val="28"/>
        </w:rPr>
        <w:t>ях</w:t>
      </w:r>
    </w:p>
    <w:p w:rsidR="00365154" w:rsidRDefault="00365154" w:rsidP="00365154">
      <w:pPr>
        <w:widowControl w:val="0"/>
        <w:autoSpaceDE w:val="0"/>
        <w:autoSpaceDN w:val="0"/>
        <w:adjustRightInd w:val="0"/>
        <w:jc w:val="both"/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5"/>
        <w:gridCol w:w="54"/>
        <w:gridCol w:w="2268"/>
        <w:gridCol w:w="851"/>
        <w:gridCol w:w="1417"/>
        <w:gridCol w:w="1559"/>
        <w:gridCol w:w="1560"/>
        <w:gridCol w:w="1616"/>
      </w:tblGrid>
      <w:tr w:rsidR="00365154" w:rsidRPr="00365154" w:rsidTr="00020D13">
        <w:trPr>
          <w:tblHeader/>
          <w:tblCellSpacing w:w="5" w:type="nil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показателя 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из-</w:t>
            </w:r>
          </w:p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ме-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ре-ния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365154" w:rsidRDefault="00365154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020D13" w:rsidRPr="00365154" w:rsidTr="00020D13">
        <w:trPr>
          <w:tblHeader/>
          <w:tblCellSpacing w:w="5" w:type="nil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</w:t>
            </w: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20D13" w:rsidRPr="00365154" w:rsidRDefault="00020D13" w:rsidP="00FC15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54" w:rsidRPr="00365154" w:rsidTr="00FC15A6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775707" w:rsidRDefault="00365154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2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Киржачский район 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и муниципальным долгом</w:t>
            </w:r>
            <w:r w:rsidR="00020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 Владимирской области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ходов консолидиро-ванного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428883,7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375253,4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383452,8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0">
              <w:rPr>
                <w:rFonts w:ascii="Times New Roman" w:hAnsi="Times New Roman" w:cs="Times New Roman"/>
                <w:sz w:val="24"/>
                <w:szCs w:val="24"/>
              </w:rPr>
              <w:t>403899,8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Отношение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долга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ного образования Киржачский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 доходам бюджета муниципального района без учета 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jc w:val="center"/>
            </w:pPr>
            <w:r w:rsidRPr="00365154">
              <w:rPr>
                <w:u w:val="single"/>
                <w:lang w:val="en-US"/>
              </w:rPr>
              <w:t>&lt;</w:t>
            </w:r>
            <w:r w:rsidRPr="00365154">
              <w:rPr>
                <w:lang w:val="en-US"/>
              </w:rPr>
              <w:t xml:space="preserve"> 50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Отсутствие прос-роченной креди-торской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оплате труда в расходах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консолидирован-ного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020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района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 программ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0D13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020D13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Pr="00365154" w:rsidRDefault="00020D13" w:rsidP="008A6C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Средний индекс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чества финансового менеджмента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ных распорядителей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365154" w:rsidRDefault="00020D13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DA547D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≥3,4</w:t>
            </w:r>
          </w:p>
        </w:tc>
      </w:tr>
      <w:tr w:rsidR="008A6CB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Pr="00365154" w:rsidRDefault="008A6CBE" w:rsidP="008A6C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управления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финансами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91866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≤75</w:t>
            </w:r>
          </w:p>
        </w:tc>
      </w:tr>
      <w:tr w:rsidR="00020D13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13" w:rsidRPr="00775707" w:rsidRDefault="00020D13" w:rsidP="00020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707">
              <w:rPr>
                <w:b/>
              </w:rPr>
              <w:t>Подпрограмма 1 «Создание условий для развития доходного потенциала</w:t>
            </w:r>
          </w:p>
          <w:p w:rsidR="00020D13" w:rsidRPr="00775707" w:rsidRDefault="00FD7E62" w:rsidP="00020D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Киржачского </w:t>
            </w:r>
            <w:r w:rsidR="00020D13"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района»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Прирост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лений налоговых и неналоговых дохо</w:t>
            </w:r>
            <w:r w:rsidRPr="00FD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муни-ципального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 к году, предшеству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ющему отчетному (в сопоставимых условиях) за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нусом доходов от продажи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альных и немате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риальных активов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F45E0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FD7E62" w:rsidRPr="00FD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мы недоимки по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говым платежам,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зачисля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емым в консолидированный бюджет района, к объему налоговых доходов 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рованного бюджета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7F4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Соотношение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го объема недополу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ченных доходов по единому налогу на вмененный доход для отдельных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дов деятельности в результате действия налоговых льгот, установленных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шением Совета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родных депутатов района, к объему доходов от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ления налога,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посту-пающе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го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7F4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Default="007F45E0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E62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Отсутствие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роченной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торской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ности по оплате труда в расходах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муни-ципального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E62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365154" w:rsidRDefault="00FD7E62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Доля главных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порядителей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имеющих индекс качества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нансового менедж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процентов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мального балла оценки 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га качества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ления финансами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775707" w:rsidRDefault="00FD7E62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</w:tr>
      <w:tr w:rsidR="00FD7E62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2" w:rsidRPr="00FD7E62" w:rsidRDefault="00FD7E62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ходам  бюджета муници-пального района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без учета  объема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возмездных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48074E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</w:t>
            </w:r>
            <w:r w:rsidRPr="004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ниципального долга муниципального об</w:t>
            </w:r>
            <w:r w:rsidRPr="004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разования  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ский район в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расходов за счет средств с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венций,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ляемых из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сис-темы Российской Федерации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48074E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="004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8074E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эффективности бюджетных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DA54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Доля расходов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муниципаль-ного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рах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фи-зической культуры и спорта, формиру-емых главными распорядителями средств бюджета муниципального района программно-целевым методом, в общем объеме рас-ходов бюджета муниципального района в указанных отраслях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48074E" w:rsidP="00480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≤90</w:t>
            </w:r>
          </w:p>
        </w:tc>
      </w:tr>
      <w:tr w:rsidR="0048074E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365154" w:rsidRDefault="00F647C9" w:rsidP="00FD7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главных рас-порядителей средств бюджета муниципального района в сферах об-разования, культу-ры, физической культуры и спорта, осуществляющих мониторинг оказа-ния муниципальных услуг в общем 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личестве главных распорядителей средств бюджета муниципального района указанных отраслей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775707" w:rsidRDefault="00F647C9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47C9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365154" w:rsidRDefault="00F647C9" w:rsidP="00F647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главных рас-порядителей средств бюджета муниципального района в сферах об-разования, культу-ры, физической культуры и спорта, которыми установ-лены для подведом-ственных учрежде-ний санкции за нарушение условий выполнения муни-ципальных заданий, в общем количестве главных распоряди-телей средств бюд-жета муниципаль-ного района ука-занных отраслей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Default="00F647C9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9" w:rsidRPr="00FD7E62" w:rsidRDefault="00DA547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DA547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F647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муници-пального района на осуществление бюд-жетных инвестиций в рамках муници-пальных программ в отчетном финансо-вом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147BCD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63FB7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>Соблюдение ус</w:t>
            </w:r>
            <w:r>
              <w:t>-</w:t>
            </w:r>
            <w:r w:rsidRPr="00365154">
              <w:t xml:space="preserve">тановленных </w:t>
            </w:r>
            <w:r>
              <w:t>зако-но</w:t>
            </w:r>
            <w:r w:rsidRPr="00365154">
              <w:t>дательством Рос</w:t>
            </w:r>
            <w:r>
              <w:t>-</w:t>
            </w:r>
            <w:r w:rsidRPr="00365154">
              <w:t>сийской Федерации требований о сос</w:t>
            </w:r>
            <w:r>
              <w:t>-</w:t>
            </w:r>
            <w:r w:rsidRPr="00365154">
              <w:t>таве отчетности об исполнении бюдже</w:t>
            </w:r>
            <w:r>
              <w:t>-</w:t>
            </w:r>
            <w:r w:rsidRPr="00365154">
              <w:t>та муниципального</w:t>
            </w:r>
            <w:r>
              <w:t xml:space="preserve"> </w:t>
            </w:r>
            <w:r w:rsidRPr="00365154">
              <w:t>района,  форми</w:t>
            </w:r>
            <w:r>
              <w:t>-</w:t>
            </w:r>
            <w:r w:rsidRPr="00365154">
              <w:lastRenderedPageBreak/>
              <w:t>руемой главными распорядителями средств бюджета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363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FC15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>Соблюдение уста</w:t>
            </w:r>
            <w:r>
              <w:t>-</w:t>
            </w:r>
            <w:r w:rsidRPr="00365154">
              <w:t xml:space="preserve">новленных </w:t>
            </w:r>
            <w:r>
              <w:t>законо-</w:t>
            </w:r>
            <w:r w:rsidRPr="00365154">
              <w:t>дательством Рос</w:t>
            </w:r>
            <w:r>
              <w:t>-</w:t>
            </w:r>
            <w:r w:rsidRPr="00365154">
              <w:t>сийской Федерации требований о сос</w:t>
            </w:r>
            <w:r>
              <w:t>-</w:t>
            </w:r>
            <w:r w:rsidRPr="00365154">
              <w:t>таве отчетности об исполнении</w:t>
            </w:r>
            <w:r>
              <w:t xml:space="preserve"> </w:t>
            </w:r>
            <w:r w:rsidRPr="00365154">
              <w:t>бюджет</w:t>
            </w:r>
            <w:r w:rsidR="007B272C">
              <w:t>ов</w:t>
            </w:r>
            <w:r>
              <w:t xml:space="preserve"> муници-пальн</w:t>
            </w:r>
            <w:r w:rsidR="007B272C">
              <w:t>ых</w:t>
            </w:r>
            <w:r>
              <w:t xml:space="preserve"> образо-вани</w:t>
            </w:r>
            <w:r w:rsidR="007B272C">
              <w:t>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FD7E62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65154">
              <w:t>Своевременное представление от</w:t>
            </w:r>
            <w:r>
              <w:t>-</w:t>
            </w:r>
            <w:r w:rsidRPr="00365154">
              <w:t>четности главными распорядителями средств бюджета муниципального</w:t>
            </w:r>
            <w:r>
              <w:t xml:space="preserve"> </w:t>
            </w:r>
            <w:r w:rsidRPr="00365154">
              <w:t xml:space="preserve">района, </w:t>
            </w:r>
            <w:r w:rsidR="007B272C">
              <w:t>финансовыми органами муниципальных образований</w:t>
            </w:r>
            <w:r w:rsidRPr="00365154">
              <w:t xml:space="preserve"> в  финансовое управление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C" w:rsidRDefault="007B272C" w:rsidP="007B2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363FB7" w:rsidRDefault="007B272C" w:rsidP="007B2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срок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срок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срок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в </w:t>
            </w:r>
          </w:p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3FB7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Pr="00365154" w:rsidRDefault="007B272C" w:rsidP="007B27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Своевременное п</w:t>
            </w:r>
            <w:r w:rsidR="00363FB7">
              <w:t xml:space="preserve">редставление </w:t>
            </w:r>
            <w:r w:rsidR="000C2A8B">
              <w:t>к</w:t>
            </w:r>
            <w:r w:rsidR="000C2A8B" w:rsidRPr="00365154">
              <w:t>онсолидированной отчетности об ис</w:t>
            </w:r>
            <w:r w:rsidR="000C2A8B">
              <w:t>-</w:t>
            </w:r>
            <w:r w:rsidR="000C2A8B" w:rsidRPr="00365154">
              <w:t xml:space="preserve">полнении бюджета </w:t>
            </w:r>
            <w:r>
              <w:t xml:space="preserve">муниципального </w:t>
            </w:r>
            <w:r w:rsidR="000C2A8B" w:rsidRPr="00365154">
              <w:t>района, сводной бухгалтерской от</w:t>
            </w:r>
            <w:r w:rsidR="000C2A8B">
              <w:t>-</w:t>
            </w:r>
            <w:r w:rsidR="000C2A8B" w:rsidRPr="00365154">
              <w:t>четности муници</w:t>
            </w:r>
            <w:r w:rsidR="000C2A8B">
              <w:t>-</w:t>
            </w:r>
            <w:r w:rsidR="000C2A8B" w:rsidRPr="00365154">
              <w:t>пальных бюджет</w:t>
            </w:r>
            <w:r w:rsidR="000C2A8B">
              <w:t>-</w:t>
            </w:r>
            <w:r w:rsidR="000C2A8B" w:rsidRPr="00365154">
              <w:t>ных учреждений</w:t>
            </w:r>
            <w:r w:rsidR="000C2A8B">
              <w:t xml:space="preserve"> </w:t>
            </w:r>
            <w:r w:rsidR="000C2A8B" w:rsidRPr="00365154">
              <w:t>в департамент финан</w:t>
            </w:r>
            <w:r w:rsidR="000C2A8B">
              <w:t>-</w:t>
            </w:r>
            <w:r w:rsidR="000C2A8B" w:rsidRPr="00365154">
              <w:t>сов</w:t>
            </w:r>
            <w:r w:rsidR="000C2A8B">
              <w:t>,</w:t>
            </w:r>
            <w:r w:rsidR="000C2A8B" w:rsidRPr="00365154">
              <w:t xml:space="preserve"> бюджетной и налоговой политики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363FB7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7" w:rsidRDefault="000C2A8B" w:rsidP="00B4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в срок</w:t>
            </w:r>
          </w:p>
        </w:tc>
      </w:tr>
      <w:tr w:rsidR="000C2A8B" w:rsidRPr="00365154" w:rsidTr="00B447AD">
        <w:trPr>
          <w:tblCellSpacing w:w="5" w:type="nil"/>
        </w:trPr>
        <w:tc>
          <w:tcPr>
            <w:tcW w:w="9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B" w:rsidRDefault="000C2A8B" w:rsidP="000C2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</w:t>
            </w:r>
            <w:r w:rsidR="0044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</w:t>
            </w:r>
            <w:r w:rsidRPr="008458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60CA" w:rsidRPr="00365154" w:rsidTr="00020D13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Доля расходов на содержание органов местного </w:t>
            </w:r>
            <w:r>
              <w:lastRenderedPageBreak/>
              <w:t>самоуправления: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 по Киржачскому району;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 по муниципальному образованию Киржачский район;</w:t>
            </w:r>
          </w:p>
          <w:p w:rsidR="004460CA" w:rsidRDefault="004460CA" w:rsidP="00C879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 общем объеме расходов консолидированного бюджета.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Pr="004460CA" w:rsidRDefault="004460CA" w:rsidP="004460CA">
            <w:pPr>
              <w:jc w:val="center"/>
            </w:pPr>
            <w:r>
              <w:t>4,53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/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891866" w:rsidP="00446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4460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460CA" w:rsidRDefault="004460CA" w:rsidP="00C87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CA" w:rsidRDefault="004460CA" w:rsidP="004460CA"/>
          <w:p w:rsidR="004460CA" w:rsidRPr="004460CA" w:rsidRDefault="00891866" w:rsidP="004460CA">
            <w:pPr>
              <w:jc w:val="center"/>
            </w:pPr>
            <w:r>
              <w:t>≥</w:t>
            </w:r>
            <w:r w:rsidR="004460CA">
              <w:t>4,53</w:t>
            </w:r>
          </w:p>
        </w:tc>
      </w:tr>
    </w:tbl>
    <w:p w:rsidR="0062536A" w:rsidRDefault="0062536A" w:rsidP="00080711"/>
    <w:p w:rsidR="0062536A" w:rsidRDefault="0062536A" w:rsidP="00080711"/>
    <w:p w:rsidR="007F45E0" w:rsidRDefault="007F45E0" w:rsidP="00080711"/>
    <w:p w:rsidR="00080711" w:rsidRDefault="00080711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536A" w:rsidRDefault="0062536A" w:rsidP="0062536A">
      <w:pPr>
        <w:tabs>
          <w:tab w:val="left" w:pos="800"/>
        </w:tabs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2536A" w:rsidRDefault="0062536A" w:rsidP="0062536A">
      <w:pPr>
        <w:tabs>
          <w:tab w:val="left" w:pos="800"/>
        </w:tabs>
        <w:ind w:firstLine="600"/>
        <w:jc w:val="right"/>
        <w:rPr>
          <w:sz w:val="28"/>
          <w:szCs w:val="28"/>
        </w:rPr>
      </w:pPr>
    </w:p>
    <w:p w:rsidR="0062536A" w:rsidRPr="00E23E11" w:rsidRDefault="0062536A" w:rsidP="006253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11">
        <w:rPr>
          <w:b/>
          <w:sz w:val="28"/>
          <w:szCs w:val="28"/>
        </w:rPr>
        <w:t>Перечень подпрограмм</w:t>
      </w:r>
      <w:r>
        <w:rPr>
          <w:b/>
          <w:sz w:val="28"/>
          <w:szCs w:val="28"/>
        </w:rPr>
        <w:t xml:space="preserve"> и основных мероприятий подпрограмм </w:t>
      </w:r>
      <w:r w:rsidRPr="00E23E11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Киржачский район</w:t>
      </w:r>
    </w:p>
    <w:p w:rsidR="0062536A" w:rsidRPr="00E23E11" w:rsidRDefault="0062536A" w:rsidP="006253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11">
        <w:rPr>
          <w:b/>
          <w:sz w:val="28"/>
          <w:szCs w:val="28"/>
        </w:rPr>
        <w:t>«Управление муниципальными финансами и муниципальным долгом»</w:t>
      </w:r>
    </w:p>
    <w:p w:rsidR="0062536A" w:rsidRDefault="0062536A" w:rsidP="0062536A">
      <w:pPr>
        <w:widowControl w:val="0"/>
        <w:autoSpaceDE w:val="0"/>
        <w:autoSpaceDN w:val="0"/>
        <w:adjustRightInd w:val="0"/>
        <w:jc w:val="both"/>
      </w:pPr>
    </w:p>
    <w:tbl>
      <w:tblPr>
        <w:tblW w:w="10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55"/>
        <w:gridCol w:w="1635"/>
        <w:gridCol w:w="1430"/>
        <w:gridCol w:w="907"/>
        <w:gridCol w:w="981"/>
        <w:gridCol w:w="1692"/>
        <w:gridCol w:w="1525"/>
        <w:gridCol w:w="1103"/>
      </w:tblGrid>
      <w:tr w:rsidR="0062536A" w:rsidRPr="006A6E4D" w:rsidTr="008A7A8F">
        <w:trPr>
          <w:trHeight w:val="360"/>
          <w:tblHeader/>
          <w:tblCellSpacing w:w="5" w:type="nil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Номер и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рамм, основ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ного меро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венный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непосред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(краткое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описание)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нереа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Связь с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телями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муни-ципаль-ной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ы (под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раммы)</w:t>
            </w:r>
          </w:p>
        </w:tc>
      </w:tr>
      <w:tr w:rsidR="0062536A" w:rsidRPr="006A6E4D" w:rsidTr="008A7A8F">
        <w:trPr>
          <w:trHeight w:val="1260"/>
          <w:tblHeader/>
          <w:tblCellSpacing w:w="5" w:type="nil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ли-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23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зации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6A" w:rsidRPr="006A6E4D" w:rsidTr="008A7A8F">
        <w:trPr>
          <w:tblCellSpacing w:w="5" w:type="nil"/>
        </w:trPr>
        <w:tc>
          <w:tcPr>
            <w:tcW w:w="10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rPr>
                <w:b/>
              </w:rPr>
              <w:t>Подпрограмма 1 «Создание условий для развития доходного потенциала</w:t>
            </w:r>
            <w:r>
              <w:rPr>
                <w:b/>
              </w:rPr>
              <w:t xml:space="preserve"> Киржачского района</w:t>
            </w:r>
            <w:r w:rsidRPr="00E23E11">
              <w:rPr>
                <w:b/>
              </w:rPr>
              <w:t>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5619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Актуализация налогового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ства Киржачск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мирование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ной налоговой политики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2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</w:p>
          <w:p w:rsidR="0062536A" w:rsidRPr="00E23E11" w:rsidRDefault="00561952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управления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акта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мированию налоговой политики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вания Киржачский район на среднесроч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жение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Осуществле-ние прогнози-рования нало-говых и нена-логовых дохо-дов в бюджет </w:t>
            </w:r>
            <w:r w:rsidR="007F45E0">
              <w:t xml:space="preserve">муниципального </w:t>
            </w:r>
            <w:r w:rsidRPr="00E23E11">
              <w:t xml:space="preserve">района на очередной финансовый год и плано-вый период, уточнение прогноза, обеспечение поступлений в бюджет муни-ципального </w:t>
            </w:r>
            <w:r w:rsidR="007F45E0">
              <w:t xml:space="preserve"> </w:t>
            </w:r>
            <w:r w:rsidRPr="00E23E11">
              <w:t>района.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Составление и внесение изменений в прогноз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тупления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ходных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ников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она на очеред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ной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вый год и плановый период,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ществление координиро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ты, оказание практической и 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кой помощи главным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министрато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 (адми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нистраторам)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 в ходе его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жение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Проведение расчета налогового потенциала консолидиро</w:t>
            </w:r>
            <w:r>
              <w:t>-</w:t>
            </w:r>
            <w:r w:rsidRPr="00E23E11">
              <w:t>ванного бюд</w:t>
            </w:r>
            <w:r>
              <w:t>-</w:t>
            </w:r>
            <w:r w:rsidRPr="00E23E11">
              <w:t xml:space="preserve">жета района по видам налогов и в разрезе </w:t>
            </w:r>
            <w:r w:rsidRPr="00E23E11">
              <w:lastRenderedPageBreak/>
              <w:t>поселений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доходной части местных бюджетов проводится мониторинг поступлений доходов в бюджеты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района, определяются резервы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полнения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ходной части их бюджетов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 и Закона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ской области от 10.10.2005 № 139-ОЗ «О межбюд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ношениях во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и решени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1952">
              <w:rPr>
                <w:rFonts w:ascii="Times New Roman" w:hAnsi="Times New Roman" w:cs="Times New Roman"/>
                <w:sz w:val="24"/>
                <w:szCs w:val="24"/>
              </w:rPr>
              <w:t xml:space="preserve">  Совета народных депутатов района от 20.12.2012 №24/212 «О порядке предоставления  межбюджетных трансфертов из бюджета муниципального образования Киржачский район бюджетам муниципальных  образований поселений, расположенных на территории Киржачского района»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жение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rPr>
                <w:lang w:eastAsia="ar-SA"/>
              </w:rPr>
              <w:t xml:space="preserve">Установление главным администраторам доходов задания по мобилизации налоговых и </w:t>
            </w:r>
            <w:r w:rsidRPr="00E23E11">
              <w:rPr>
                <w:lang w:eastAsia="ar-SA"/>
              </w:rPr>
              <w:lastRenderedPageBreak/>
              <w:t>ненало</w:t>
            </w:r>
            <w:r w:rsidR="00561952">
              <w:rPr>
                <w:lang w:eastAsia="ar-SA"/>
              </w:rPr>
              <w:t>говых доходов в бюджет</w:t>
            </w:r>
            <w:r>
              <w:rPr>
                <w:lang w:eastAsia="ar-SA"/>
              </w:rPr>
              <w:t xml:space="preserve"> м</w:t>
            </w:r>
            <w:r w:rsidRPr="00E23E11">
              <w:rPr>
                <w:lang w:eastAsia="ar-SA"/>
              </w:rPr>
              <w:t>униципаль</w:t>
            </w:r>
            <w:r>
              <w:rPr>
                <w:lang w:eastAsia="ar-SA"/>
              </w:rPr>
              <w:t>-</w:t>
            </w:r>
            <w:r w:rsidR="00561952">
              <w:rPr>
                <w:lang w:eastAsia="ar-SA"/>
              </w:rPr>
              <w:t xml:space="preserve">ного </w:t>
            </w:r>
            <w:r w:rsidRPr="00E23E11">
              <w:rPr>
                <w:lang w:eastAsia="ar-SA"/>
              </w:rPr>
              <w:t>района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jc w:val="center"/>
              <w:rPr>
                <w:lang w:eastAsia="ar-SA"/>
              </w:rPr>
            </w:pPr>
            <w:r w:rsidRPr="00E23E11">
              <w:rPr>
                <w:lang w:eastAsia="ar-SA"/>
              </w:rPr>
              <w:t>В целях улучшения налогового администри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рования ос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новные усилия по увеличе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lastRenderedPageBreak/>
              <w:t>нию доходов бюджета му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ниципального района будут сосредото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чены на рабо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те с главными администраторами доходов бюджета.</w:t>
            </w:r>
          </w:p>
          <w:p w:rsidR="0062536A" w:rsidRPr="00E23E11" w:rsidRDefault="0062536A" w:rsidP="00891866">
            <w:pPr>
              <w:jc w:val="center"/>
              <w:rPr>
                <w:lang w:eastAsia="ar-SA"/>
              </w:rPr>
            </w:pPr>
            <w:r w:rsidRPr="00E23E11">
              <w:rPr>
                <w:lang w:eastAsia="ar-SA"/>
              </w:rPr>
              <w:t>Все доходные источники</w:t>
            </w:r>
            <w:r w:rsidR="00846F00">
              <w:rPr>
                <w:lang w:eastAsia="ar-SA"/>
              </w:rPr>
              <w:t xml:space="preserve"> </w:t>
            </w:r>
            <w:r w:rsidRPr="00E23E11">
              <w:rPr>
                <w:lang w:eastAsia="ar-SA"/>
              </w:rPr>
              <w:t>бюджета</w:t>
            </w:r>
            <w:r w:rsidR="00891866">
              <w:rPr>
                <w:lang w:eastAsia="ar-SA"/>
              </w:rPr>
              <w:t xml:space="preserve"> муниципального района</w:t>
            </w:r>
            <w:r w:rsidRPr="00E23E11">
              <w:rPr>
                <w:lang w:eastAsia="ar-SA"/>
              </w:rPr>
              <w:t xml:space="preserve"> </w:t>
            </w:r>
            <w:r w:rsidR="00846F00">
              <w:rPr>
                <w:lang w:eastAsia="ar-SA"/>
              </w:rPr>
              <w:t xml:space="preserve">постановлениями администрации </w:t>
            </w:r>
            <w:r w:rsidRPr="00E23E11">
              <w:rPr>
                <w:lang w:eastAsia="ar-SA"/>
              </w:rPr>
              <w:t>района будут закреп</w:t>
            </w:r>
            <w:r>
              <w:rPr>
                <w:lang w:eastAsia="ar-SA"/>
              </w:rPr>
              <w:t>-</w:t>
            </w:r>
            <w:r w:rsidRPr="00E23E11">
              <w:rPr>
                <w:lang w:eastAsia="ar-SA"/>
              </w:rPr>
              <w:t>лены за конкретными администраторами доходов.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жение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 1</w:t>
            </w:r>
          </w:p>
        </w:tc>
      </w:tr>
      <w:tr w:rsidR="002F63D5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B07AC5">
            <w:pPr>
              <w:autoSpaceDE w:val="0"/>
              <w:autoSpaceDN w:val="0"/>
              <w:adjustRightInd w:val="0"/>
            </w:pPr>
            <w:r>
              <w:t xml:space="preserve">Выполнение мероприятий перспективного комплексного </w:t>
            </w:r>
            <w:hyperlink r:id="rId17" w:history="1">
              <w:r w:rsidRPr="00B07AC5">
                <w:t>плана</w:t>
              </w:r>
            </w:hyperlink>
            <w:r w:rsidRPr="00B07AC5">
              <w:t xml:space="preserve"> по мобилиза</w:t>
            </w:r>
            <w:r>
              <w:t xml:space="preserve">ции местных налогов в бюджеты муниципальных образований области, утвержденных постановлением Губернатора Владимирской </w:t>
            </w:r>
            <w:r>
              <w:lastRenderedPageBreak/>
              <w:t>области от 16.12.2011 N 1419 "Об утверждении 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  <w:p w:rsidR="002F63D5" w:rsidRPr="00E23E11" w:rsidRDefault="002F63D5" w:rsidP="008A7A8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63D5" w:rsidRPr="00E23E11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B07AC5">
            <w:pPr>
              <w:autoSpaceDE w:val="0"/>
              <w:autoSpaceDN w:val="0"/>
              <w:adjustRightInd w:val="0"/>
            </w:pPr>
            <w:r>
              <w:t>Мероприятия, утвержденные планом, направлены на укрепление налоговой базы бюджетов муниципальных образований</w:t>
            </w:r>
          </w:p>
          <w:p w:rsidR="002F63D5" w:rsidRPr="00E23E11" w:rsidRDefault="002F63D5" w:rsidP="008A7A8F">
            <w:pPr>
              <w:jc w:val="center"/>
              <w:rPr>
                <w:lang w:eastAsia="ar-SA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2F63D5" w:rsidRDefault="002F63D5">
            <w:pPr>
              <w:autoSpaceDE w:val="0"/>
              <w:autoSpaceDN w:val="0"/>
              <w:adjustRightInd w:val="0"/>
            </w:pPr>
            <w:r w:rsidRPr="002F63D5">
              <w:t xml:space="preserve">Не выполнение </w:t>
            </w:r>
            <w:hyperlink r:id="rId18" w:history="1">
              <w:r w:rsidRPr="002F63D5">
                <w:t>постановления</w:t>
              </w:r>
            </w:hyperlink>
            <w:r w:rsidRPr="002F63D5">
              <w:t xml:space="preserve"> Губернатора</w:t>
            </w:r>
          </w:p>
          <w:p w:rsidR="002F63D5" w:rsidRPr="002F63D5" w:rsidRDefault="002F63D5">
            <w:pPr>
              <w:autoSpaceDE w:val="0"/>
              <w:autoSpaceDN w:val="0"/>
              <w:adjustRightInd w:val="0"/>
              <w:jc w:val="both"/>
            </w:pPr>
            <w:r w:rsidRPr="002F63D5">
              <w:t>Владимирской области от 16.12.2011 N 1419 "Об</w:t>
            </w:r>
          </w:p>
          <w:p w:rsidR="002F63D5" w:rsidRPr="002F63D5" w:rsidRDefault="002F63D5">
            <w:pPr>
              <w:autoSpaceDE w:val="0"/>
              <w:autoSpaceDN w:val="0"/>
              <w:adjustRightInd w:val="0"/>
            </w:pPr>
            <w:r w:rsidRPr="002F63D5">
              <w:t xml:space="preserve">утверждении перспективного комплексного плана мероприятий по мобилизации </w:t>
            </w:r>
            <w:r w:rsidRPr="002F63D5">
              <w:lastRenderedPageBreak/>
              <w:t>местных налогов в бюджеты муниципальных</w:t>
            </w:r>
          </w:p>
          <w:p w:rsidR="002F63D5" w:rsidRPr="002F63D5" w:rsidRDefault="002F63D5">
            <w:pPr>
              <w:autoSpaceDE w:val="0"/>
              <w:autoSpaceDN w:val="0"/>
              <w:adjustRightInd w:val="0"/>
              <w:jc w:val="both"/>
            </w:pPr>
            <w:r w:rsidRPr="002F63D5">
              <w:t>образований области, на 2012 - 2014 годы"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2F63D5" w:rsidRDefault="002F63D5">
            <w:pPr>
              <w:autoSpaceDE w:val="0"/>
              <w:autoSpaceDN w:val="0"/>
              <w:adjustRightInd w:val="0"/>
            </w:pPr>
            <w:r w:rsidRPr="002F63D5">
              <w:lastRenderedPageBreak/>
              <w:t xml:space="preserve">Обеспечивает достижение ожидаемых результатов </w:t>
            </w:r>
            <w:hyperlink r:id="rId19" w:history="1">
              <w:r w:rsidRPr="002F63D5">
                <w:t>подпрограммы 1</w:t>
              </w:r>
            </w:hyperlink>
          </w:p>
        </w:tc>
      </w:tr>
      <w:tr w:rsidR="002F63D5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2F63D5">
            <w:pPr>
              <w:autoSpaceDE w:val="0"/>
              <w:autoSpaceDN w:val="0"/>
              <w:adjustRightInd w:val="0"/>
            </w:pPr>
            <w:r>
              <w:t xml:space="preserve">Проведение ежемесячного мониторинга задолженнос-ти перед бюджетом муниципального района и бюджетами муниципальных образований Киржачского района по уплате налогов и иных обязательных платежей, принятие мер воздействия на должников </w:t>
            </w:r>
            <w:r>
              <w:lastRenderedPageBreak/>
              <w:t>совместно с главными администраторами (администраторами) доходов</w:t>
            </w:r>
          </w:p>
          <w:p w:rsidR="002F63D5" w:rsidRDefault="002F63D5" w:rsidP="00B07AC5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Pr="00E23E11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63D5" w:rsidRPr="00E23E11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D82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 w:rsidP="00891866">
            <w:pPr>
              <w:autoSpaceDE w:val="0"/>
              <w:autoSpaceDN w:val="0"/>
              <w:adjustRightInd w:val="0"/>
            </w:pPr>
            <w:r>
              <w:t>С целью снижения задолженности по налоговым платежам в бюджет муниципального образования и бюджеты муниципальных образований Киржачского района  будет продолжена работа в рамках комиссий, созданных при администраци</w:t>
            </w:r>
            <w:r>
              <w:lastRenderedPageBreak/>
              <w:t xml:space="preserve">ях органов местного самоуправления Киржачского района по вопросам погашения задолженности по платежам в бюджет муниципального района и </w:t>
            </w:r>
            <w:r w:rsidR="00891866">
              <w:t>бюджеты поселений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>
            <w:pPr>
              <w:autoSpaceDE w:val="0"/>
              <w:autoSpaceDN w:val="0"/>
              <w:adjustRightInd w:val="0"/>
            </w:pPr>
            <w:r>
              <w:lastRenderedPageBreak/>
              <w:t>Нарушение бюджетного законодательства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5" w:rsidRDefault="002F63D5">
            <w:pPr>
              <w:autoSpaceDE w:val="0"/>
              <w:autoSpaceDN w:val="0"/>
              <w:adjustRightInd w:val="0"/>
            </w:pPr>
            <w:r>
              <w:t>Обеспечивает достижение ожидаемых результат</w:t>
            </w:r>
            <w:r w:rsidRPr="00891866">
              <w:t xml:space="preserve">ов </w:t>
            </w:r>
            <w:hyperlink r:id="rId20" w:history="1">
              <w:r w:rsidRPr="00891866">
                <w:t>подпрограммы 1</w:t>
              </w:r>
            </w:hyperlink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891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Оценка эффективнос</w:t>
            </w:r>
            <w:r>
              <w:t>-</w:t>
            </w:r>
            <w:r w:rsidRPr="00E23E11">
              <w:t>ти налоговых льгот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ческого анализа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Реализация данного направления позволит оптимизиро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еся налоговые льготы и обеспечит 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ность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 новых льгот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Приведет к необосно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ванному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доставлению налоговых льгот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жение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раммы 1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BF1C84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Нормативное правовое регулирование в сфере бюджетного процесса и совершенст</w:t>
            </w:r>
            <w:r>
              <w:t>-</w:t>
            </w:r>
            <w:r w:rsidRPr="00E23E11">
              <w:t>вование бюджетного законодатель</w:t>
            </w:r>
            <w:r>
              <w:t>-</w:t>
            </w:r>
            <w:r w:rsidRPr="00E23E11">
              <w:t>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проектов и принятие муниципаль-ных норматив-ных правовых актов адми-нистрации района по воп-росам органи-зации бюджет-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процесса.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проектов му-ниципальных нормативных правовых ак-тов, регулиру-ющих расход-ные обязатель-ства муници-пального обра-зования Кир-жачский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в сфере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бюджетного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Обеспе-чивает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достиже-ние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ожида-емых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подпрог-раммы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E23E11">
              <w:t>Нормативное правовое регулирование планирования и исполнения бюджета</w:t>
            </w:r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муниципаль-ных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правовых актов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сового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росам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нирования.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принятие нормативных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дических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кументов финансового управления по вопросам  исполнения  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дение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ка и сроков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ре-шения Сове-та народных депутатов района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плано-вый период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2.Несвоевре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 района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вии с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ваниями  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Обеспе-чивает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достиже-ние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ожида-емых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подпрог-раммы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Организация планирования и исполнения бюджета муниципаль</w:t>
            </w:r>
            <w:r>
              <w:t>-</w:t>
            </w:r>
            <w:r w:rsidRPr="00E23E11">
              <w:t>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надежного,  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качественного и 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нения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11">
              <w:rPr>
                <w:rFonts w:ascii="Times New Roman" w:hAnsi="Times New Roman"/>
                <w:sz w:val="24"/>
                <w:szCs w:val="24"/>
              </w:rPr>
              <w:t xml:space="preserve">Нарушение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  <w:t xml:space="preserve">требований  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тельства в части вопро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сов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нения 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жета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Обеспе-чивает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достиже-ние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ожида-емых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подпрог-раммы 2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Повышение качества финансового менеджмента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01.01. 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определения неэффектив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 расходов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11">
              <w:rPr>
                <w:rFonts w:ascii="Times New Roman" w:hAnsi="Times New Roman"/>
                <w:sz w:val="24"/>
                <w:szCs w:val="24"/>
              </w:rPr>
              <w:t>Увеличение неэффектив-ных расхо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Обеспе-чивает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достиже-ние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ожида-емых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татов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подпрог-раммы 2.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BF1C84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муниципальным долгом»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Нормативное правовое регулирование в сфере управления муниципаль</w:t>
            </w:r>
            <w:r>
              <w:t>-</w:t>
            </w:r>
            <w:r w:rsidRPr="00E23E11">
              <w:t>ным долгом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ческая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готовка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ектов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вовых актов в сфере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ществления 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 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 в сфере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ципальным долгом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достиже-ние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прог-раммы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E23E11">
              <w:t>Привлечение, погашение и обслуживание муниципаль</w:t>
            </w:r>
            <w:r>
              <w:t>-</w:t>
            </w:r>
            <w:r w:rsidRPr="00E23E11">
              <w:t>ных заимство</w:t>
            </w:r>
            <w:r>
              <w:t>-</w:t>
            </w:r>
            <w:r w:rsidRPr="00E23E11">
              <w:t>ваний</w:t>
            </w:r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законода-тельства по объему муни-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долга и рас-ходам на его обслуживание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 в сфере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«отрица-тельной» кредитной истории.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достиже-ние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прог-раммы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>
              <w:t>Управление остатками средств орга-низаций, учре-дителем кото-рых является муниципаль-ное образова-ние Киржач-ский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 за счет применения альтернатив-ного заимство-ванного источ-ника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Необходи-мость прив-лечения за-емных средств на кассовый разрыв и, как следствие, рост расхо-дов на об-служивание муниципального долга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достиже-ние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прог-раммы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>Подготовка методических рекомендаций по учету от</w:t>
            </w:r>
            <w:r>
              <w:t>-</w:t>
            </w:r>
            <w:r w:rsidRPr="00E23E11">
              <w:t>раслевых (ве</w:t>
            </w:r>
            <w:r>
              <w:t>-</w:t>
            </w:r>
            <w:r w:rsidRPr="00E23E11">
              <w:t>домственных) особенностей планирования бюджетных ассигнований  бюджета</w:t>
            </w:r>
            <w:r>
              <w:t xml:space="preserve"> му-ниципального района</w:t>
            </w:r>
            <w:r w:rsidRPr="00E23E11">
              <w:t xml:space="preserve"> на со</w:t>
            </w:r>
            <w:r>
              <w:t>-</w:t>
            </w:r>
            <w:r w:rsidRPr="00E23E11">
              <w:t>циальную сфе</w:t>
            </w:r>
            <w:r>
              <w:t>-</w:t>
            </w:r>
            <w:r w:rsidRPr="00E23E11">
              <w:t>ру на очеред</w:t>
            </w:r>
            <w:r>
              <w:t>-</w:t>
            </w:r>
            <w:r w:rsidRPr="00E23E11">
              <w:t>ной финансо</w:t>
            </w:r>
            <w:r>
              <w:t>-</w:t>
            </w:r>
            <w:r w:rsidRPr="00E23E11">
              <w:t>вый год и плановый 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 главных распорядите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лей средств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по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отрас-левых бюд-жетов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на 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редной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совый год и плановый период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сферу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 в сфере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чества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готовки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екта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териалов к нему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</w:tr>
      <w:tr w:rsidR="0062536A" w:rsidRPr="006A6E4D" w:rsidTr="008A7A8F">
        <w:trPr>
          <w:trHeight w:val="3435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Переход к преимущест-венно прог-раммно-целе-вому методу формирования расходов бюд-жета муници-пального рай-она на очеред-ной финансо-вый год и на плановый 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Увеличение доли расходов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охва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ченных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зателями,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щими цели и результаты их использования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Снижение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тельности главных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порядителей средств 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го района по повышению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ности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>Развитие новых форм оказания и финансового обеспечения муниципаль</w:t>
            </w:r>
            <w:r>
              <w:t>-ных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тивное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пользование средств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жета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ление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 xml:space="preserve">Обеспечение реального </w:t>
            </w:r>
            <w:r>
              <w:t>дос-</w:t>
            </w:r>
            <w:r w:rsidRPr="00E23E11">
              <w:t>тупа заинте</w:t>
            </w:r>
            <w:r>
              <w:t>-</w:t>
            </w:r>
            <w:r w:rsidRPr="00E23E11">
              <w:t>ресованных пользователей к информации о муниципаль</w:t>
            </w:r>
            <w:r>
              <w:t>-</w:t>
            </w:r>
            <w:r w:rsidRPr="00E23E11">
              <w:t>ных расходах, муниципаль</w:t>
            </w:r>
            <w:r>
              <w:t>-</w:t>
            </w:r>
            <w:r w:rsidRPr="00E23E11">
              <w:t>ных услугах и деятельности органов мест</w:t>
            </w:r>
            <w:r>
              <w:t>-</w:t>
            </w:r>
            <w:r w:rsidRPr="00E23E11">
              <w:t>ного самоуп</w:t>
            </w:r>
            <w:r>
              <w:t>-</w:t>
            </w:r>
            <w:r w:rsidRPr="00E23E11">
              <w:t>равлени</w:t>
            </w:r>
            <w:r>
              <w:t>я</w:t>
            </w:r>
            <w:r w:rsidRPr="00E23E11">
              <w:t xml:space="preserve"> по повышению </w:t>
            </w:r>
            <w:r w:rsidRPr="00E23E11">
              <w:lastRenderedPageBreak/>
              <w:t>эффективнос</w:t>
            </w:r>
            <w:r>
              <w:t>-</w:t>
            </w:r>
            <w:r w:rsidRPr="00E23E11">
              <w:t>ти бюджетных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 законодательства в сфере организации бюджетного процесса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  <w:r w:rsidRPr="00E23E11">
              <w:t xml:space="preserve">Мониторинг качества управления финансами, </w:t>
            </w:r>
            <w:r>
              <w:t>осуществля-</w:t>
            </w:r>
            <w:r w:rsidRPr="00E23E11">
              <w:t xml:space="preserve">емого </w:t>
            </w:r>
            <w:r>
              <w:t>главны-ми распоряди-телями средств бюд-жета муници-пального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Контроль и координация  деятельности главных распорядите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лей средств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по повышению качества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равления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нансами в отраслях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альной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t>Снижение качества управления муници</w:t>
            </w:r>
            <w:r>
              <w:t>-</w:t>
            </w:r>
            <w:r w:rsidRPr="00E23E11">
              <w:t>пальными финансами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</w:pPr>
            <w:r>
              <w:t>Развитие инструментов управления бюджетными инвестициями</w:t>
            </w:r>
          </w:p>
          <w:p w:rsidR="0062536A" w:rsidRPr="00E23E11" w:rsidRDefault="0062536A" w:rsidP="008A7A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эффективнос-ти бюджетных инвестиций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неза-вершенного строитель-ства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 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емых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E11">
              <w:t>Организация приемки бюд</w:t>
            </w:r>
            <w:r>
              <w:t>-</w:t>
            </w:r>
            <w:r w:rsidRPr="00E23E11">
              <w:t>жетной и бух</w:t>
            </w:r>
            <w:r>
              <w:t>-</w:t>
            </w:r>
            <w:r w:rsidRPr="00E23E11">
              <w:t>галтерской отчетности от главных рас</w:t>
            </w:r>
            <w:r>
              <w:t>-</w:t>
            </w:r>
            <w:r w:rsidRPr="00E23E11">
              <w:t>порядителей средств бюд</w:t>
            </w:r>
            <w:r>
              <w:t>-</w:t>
            </w:r>
            <w:r w:rsidRPr="00E23E11">
              <w:t>жета  муници</w:t>
            </w:r>
            <w:r>
              <w:t>-</w:t>
            </w:r>
            <w:r w:rsidRPr="00E23E11">
              <w:t>пального рай</w:t>
            </w:r>
            <w:r>
              <w:t>-</w:t>
            </w:r>
            <w:r>
              <w:lastRenderedPageBreak/>
              <w:t xml:space="preserve">она, финансо-вых органов муници-пальных обра-зований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бюджетного учета и отчетности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Своевремен-ное и качест-венное состав-ление отчета об исполнении бюджета му-ниципального района, консо-лидирован-ного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сводной бухгал-терской от-четности бюд-жетных уч-реждений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       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 по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лению отчетности и нарушение срока сдачи отчетности в </w:t>
            </w:r>
            <w:r w:rsidR="00C2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финансов, бюджетной и налоговой политики</w:t>
            </w:r>
          </w:p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Обеспе-чивает</w:t>
            </w:r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достиже-ние</w:t>
            </w:r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ожида-емых</w:t>
            </w:r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резуль-татов</w:t>
            </w:r>
            <w:r w:rsidRPr="00A96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под-прог-раммы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E11">
              <w:t>Методологи</w:t>
            </w:r>
            <w:r>
              <w:t>-</w:t>
            </w:r>
            <w:r w:rsidRPr="00E23E11">
              <w:t>ческое и кон</w:t>
            </w:r>
            <w:r>
              <w:t>-</w:t>
            </w:r>
            <w:r w:rsidRPr="00E23E11">
              <w:t>сультативное сопровожде</w:t>
            </w:r>
            <w:r>
              <w:t>-</w:t>
            </w:r>
            <w:r w:rsidRPr="00E23E11">
              <w:t>ние деятель</w:t>
            </w:r>
            <w:r>
              <w:t>-</w:t>
            </w:r>
            <w:r w:rsidRPr="00E23E11">
              <w:t>ности главных распорядите</w:t>
            </w:r>
            <w:r>
              <w:t>-</w:t>
            </w:r>
            <w:r w:rsidRPr="00E23E11">
              <w:t>лей средств бюджета му</w:t>
            </w:r>
            <w:r>
              <w:t>-</w:t>
            </w:r>
            <w:r w:rsidRPr="00E23E11">
              <w:t>ниципального района,</w:t>
            </w:r>
            <w:r>
              <w:t xml:space="preserve"> фи-нансовых ор-ганов муници-пальных обра-зований </w:t>
            </w:r>
            <w:r w:rsidR="00C22F57">
              <w:t>по ведению бюджетного (бухгалтерского) учета и составлению отчетности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учета и отчетности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f"/>
              <w:ind w:firstLine="0"/>
              <w:jc w:val="center"/>
              <w:rPr>
                <w:szCs w:val="24"/>
              </w:rPr>
            </w:pPr>
            <w:r w:rsidRPr="00E23E11">
              <w:rPr>
                <w:szCs w:val="24"/>
              </w:rPr>
              <w:t>Правильность ведения учета и составления отчетности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и недостатки по ведению учета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кажение отчетности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достиже-ние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 5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A96272" w:rsidRDefault="0062536A" w:rsidP="008918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</w:t>
            </w:r>
            <w:r w:rsidR="0089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Киржачского района»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Мониторинг расходов на содержание органов местного самоуправле-ния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расходов на содержание органов мест-ного самоуп-равления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 6</w:t>
            </w:r>
          </w:p>
        </w:tc>
      </w:tr>
      <w:tr w:rsidR="0062536A" w:rsidRPr="006A6E4D" w:rsidTr="008A7A8F">
        <w:trPr>
          <w:trHeight w:val="54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6.3.2.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Мониторинг расходов на содержание органов местного самоуправле-ния муници-пального образования Киржачский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Соблюдение норматива расходов на содержание органов мест-ного самоуп-равления му-ниципального образования Киржачский район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A" w:rsidRPr="00E23E11" w:rsidRDefault="0062536A" w:rsidP="008A7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чивает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ожида-емых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11">
              <w:rPr>
                <w:rFonts w:ascii="Times New Roman" w:hAnsi="Times New Roman" w:cs="Times New Roman"/>
                <w:sz w:val="24"/>
                <w:szCs w:val="24"/>
              </w:rPr>
              <w:t>прог-раммы 6</w:t>
            </w:r>
          </w:p>
        </w:tc>
      </w:tr>
    </w:tbl>
    <w:p w:rsidR="0062536A" w:rsidRDefault="0062536A" w:rsidP="0062536A">
      <w:pPr>
        <w:widowControl w:val="0"/>
        <w:autoSpaceDE w:val="0"/>
        <w:autoSpaceDN w:val="0"/>
        <w:adjustRightInd w:val="0"/>
        <w:jc w:val="center"/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2808" w:rsidRDefault="002C2808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2C2808" w:rsidSect="001C4E5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right"/>
      </w:pPr>
      <w:r w:rsidRPr="002C2808">
        <w:t>Таблица 3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</w:pP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>Оценка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>применения мер муниципального регулирования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>муниципальной программы</w:t>
      </w:r>
    </w:p>
    <w:p w:rsidR="002C2808" w:rsidRPr="002C2808" w:rsidRDefault="002C2808" w:rsidP="002C280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2381"/>
        <w:gridCol w:w="1644"/>
        <w:gridCol w:w="1417"/>
        <w:gridCol w:w="1590"/>
      </w:tblGrid>
      <w:tr w:rsidR="002C2808" w:rsidRPr="002C2808" w:rsidTr="002C280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N</w:t>
            </w:r>
          </w:p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Наименование меры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Показатель применения меры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</w:t>
            </w:r>
            <w:r w:rsidR="008A7A8F">
              <w:t xml:space="preserve">вая оценка результата </w:t>
            </w:r>
          </w:p>
          <w:p w:rsidR="002C2808" w:rsidRPr="002C2808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(тыс. рублей), годы</w:t>
            </w:r>
          </w:p>
        </w:tc>
      </w:tr>
      <w:tr w:rsidR="002C2808" w:rsidRPr="002C2808" w:rsidTr="002C280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2016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808">
              <w:t>2017 год</w:t>
            </w:r>
          </w:p>
        </w:tc>
      </w:tr>
      <w:tr w:rsidR="002C2808" w:rsidRPr="002C2808" w:rsidTr="008A7A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E11">
              <w:rPr>
                <w:b/>
              </w:rPr>
              <w:t>Подпрограмма 1 «Создание условий для развития доходного потенциала</w:t>
            </w:r>
            <w:r>
              <w:rPr>
                <w:b/>
              </w:rPr>
              <w:t xml:space="preserve"> Киржачского района</w:t>
            </w:r>
            <w:r w:rsidRPr="00E23E11">
              <w:rPr>
                <w:b/>
              </w:rPr>
              <w:t>»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F829C6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Par2879"/>
            <w:bookmarkEnd w:id="24"/>
            <w:r>
              <w:t>1</w:t>
            </w:r>
            <w:r w:rsidR="002C2808" w:rsidRPr="002C2808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Налоговое стимулирование субъектов малого и среднего предпринимательства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B46C32">
            <w:pPr>
              <w:widowControl w:val="0"/>
              <w:autoSpaceDE w:val="0"/>
              <w:autoSpaceDN w:val="0"/>
              <w:adjustRightInd w:val="0"/>
            </w:pPr>
            <w:r w:rsidRPr="002C2808">
              <w:t xml:space="preserve">Выпадающие доходы бюджета </w:t>
            </w:r>
            <w:r w:rsidR="00B46C32">
              <w:t>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B46C32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3770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891866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Par2914"/>
            <w:bookmarkEnd w:id="25"/>
            <w:r>
              <w:t>2</w:t>
            </w:r>
            <w:r w:rsidR="002C2808" w:rsidRPr="002C2808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Предоставление бюджетных кредитов муниципальным образованиям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  <w:r w:rsidRPr="002C2808">
              <w:t>Выпадающие доходы местных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9C6" w:rsidRPr="002C2808" w:rsidTr="008A7A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C6" w:rsidRPr="002C2808" w:rsidRDefault="00F829C6" w:rsidP="00F82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3</w:t>
            </w:r>
            <w:r w:rsidRPr="00A96272">
              <w:rPr>
                <w:b/>
              </w:rPr>
              <w:t xml:space="preserve"> «Управление муниципальным долгом»</w:t>
            </w:r>
          </w:p>
        </w:tc>
      </w:tr>
      <w:tr w:rsidR="002C2808" w:rsidRPr="002C2808" w:rsidTr="002C2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Par2937"/>
            <w:bookmarkEnd w:id="26"/>
            <w:r w:rsidRPr="002C2808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F829C6" w:rsidP="00F829C6">
            <w:pPr>
              <w:widowControl w:val="0"/>
              <w:autoSpaceDE w:val="0"/>
              <w:autoSpaceDN w:val="0"/>
              <w:adjustRightInd w:val="0"/>
            </w:pPr>
            <w:r>
              <w:t xml:space="preserve">Погашение </w:t>
            </w:r>
            <w:r w:rsidR="002C2808" w:rsidRPr="002C2808">
              <w:t>кредитов,</w:t>
            </w:r>
            <w:r>
              <w:t xml:space="preserve"> предоставленных кредитными организациями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2C2808" w:rsidP="00F829C6">
            <w:pPr>
              <w:widowControl w:val="0"/>
              <w:autoSpaceDE w:val="0"/>
              <w:autoSpaceDN w:val="0"/>
              <w:adjustRightInd w:val="0"/>
            </w:pPr>
            <w:r w:rsidRPr="002C2808">
              <w:t>Объем погашенных кредитов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1305B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1305B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67715,7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808" w:rsidRPr="002C2808" w:rsidRDefault="008151DC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21951,3</w:t>
            </w:r>
          </w:p>
        </w:tc>
      </w:tr>
    </w:tbl>
    <w:p w:rsidR="00843DB0" w:rsidRDefault="00843DB0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  <w:sectPr w:rsidR="008A7A8F" w:rsidSect="002C280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right"/>
        <w:outlineLvl w:val="1"/>
      </w:pPr>
      <w:r w:rsidRPr="008A7A8F">
        <w:t>Таблица 4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both"/>
      </w:pP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7" w:name="Par2974"/>
      <w:bookmarkEnd w:id="27"/>
      <w:r w:rsidRPr="008A7A8F">
        <w:rPr>
          <w:b/>
          <w:sz w:val="28"/>
          <w:szCs w:val="28"/>
        </w:rPr>
        <w:t>Сведения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A8F">
        <w:rPr>
          <w:b/>
          <w:sz w:val="28"/>
          <w:szCs w:val="28"/>
        </w:rPr>
        <w:t>об основных мерах правового регулирования</w:t>
      </w:r>
      <w:r>
        <w:rPr>
          <w:b/>
          <w:sz w:val="28"/>
          <w:szCs w:val="28"/>
        </w:rPr>
        <w:t xml:space="preserve"> </w:t>
      </w:r>
      <w:r w:rsidRPr="008A7A8F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 xml:space="preserve">муниципальной </w:t>
      </w:r>
      <w:r w:rsidRPr="008A7A8F">
        <w:rPr>
          <w:b/>
          <w:sz w:val="28"/>
          <w:szCs w:val="28"/>
        </w:rPr>
        <w:t>программы</w:t>
      </w:r>
    </w:p>
    <w:p w:rsidR="008A7A8F" w:rsidRPr="008A7A8F" w:rsidRDefault="008A7A8F" w:rsidP="008A7A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5473"/>
        <w:gridCol w:w="4445"/>
        <w:gridCol w:w="1843"/>
        <w:gridCol w:w="1778"/>
      </w:tblGrid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N</w:t>
            </w:r>
          </w:p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Вид нормативного правового акта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Ответственный исполнитель и соисполнители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Ожидаемые сроки принятия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</w:p>
        </w:tc>
        <w:bookmarkStart w:id="28" w:name="Par2985"/>
        <w:bookmarkEnd w:id="28"/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72836" w:rsidP="00E273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273CE">
              <w:fldChar w:fldCharType="begin"/>
            </w:r>
            <w:r w:rsidR="008A7A8F" w:rsidRPr="00E273CE">
              <w:instrText xml:space="preserve">HYPERLINK \l Par424  </w:instrText>
            </w:r>
            <w:r w:rsidRPr="00E273CE">
              <w:fldChar w:fldCharType="separate"/>
            </w:r>
            <w:r w:rsidR="008A7A8F" w:rsidRPr="00E273CE">
              <w:t>Подпрограмма 1</w:t>
            </w:r>
            <w:r w:rsidRPr="00E273CE">
              <w:fldChar w:fldCharType="end"/>
            </w:r>
            <w:r w:rsidR="008A7A8F" w:rsidRPr="00E273CE">
              <w:t xml:space="preserve"> "Создание условий для развития доходного потенциала </w:t>
            </w:r>
            <w:r w:rsidR="00E273CE" w:rsidRPr="00E273CE">
              <w:t>Киржачского района</w:t>
            </w:r>
            <w:r w:rsidR="008A7A8F" w:rsidRPr="00E273CE">
              <w:t>"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29" w:name="Par2986"/>
            <w:bookmarkEnd w:id="29"/>
            <w:r w:rsidRPr="008A7A8F">
              <w:t>1.3.1.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E273CE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Актуализация налогового законодательства </w:t>
            </w:r>
            <w:r w:rsidR="00E273CE">
              <w:t>Киржачского района</w:t>
            </w:r>
            <w:r w:rsidRPr="00E273CE">
              <w:t xml:space="preserve"> и формирование </w:t>
            </w:r>
            <w:r w:rsidR="00E273CE">
              <w:t>муниципальной</w:t>
            </w:r>
            <w:r w:rsidRPr="00E273CE">
              <w:t xml:space="preserve"> налоговой политики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72836" w:rsidP="00E273CE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8A7A8F" w:rsidRPr="00E273CE">
                <w:t>Постановление</w:t>
              </w:r>
            </w:hyperlink>
            <w:r w:rsidR="008A7A8F" w:rsidRPr="00E273CE">
              <w:t xml:space="preserve"> </w:t>
            </w:r>
            <w:r w:rsidR="00E273CE">
              <w:t xml:space="preserve">администрации Киржачского района от 29.08.2014 №1124 </w:t>
            </w:r>
            <w:r w:rsidR="008A7A8F" w:rsidRPr="00E273CE">
              <w:t xml:space="preserve"> "Об основных направлениях бюджетной и налоговой политики </w:t>
            </w:r>
            <w:r w:rsidR="00E273CE">
              <w:t>Киржачского района</w:t>
            </w:r>
            <w:r w:rsidR="00E273CE" w:rsidRPr="00E273CE">
              <w:t xml:space="preserve"> </w:t>
            </w:r>
            <w:r w:rsidR="008A7A8F" w:rsidRPr="00E273CE">
              <w:t>и других исходных данных для составления проекта бюджета</w:t>
            </w:r>
            <w:r w:rsidR="00E273CE">
              <w:t xml:space="preserve"> муниципального образования Киржачский район</w:t>
            </w:r>
            <w:r w:rsidR="008A7A8F" w:rsidRPr="00E273CE">
              <w:t xml:space="preserve"> на 201</w:t>
            </w:r>
            <w:r w:rsidR="00E273CE">
              <w:t>5</w:t>
            </w:r>
            <w:r w:rsidR="008A7A8F" w:rsidRPr="00E273CE">
              <w:t xml:space="preserve"> год и на плановый период 201</w:t>
            </w:r>
            <w:r w:rsidR="00E273CE">
              <w:t>6</w:t>
            </w:r>
            <w:r w:rsidR="008A7A8F" w:rsidRPr="00E273CE">
              <w:t xml:space="preserve"> и 201</w:t>
            </w:r>
            <w:r w:rsidR="00E273CE">
              <w:t>7</w:t>
            </w:r>
            <w:r w:rsidR="008A7A8F" w:rsidRPr="00E273CE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E273CE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формирование налоговой политики </w:t>
            </w:r>
            <w:r w:rsidR="00E273CE">
              <w:t>Киржачского района</w:t>
            </w:r>
            <w:r w:rsidRPr="00E273CE">
              <w:t xml:space="preserve"> на среднесрочную перспективу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 совместно с 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0" w:name="Par2993"/>
            <w:bookmarkEnd w:id="30"/>
            <w:r w:rsidRPr="008A7A8F">
              <w:t>1.3.2.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Осуществление прогнозирования налоговых и неналоговых доходов в бюджет </w:t>
            </w:r>
            <w:r w:rsidR="000D7597">
              <w:t xml:space="preserve">муниципального района </w:t>
            </w:r>
            <w:r w:rsidRPr="00E273CE">
              <w:t>на очередной финансовый год и плановый период, уточнение прогноза, обеспечение поступлений в бюджет</w:t>
            </w:r>
            <w:r w:rsidR="000D7597">
              <w:t xml:space="preserve"> муниципального района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72836" w:rsidP="008A7A8F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8A7A8F" w:rsidRPr="00E273CE">
                <w:t>Закон</w:t>
              </w:r>
            </w:hyperlink>
            <w:r w:rsidR="008A7A8F" w:rsidRPr="00E273CE">
              <w:t xml:space="preserve"> Владимирской области от 10.10.2005 N 139-ОЗ "О межбюджетных отношениях во 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E273CE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</w:t>
            </w:r>
            <w:hyperlink r:id="rId23" w:history="1">
              <w:r w:rsidRPr="00E273CE">
                <w:t>Методику</w:t>
              </w:r>
            </w:hyperlink>
            <w:r w:rsidRPr="00E273CE">
              <w:t xml:space="preserve"> расчета прогноза доходов консолидированного бюджета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Управление налоговой 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0D7597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Совета народных депутатов района от 20.12.2012 №24/212 «О порядке предоставления межбюджетных трансфертов из бюджета  муниципального образования Киржачский район бюджетам муниципальных образований </w:t>
            </w:r>
            <w:r>
              <w:lastRenderedPageBreak/>
              <w:t>поселений, расположенных на  территории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0D7597">
            <w:pPr>
              <w:widowControl w:val="0"/>
              <w:autoSpaceDE w:val="0"/>
              <w:autoSpaceDN w:val="0"/>
              <w:adjustRightInd w:val="0"/>
            </w:pPr>
            <w:r w:rsidRPr="00E273CE">
              <w:lastRenderedPageBreak/>
              <w:t xml:space="preserve">Внесение изменений в </w:t>
            </w:r>
            <w:hyperlink r:id="rId24" w:history="1">
              <w:r w:rsidRPr="00E273CE">
                <w:t>Методику</w:t>
              </w:r>
            </w:hyperlink>
            <w:r w:rsidRPr="00E273CE">
              <w:t xml:space="preserve"> расчета прогноза доходов </w:t>
            </w:r>
            <w:r>
              <w:t xml:space="preserve">поселений, расположенных на территории Киржачского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доходов и экономического анализа совместно с </w:t>
            </w:r>
            <w:r>
              <w:lastRenderedPageBreak/>
              <w:t>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1" w:name="Par3010"/>
            <w:bookmarkEnd w:id="31"/>
            <w:r w:rsidRPr="008A7A8F">
              <w:lastRenderedPageBreak/>
              <w:t>1.3.3.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Проведение расчета налогового потенциала консолидированного бюджета </w:t>
            </w:r>
            <w:r w:rsidR="000D7597">
              <w:t>района</w:t>
            </w:r>
            <w:r w:rsidRPr="008A7A8F">
              <w:t xml:space="preserve"> по видам налогов и в разрезе муниципальных образований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0D7597" w:rsidRDefault="00872836" w:rsidP="008A7A8F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8A7A8F" w:rsidRPr="000D7597">
                <w:t>Закон</w:t>
              </w:r>
            </w:hyperlink>
            <w:r w:rsidR="008A7A8F" w:rsidRPr="000D7597">
              <w:t xml:space="preserve"> Владимирской области от 10.10.2005 N 139-ОЗ "О межбюджетных отношениях во 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0D7597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0D7597">
              <w:t xml:space="preserve">Внесение изменений в утвержденную </w:t>
            </w:r>
            <w:hyperlink r:id="rId26" w:history="1">
              <w:r w:rsidRPr="000D7597">
                <w:t>Методику</w:t>
              </w:r>
            </w:hyperlink>
            <w:r w:rsidRPr="000D7597">
              <w:t xml:space="preserve"> расчета прогноза доходов консолидированного бюджета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Управление налоговой 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1675A8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>
              <w:t>Решение Совета народных депутатов района от 20.12.2012 №24/212 «О порядке предоставления межбюджетных трансфертов из бюджета  муниципального образования Киржачский район бюджетам муниципальных образований поселений, расположенных на  территории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 w:rsidRPr="00E273CE">
              <w:t xml:space="preserve">Внесение изменений в </w:t>
            </w:r>
            <w:hyperlink r:id="rId27" w:history="1">
              <w:r w:rsidRPr="00E273CE">
                <w:t>Методику</w:t>
              </w:r>
            </w:hyperlink>
            <w:r w:rsidRPr="00E273CE">
              <w:t xml:space="preserve"> расчета прогноза доходов </w:t>
            </w:r>
            <w:r>
              <w:t xml:space="preserve">поселений, расположенных на территории Киржачского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 совместно с бюджетным отделом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5A8" w:rsidRPr="008A7A8F" w:rsidRDefault="001675A8" w:rsidP="00D82560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8A7A8F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2" w:name="Par3017"/>
            <w:bookmarkEnd w:id="32"/>
            <w:r w:rsidRPr="008A7A8F">
              <w:t>1.3.4.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A8F" w:rsidRPr="008A7A8F" w:rsidRDefault="008A7A8F" w:rsidP="000D7597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  <w:r w:rsidR="000D7597">
              <w:t>муниципального района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0D7597" w:rsidRDefault="00872836" w:rsidP="00701929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1675A8" w:rsidRPr="000D7597">
                <w:t>Постановление</w:t>
              </w:r>
            </w:hyperlink>
            <w:r w:rsidR="001675A8" w:rsidRPr="000D7597">
              <w:t xml:space="preserve"> </w:t>
            </w:r>
            <w:r w:rsidR="001675A8">
              <w:t>администрации района</w:t>
            </w:r>
            <w:r w:rsidR="00F948AB">
              <w:t xml:space="preserve"> </w:t>
            </w:r>
            <w:r w:rsidR="001675A8" w:rsidRPr="008A7A8F">
              <w:t xml:space="preserve"> "О мерах по реализации </w:t>
            </w:r>
            <w:r w:rsidR="001675A8">
              <w:t>решения Совета народных депутатов района</w:t>
            </w:r>
            <w:r w:rsidR="001675A8" w:rsidRPr="008A7A8F">
              <w:t xml:space="preserve"> "Об бюджете </w:t>
            </w:r>
            <w:r w:rsidR="001675A8">
              <w:t xml:space="preserve"> муниципального образования Киржачский район </w:t>
            </w:r>
            <w:r w:rsidR="001675A8" w:rsidRPr="008A7A8F">
              <w:t>на 201</w:t>
            </w:r>
            <w:r w:rsidR="001675A8">
              <w:t>5</w:t>
            </w:r>
            <w:r w:rsidR="001675A8" w:rsidRPr="008A7A8F">
              <w:t>год и на плановый период 201</w:t>
            </w:r>
            <w:r w:rsidR="001675A8">
              <w:t>6</w:t>
            </w:r>
            <w:r w:rsidR="001675A8" w:rsidRPr="008A7A8F">
              <w:t xml:space="preserve"> и 201</w:t>
            </w:r>
            <w:r w:rsidR="001675A8">
              <w:t>7</w:t>
            </w:r>
            <w:r w:rsidR="001675A8" w:rsidRPr="008A7A8F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0D7597" w:rsidRDefault="000D7597" w:rsidP="000D7597">
            <w:pPr>
              <w:widowControl w:val="0"/>
              <w:autoSpaceDE w:val="0"/>
              <w:autoSpaceDN w:val="0"/>
              <w:adjustRightInd w:val="0"/>
            </w:pPr>
            <w:r w:rsidRPr="000D7597">
              <w:t xml:space="preserve">Внесение изменений в утвержденный </w:t>
            </w:r>
            <w:hyperlink r:id="rId29" w:history="1">
              <w:r w:rsidRPr="000D7597">
                <w:t>план</w:t>
              </w:r>
            </w:hyperlink>
            <w:r w:rsidRPr="000D7597">
              <w:t xml:space="preserve"> по мобилизации налоговых и неналоговых доходов в 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доходов и экономического анализа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3" w:name="Par3024"/>
            <w:bookmarkEnd w:id="33"/>
            <w:r w:rsidRPr="008A7A8F">
              <w:t>1.3.5.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Выполнение мероприятий перспективного комплексного </w:t>
            </w:r>
            <w:hyperlink r:id="rId30" w:history="1">
              <w:r w:rsidRPr="00701929">
                <w:t>плана</w:t>
              </w:r>
            </w:hyperlink>
            <w:r w:rsidRPr="008A7A8F">
              <w:t xml:space="preserve"> по мобилизации местных налогов в бюджеты муниципальных образований области, утвержденных постановлением Губернатора Владимирской области от 16.12.2011 N 1419 "Об утверждении 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872836" w:rsidP="008A7A8F">
            <w:pPr>
              <w:widowControl w:val="0"/>
              <w:autoSpaceDE w:val="0"/>
              <w:autoSpaceDN w:val="0"/>
              <w:adjustRightInd w:val="0"/>
            </w:pPr>
            <w:hyperlink r:id="rId31" w:history="1">
              <w:r w:rsidR="000D7597" w:rsidRPr="00701929">
                <w:t>Постановление</w:t>
              </w:r>
            </w:hyperlink>
            <w:r w:rsidR="000D7597" w:rsidRPr="008A7A8F">
              <w:t xml:space="preserve"> Губернатора Владимирской области от 16.12.2011 N 1419 "Об утверждении </w:t>
            </w:r>
            <w:r w:rsidR="000D7597" w:rsidRPr="008A7A8F">
              <w:lastRenderedPageBreak/>
              <w:t>перспективного комплексного плана мероприятий по мобилизации местных налогов в бюджеты муниципальных образований области, на 2012 - 2014 годы"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и дополнений в утвержденные мероприятия, </w:t>
            </w:r>
            <w:r w:rsidRPr="008A7A8F">
              <w:lastRenderedPageBreak/>
              <w:t>направленные на повышение собираемости местных налогов в бюджеты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Управление налоговой </w:t>
            </w:r>
            <w:r w:rsidRPr="008A7A8F">
              <w:lastRenderedPageBreak/>
              <w:t>политики и государственного долга департамента финансов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4" w:name="Par3031"/>
            <w:bookmarkEnd w:id="34"/>
            <w:r w:rsidRPr="008A7A8F">
              <w:lastRenderedPageBreak/>
              <w:t>1.3.6.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Проведение ежемесячного мониторинга задолженности перед бюджетом </w:t>
            </w:r>
            <w:r w:rsidR="001675A8">
              <w:t xml:space="preserve">муниципального района </w:t>
            </w:r>
            <w:r w:rsidRPr="008A7A8F">
              <w:t xml:space="preserve">и бюджетами муниципальных образований </w:t>
            </w:r>
            <w:r w:rsidR="001675A8">
              <w:t>Киржачского района</w:t>
            </w:r>
            <w:r w:rsidRPr="008A7A8F">
              <w:t xml:space="preserve"> по уплате налогов и иных обязательных платежей, принятие мер воздействия на должников совместно с главными администраторами (администраторами) доходов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872836" w:rsidP="008A7A8F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="00701929" w:rsidRPr="000D7597">
                <w:t>Постановление</w:t>
              </w:r>
            </w:hyperlink>
            <w:r w:rsidR="00701929" w:rsidRPr="000D7597">
              <w:t xml:space="preserve"> </w:t>
            </w:r>
            <w:r w:rsidR="00701929">
              <w:t>администрации района</w:t>
            </w:r>
            <w:r w:rsidR="00F948AB">
              <w:t xml:space="preserve"> </w:t>
            </w:r>
            <w:r w:rsidR="00701929" w:rsidRPr="008A7A8F">
              <w:t xml:space="preserve">"О мерах по реализации </w:t>
            </w:r>
            <w:r w:rsidR="00701929">
              <w:t>решения Совета народных депутатов района</w:t>
            </w:r>
            <w:r w:rsidR="00701929" w:rsidRPr="008A7A8F">
              <w:t xml:space="preserve"> "Об бюджете </w:t>
            </w:r>
            <w:r w:rsidR="00701929">
              <w:t xml:space="preserve"> муниципального образования Киржачский район </w:t>
            </w:r>
            <w:r w:rsidR="00701929" w:rsidRPr="008A7A8F">
              <w:t>на 201</w:t>
            </w:r>
            <w:r w:rsidR="00701929">
              <w:t>5</w:t>
            </w:r>
            <w:r w:rsidR="00701929" w:rsidRPr="008A7A8F">
              <w:t>год и на плановый период 201</w:t>
            </w:r>
            <w:r w:rsidR="00701929">
              <w:t>6</w:t>
            </w:r>
            <w:r w:rsidR="00701929" w:rsidRPr="008A7A8F">
              <w:t xml:space="preserve"> и 201</w:t>
            </w:r>
            <w:r w:rsidR="00701929">
              <w:t>7</w:t>
            </w:r>
            <w:r w:rsidR="00701929" w:rsidRPr="008A7A8F">
              <w:t xml:space="preserve"> годов"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части принятия мер по снижению задолженности по платежам в бюджет </w:t>
            </w:r>
            <w:r w:rsidR="001675A8">
              <w:t xml:space="preserve"> муниципального района </w:t>
            </w:r>
            <w:r w:rsidRPr="008A7A8F">
              <w:t>администраторами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5" w:name="Par3038"/>
            <w:bookmarkEnd w:id="35"/>
            <w:r w:rsidRPr="008A7A8F">
              <w:t>1.3.7.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Оценка эффективности налоговых льгот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872836" w:rsidP="001675A8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0D7597" w:rsidRPr="001675A8">
                <w:t>Постановление</w:t>
              </w:r>
            </w:hyperlink>
            <w:r w:rsidR="000D7597" w:rsidRPr="001675A8">
              <w:t xml:space="preserve"> </w:t>
            </w:r>
            <w:r w:rsidR="001675A8">
              <w:t>главы администрации района</w:t>
            </w:r>
            <w:r w:rsidR="000D7597" w:rsidRPr="001675A8">
              <w:t xml:space="preserve"> от </w:t>
            </w:r>
            <w:r w:rsidR="001675A8">
              <w:t>28.12.2009 №1652</w:t>
            </w:r>
            <w:r w:rsidR="000D7597" w:rsidRPr="001675A8">
              <w:t xml:space="preserve"> "Об утверждении Порядка оценки бюджетной и социальной эффективности предоставляемых (планируемых к предоставлению) льгот по уплате </w:t>
            </w:r>
            <w:r w:rsidR="001675A8">
              <w:t>единого налога на вмененный доход</w:t>
            </w:r>
            <w:r w:rsidR="000D7597" w:rsidRPr="001675A8">
              <w:t>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0D7597" w:rsidP="001675A8">
            <w:pPr>
              <w:widowControl w:val="0"/>
              <w:autoSpaceDE w:val="0"/>
              <w:autoSpaceDN w:val="0"/>
              <w:adjustRightInd w:val="0"/>
            </w:pPr>
            <w:r w:rsidRPr="001675A8">
              <w:t xml:space="preserve">Внесение изменений в </w:t>
            </w:r>
            <w:hyperlink r:id="rId34" w:history="1">
              <w:r w:rsidRPr="001675A8">
                <w:t>порядок</w:t>
              </w:r>
            </w:hyperlink>
            <w:r w:rsidRPr="001675A8">
              <w:t xml:space="preserve"> проведения оценки бюджетной и социальной эффективности предоставляемых (планируемых к предоставлению) льгот по уплате </w:t>
            </w:r>
            <w:r w:rsidR="001675A8">
              <w:t>единого налога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872836" w:rsidP="001675A8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0D7597" w:rsidRPr="001675A8">
                <w:t>Постановление</w:t>
              </w:r>
            </w:hyperlink>
            <w:r w:rsidR="000D7597" w:rsidRPr="001675A8">
              <w:t xml:space="preserve"> </w:t>
            </w:r>
            <w:r w:rsidR="001675A8">
              <w:t xml:space="preserve">главы администрации района </w:t>
            </w:r>
            <w:r w:rsidR="000D7597" w:rsidRPr="001675A8">
              <w:t xml:space="preserve"> от </w:t>
            </w:r>
            <w:r w:rsidR="001675A8">
              <w:t>11.02.2010 №117</w:t>
            </w:r>
            <w:r w:rsidR="000D7597" w:rsidRPr="001675A8">
              <w:t xml:space="preserve"> "Об утверждении порядка запрета на предоставление и пролонгацию налоговых льгот при низкой оценке бюджетной и социальной эффективности путем внесения изменений в действующие </w:t>
            </w:r>
            <w:r w:rsidR="001675A8">
              <w:t xml:space="preserve">муниципальные правовые  </w:t>
            </w:r>
            <w:r w:rsidR="000D7597" w:rsidRPr="001675A8">
              <w:t xml:space="preserve">акты </w:t>
            </w:r>
            <w:r w:rsidR="001675A8">
              <w:t>района</w:t>
            </w:r>
            <w:r w:rsidR="000D7597" w:rsidRPr="001675A8">
              <w:t>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1675A8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1675A8">
              <w:t xml:space="preserve">Внесение изменений и дополнений в </w:t>
            </w:r>
            <w:hyperlink r:id="rId36" w:history="1">
              <w:r w:rsidRPr="001675A8">
                <w:t>порядок</w:t>
              </w:r>
            </w:hyperlink>
            <w:r w:rsidRPr="001675A8">
              <w:t xml:space="preserve"> запрета на предоставление и пролонгацию налоговых льгот при низкой оценке бюджетной и социальной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1675A8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6" w:name="Par3060"/>
            <w:bookmarkEnd w:id="36"/>
            <w:r w:rsidRPr="008A7A8F">
              <w:rPr>
                <w:b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7" w:name="Par3061"/>
            <w:bookmarkEnd w:id="37"/>
            <w:r w:rsidRPr="008A7A8F">
              <w:t>2.3.1.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Совета народных депутатов района от 27.05.2011 №4/30 «Об утверждении Положения о </w:t>
            </w:r>
            <w:r>
              <w:lastRenderedPageBreak/>
              <w:t>бюджетном процессе в муниципальном образовании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в основные принципы организации бюджетного </w:t>
            </w:r>
            <w:r w:rsidRPr="008A7A8F">
              <w:lastRenderedPageBreak/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Бюджетный отдел </w:t>
            </w:r>
            <w:r>
              <w:lastRenderedPageBreak/>
              <w:t>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района от 12.07.2013 №1001 «О порядке составления проекта бюджета муниципального района на очередной финансовый год и на плановый период»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Внесение изменений в порядок составления проекта</w:t>
            </w:r>
            <w:r>
              <w:t xml:space="preserve"> бюджета муниципального района на</w:t>
            </w:r>
            <w:r w:rsidRPr="008A7A8F">
              <w:t xml:space="preserve">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8" w:name="Par3073"/>
            <w:bookmarkEnd w:id="38"/>
            <w:r w:rsidRPr="008A7A8F">
              <w:t>2.3.2.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Нормативное правовое регулирование планирования и исполнения бюджета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>администрации района</w:t>
            </w:r>
            <w:r w:rsidRPr="008A7A8F">
              <w:t xml:space="preserve"> об основных направления бюджетной и налоговой политики </w:t>
            </w:r>
            <w:r>
              <w:t xml:space="preserve">Киржачского района </w:t>
            </w:r>
            <w:r w:rsidRPr="008A7A8F">
              <w:t>и других исходных данных для составления проекта</w:t>
            </w:r>
            <w:r>
              <w:t xml:space="preserve"> 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Основные направления бюджетной и налоговой политики и исходные данные для составления проекта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Ежегодно до</w:t>
            </w:r>
          </w:p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</w:t>
            </w:r>
            <w:r>
              <w:t xml:space="preserve"> сентября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>Постановление</w:t>
            </w:r>
            <w:r>
              <w:t xml:space="preserve"> администрации района</w:t>
            </w:r>
            <w:r w:rsidRPr="008A7A8F">
              <w:t xml:space="preserve"> о мерах по реализации </w:t>
            </w:r>
            <w:r>
              <w:t xml:space="preserve">решения Совета народных депутатов района </w:t>
            </w:r>
            <w:r w:rsidRPr="008A7A8F">
              <w:t>о</w:t>
            </w:r>
            <w:r>
              <w:t xml:space="preserve"> бюджете муниципального района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Меры по реализации </w:t>
            </w:r>
            <w:r>
              <w:t xml:space="preserve">решения Совета народных депутатов района </w:t>
            </w:r>
            <w:r w:rsidRPr="008A7A8F">
              <w:t>о</w:t>
            </w:r>
            <w:r>
              <w:t xml:space="preserve"> бюджете муниципального района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 совместно с отделом доходов и экономического анализа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Ежегодно</w:t>
            </w:r>
          </w:p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1 января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99273F">
              <w:t>Постановление</w:t>
            </w:r>
            <w:r>
              <w:t xml:space="preserve"> администрации района от 27.05.2013 №733 «О порядке</w:t>
            </w:r>
            <w:r w:rsidRPr="008A7A8F">
              <w:t xml:space="preserve"> </w:t>
            </w:r>
            <w:r>
              <w:t xml:space="preserve">ведения реестра расходных обязательств муниципального </w:t>
            </w:r>
            <w:r>
              <w:lastRenderedPageBreak/>
              <w:t>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в </w:t>
            </w:r>
            <w:r w:rsidRPr="0099273F">
              <w:t xml:space="preserve">порядок </w:t>
            </w:r>
            <w:r w:rsidRPr="008A7A8F">
              <w:t xml:space="preserve">ведения реестра расходных обязательств </w:t>
            </w:r>
            <w:r>
              <w:t xml:space="preserve">муниципального образования </w:t>
            </w:r>
            <w:r>
              <w:lastRenderedPageBreak/>
              <w:t>Киржачский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Бюджетный отдел финансового </w:t>
            </w:r>
            <w:r>
              <w:lastRenderedPageBreak/>
              <w:t xml:space="preserve">управления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99273F">
              <w:t>Постановление</w:t>
            </w:r>
            <w:r>
              <w:t xml:space="preserve"> администрации района от 27.05.2013 №719 «О докладах о результатах и основных направлениях деятельности субъектов бюджетного планирования муниципального 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99273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требования к оформлению докладов о результатах и основных направлениях деятельности </w:t>
            </w:r>
            <w:r>
              <w:t>субъектов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12272B">
              <w:t>Постановление</w:t>
            </w:r>
            <w:r>
              <w:t xml:space="preserve"> администрации района от 30.11.2011 №1492 «Об утверждении порядков формирования и финансового обеспечения выполнения муниципального задания на оказание муниципальных услуг (выполнение работ) районными муниципальными учреждениями, а также порядка мониторинга и контроля за исполнением муниципального задания на оказание муниципальных услуг (выполнение работ) районными муниципальными учреждениями»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порядок формирования и финансового обеспечения выполнения </w:t>
            </w:r>
            <w:r>
              <w:t>муниципального</w:t>
            </w:r>
            <w:r w:rsidRPr="008A7A8F"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39" w:name="Par3115"/>
            <w:bookmarkEnd w:id="39"/>
            <w:r w:rsidRPr="008A7A8F">
              <w:t>2.3.3.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 w:rsidRPr="008A7A8F">
              <w:t>Организация планирования и исполнения бюджета</w:t>
            </w:r>
            <w:r>
              <w:t xml:space="preserve"> муниципального района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2272B">
            <w:pPr>
              <w:widowControl w:val="0"/>
              <w:autoSpaceDE w:val="0"/>
              <w:autoSpaceDN w:val="0"/>
              <w:adjustRightInd w:val="0"/>
            </w:pPr>
            <w:r w:rsidRPr="0012272B">
              <w:t>Приказ</w:t>
            </w:r>
            <w:r w:rsidRPr="008A7A8F">
              <w:t xml:space="preserve">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района от 25.12.2013 №110 «Об утверждении порядка и методики </w:t>
            </w:r>
            <w:r w:rsidRPr="008A7A8F">
              <w:t xml:space="preserve">планирования бюджетных ассигнований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2272B">
              <w:t>Внесение изменений в порядок и методику</w:t>
            </w:r>
            <w:r w:rsidRPr="008A7A8F">
              <w:t xml:space="preserve"> планирования бюджетных ассигнований </w:t>
            </w:r>
            <w:r>
              <w:t xml:space="preserve">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Приказ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района</w:t>
            </w:r>
            <w:r w:rsidRPr="008A7A8F">
              <w:t xml:space="preserve"> </w:t>
            </w:r>
            <w:r>
              <w:t>от 01.03.2013 №13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</w:t>
            </w:r>
            <w:r w:rsidRPr="008A7A8F">
              <w:t>главных администраторов источников финансирования дефицита бюджета</w:t>
            </w:r>
            <w:r>
              <w:t xml:space="preserve"> муниципального района</w:t>
            </w:r>
            <w:r w:rsidRPr="008A7A8F">
              <w:t>)"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</w:t>
            </w:r>
            <w:r w:rsidRPr="001321BB">
              <w:t xml:space="preserve">Порядок </w:t>
            </w:r>
            <w:r w:rsidRPr="008A7A8F">
              <w:t xml:space="preserve">составления и ведения сводной бюджетной росписи </w:t>
            </w:r>
            <w:r>
              <w:t xml:space="preserve">бюджета муниципального района </w:t>
            </w:r>
            <w:r w:rsidRPr="008A7A8F">
              <w:t xml:space="preserve"> и бюджетных росписей главных распорядителей средств </w:t>
            </w:r>
            <w:r>
              <w:t xml:space="preserve">бюджета муниципального района </w:t>
            </w:r>
            <w:r w:rsidRPr="008A7A8F">
              <w:t>(главных администраторов источников фин</w:t>
            </w:r>
            <w:r>
              <w:t>ансирования дефицита бюджета муниципального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Приказ </w:t>
            </w:r>
            <w:r>
              <w:t>финансового управления</w:t>
            </w:r>
            <w:r w:rsidRPr="008A7A8F">
              <w:t xml:space="preserve"> администрации</w:t>
            </w:r>
            <w:r>
              <w:t xml:space="preserve"> </w:t>
            </w:r>
            <w:r>
              <w:lastRenderedPageBreak/>
              <w:t>района</w:t>
            </w:r>
            <w:r w:rsidRPr="008A7A8F">
              <w:t xml:space="preserve"> </w:t>
            </w:r>
            <w:r>
              <w:t>от 01.03.2013 №13  «</w:t>
            </w:r>
            <w:r w:rsidRPr="008A7A8F">
              <w:t>О</w:t>
            </w:r>
            <w:r>
              <w:t>б утверждении</w:t>
            </w:r>
            <w:r w:rsidRPr="008A7A8F">
              <w:t xml:space="preserve"> порядк</w:t>
            </w:r>
            <w:r>
              <w:t>а</w:t>
            </w:r>
            <w:r w:rsidRPr="008A7A8F">
              <w:t xml:space="preserve"> составления и ведения кассов</w:t>
            </w:r>
            <w:r>
              <w:t>ого плана исполнения бюджета муниципального района и доведения до главных распорядителей бюджетных средств предельных объемов финансирования»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в </w:t>
            </w:r>
            <w:r w:rsidRPr="001321BB">
              <w:t>порядок</w:t>
            </w:r>
            <w:r w:rsidRPr="008A7A8F">
              <w:t xml:space="preserve"> </w:t>
            </w:r>
            <w:r w:rsidRPr="008A7A8F">
              <w:lastRenderedPageBreak/>
              <w:t xml:space="preserve">составления и ведения кассового плана исполнения </w:t>
            </w:r>
            <w:r>
              <w:t xml:space="preserve">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Бюджетный </w:t>
            </w:r>
            <w:r>
              <w:lastRenderedPageBreak/>
              <w:t>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 xml:space="preserve">В случае </w:t>
            </w:r>
            <w:r w:rsidRPr="008A7A8F">
              <w:lastRenderedPageBreak/>
              <w:t>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>
              <w:t>финансового управления а</w:t>
            </w:r>
            <w:r w:rsidRPr="008A7A8F">
              <w:t>дминистрации</w:t>
            </w:r>
            <w:r>
              <w:t xml:space="preserve"> района от 31</w:t>
            </w:r>
            <w:r w:rsidRPr="008A7A8F">
              <w:t>.</w:t>
            </w:r>
            <w:r>
              <w:t>12</w:t>
            </w:r>
            <w:r w:rsidRPr="008A7A8F">
              <w:t xml:space="preserve">.2013 </w:t>
            </w:r>
            <w:r>
              <w:t>№117 «</w:t>
            </w:r>
            <w:r w:rsidRPr="008A7A8F">
              <w:t>О порядке финансирования расходов бюджета</w:t>
            </w:r>
            <w:r>
              <w:t xml:space="preserve"> муниципального образования Киржачский район»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</w:pPr>
            <w:r w:rsidRPr="008A7A8F">
              <w:t>Внесение изменений в порядок финансирования расходов</w:t>
            </w:r>
            <w:r>
              <w:t xml:space="preserve"> 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132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40" w:name="Par3137"/>
            <w:bookmarkEnd w:id="40"/>
            <w:r w:rsidRPr="008A7A8F">
              <w:t>2.3.4.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Повышение качества финансового менеджмента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1321BB">
              <w:t xml:space="preserve">Постановление </w:t>
            </w:r>
            <w:r>
              <w:t>администрации района от 18</w:t>
            </w:r>
            <w:r w:rsidRPr="008A7A8F">
              <w:t>.</w:t>
            </w:r>
            <w:r>
              <w:t>03</w:t>
            </w:r>
            <w:r w:rsidRPr="008A7A8F">
              <w:t>.20</w:t>
            </w:r>
            <w:r>
              <w:t>11</w:t>
            </w:r>
            <w:r w:rsidRPr="008A7A8F">
              <w:t xml:space="preserve"> </w:t>
            </w:r>
            <w:r>
              <w:t>№1229</w:t>
            </w:r>
            <w:r w:rsidRPr="008A7A8F">
              <w:t xml:space="preserve"> </w:t>
            </w:r>
            <w:r>
              <w:t>«</w:t>
            </w:r>
            <w:r w:rsidRPr="008A7A8F">
              <w:t>О порядке проведения мониторинга качества управления финансами, осуществляемого главными рас</w:t>
            </w:r>
            <w:r>
              <w:t>порядителями средств бюджета муниципального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порядок проведения мониторинга качества управления финансами, осуществляемого главными распорядителями средств </w:t>
            </w:r>
            <w:r>
              <w:t xml:space="preserve">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B104EC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3</w:t>
            </w:r>
            <w:r w:rsidRPr="00A96272">
              <w:rPr>
                <w:b/>
              </w:rPr>
              <w:t xml:space="preserve"> «Управление муниципальным долгом»</w:t>
            </w:r>
          </w:p>
        </w:tc>
      </w:tr>
      <w:tr w:rsidR="000D7597" w:rsidRPr="008A7A8F" w:rsidTr="00B104EC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>
              <w:t>3</w:t>
            </w:r>
            <w:r w:rsidRPr="008A7A8F">
              <w:t>.3.1.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Нормативное правовое регулирование в сфере управления </w:t>
            </w:r>
            <w:r>
              <w:t>муниципальным</w:t>
            </w:r>
            <w:r w:rsidRPr="008A7A8F">
              <w:t xml:space="preserve"> долгом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1" w:name="Par3144"/>
            <w:bookmarkStart w:id="42" w:name="Par3145"/>
            <w:bookmarkEnd w:id="41"/>
            <w:bookmarkEnd w:id="42"/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 xml:space="preserve">администрации района об  </w:t>
            </w:r>
            <w:r w:rsidRPr="008A7A8F">
              <w:t xml:space="preserve">основных направлениях бюджетной и налоговой политики и других исходных данных для составления проекта </w:t>
            </w:r>
            <w:r>
              <w:t xml:space="preserve">бюджета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Основные направления долговой политики на среднесрочный период, внесение изменений в среднесрочное планирование в сфере управления </w:t>
            </w:r>
            <w:r>
              <w:t>муниципальным</w:t>
            </w:r>
            <w:r w:rsidRPr="008A7A8F">
              <w:t xml:space="preserve"> долгом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установленные сроки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87881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Совета народных депутатов района о бюджете муниципального образования Киржачский район на </w:t>
            </w:r>
            <w:r w:rsidRPr="008A7A8F">
              <w:t>соответствующий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>1. Утверждение: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1.1. Предельных значений по </w:t>
            </w:r>
            <w:r>
              <w:t>муниципальному</w:t>
            </w:r>
            <w:r w:rsidRPr="008A7A8F">
              <w:t xml:space="preserve"> долгу и расходам на его обслуживание.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1.2. Программ </w:t>
            </w:r>
            <w:r>
              <w:t>муниципальных</w:t>
            </w:r>
            <w:r w:rsidRPr="008A7A8F">
              <w:t xml:space="preserve"> заимствований</w:t>
            </w:r>
            <w:r>
              <w:t xml:space="preserve"> муниципального образования Киржачский район</w:t>
            </w:r>
            <w:r w:rsidRPr="008A7A8F">
              <w:t>.</w:t>
            </w:r>
          </w:p>
          <w:p w:rsidR="000D7597" w:rsidRPr="008A7A8F" w:rsidRDefault="000D7597" w:rsidP="00B104EC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>2. Установление:</w:t>
            </w:r>
          </w:p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>2.1. Источников финансирования дефицит</w:t>
            </w:r>
            <w:r>
              <w:t>а</w:t>
            </w:r>
            <w:r w:rsidRPr="008A7A8F">
              <w:t xml:space="preserve"> </w:t>
            </w:r>
            <w:r>
              <w:t xml:space="preserve">бюджета муниципального района </w:t>
            </w:r>
            <w:r w:rsidRPr="008A7A8F">
              <w:t xml:space="preserve"> (в части </w:t>
            </w:r>
            <w:r>
              <w:t>муниципальных</w:t>
            </w:r>
            <w:r w:rsidRPr="008A7A8F">
              <w:t xml:space="preserve"> заимствований</w:t>
            </w:r>
            <w:r>
              <w:t>)</w:t>
            </w:r>
            <w:r w:rsidRPr="008A7A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установленные сроки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>
              <w:t>Постановление администрации района от 31.03.2014 №357 «</w:t>
            </w:r>
            <w:r w:rsidRPr="008A7A8F">
              <w:t xml:space="preserve">О </w:t>
            </w:r>
            <w:r>
              <w:t>муниципальном</w:t>
            </w:r>
            <w:r w:rsidRPr="008A7A8F">
              <w:t xml:space="preserve"> долге </w:t>
            </w:r>
            <w:r>
              <w:t xml:space="preserve">муниципального образования Киржачский район </w:t>
            </w:r>
            <w:r w:rsidRPr="008A7A8F">
              <w:t>Владимирской области"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с целью актуализации и совершенствования, в том числе механизма осуществления заимствований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BE2315">
              <w:t xml:space="preserve">Приказ </w:t>
            </w:r>
            <w:r>
              <w:t xml:space="preserve">финансового управления администрации района </w:t>
            </w:r>
            <w:r w:rsidRPr="008A7A8F">
              <w:t xml:space="preserve">от </w:t>
            </w:r>
            <w:r>
              <w:t>03</w:t>
            </w:r>
            <w:r w:rsidRPr="008A7A8F">
              <w:t>.</w:t>
            </w:r>
            <w:r>
              <w:t>10</w:t>
            </w:r>
            <w:r w:rsidRPr="008A7A8F">
              <w:t xml:space="preserve">.2013 </w:t>
            </w:r>
            <w:r>
              <w:t>№89</w:t>
            </w:r>
            <w:r w:rsidRPr="008A7A8F">
              <w:t xml:space="preserve"> </w:t>
            </w:r>
            <w:r>
              <w:t>«О ведении муниципальной</w:t>
            </w:r>
            <w:r w:rsidRPr="008A7A8F">
              <w:t xml:space="preserve"> долговой книги</w:t>
            </w:r>
            <w:r>
              <w:t xml:space="preserve"> муниципального образования Киржачский район и передаче (регистрации) информации о долговых обязательствах муниципального образования Киржачский район, отраженных в муниципальных долговых книгах»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Внесение изменений в </w:t>
            </w:r>
            <w:r w:rsidRPr="00BE2315">
              <w:t>положение</w:t>
            </w:r>
            <w:r w:rsidRPr="008A7A8F">
              <w:t xml:space="preserve"> о порядке ведения </w:t>
            </w:r>
            <w:r>
              <w:t>муниципальной</w:t>
            </w:r>
            <w:r w:rsidRPr="008A7A8F">
              <w:t xml:space="preserve"> долговой книги и </w:t>
            </w:r>
            <w:r w:rsidRPr="00BE2315">
              <w:t>положение о порядке передачи информации о долговых</w:t>
            </w:r>
            <w:r w:rsidRPr="008A7A8F">
              <w:t xml:space="preserve"> обязательствах муниципальных образований </w:t>
            </w:r>
            <w:r>
              <w:t>Киржачского района</w:t>
            </w:r>
            <w:r w:rsidRPr="008A7A8F">
              <w:t xml:space="preserve"> и ее регистрации в </w:t>
            </w:r>
            <w:r>
              <w:t>финансовом управлении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  <w:tr w:rsidR="000D7597" w:rsidRPr="008A7A8F" w:rsidTr="00B104EC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B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4</w:t>
            </w:r>
            <w:r w:rsidRPr="00A96272">
              <w:rPr>
                <w:b/>
              </w:rPr>
              <w:t xml:space="preserve"> «</w:t>
            </w:r>
            <w:r>
              <w:rPr>
                <w:b/>
              </w:rPr>
              <w:t>Повышение эффективности бюджетных расходов»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3" w:name="Par3234"/>
            <w:bookmarkEnd w:id="43"/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>администрации района</w:t>
            </w:r>
            <w:r w:rsidRPr="008A7A8F">
              <w:t xml:space="preserve"> об основных направления бюджетной и налоговой политики и других исходных данных для составления проекта </w:t>
            </w:r>
            <w:r>
              <w:t xml:space="preserve">бюджета муниципального района </w:t>
            </w:r>
            <w:r w:rsidRPr="008A7A8F">
              <w:t>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Определение мероприятий по основным направлениям бюджетной политики и повышению эффективности бюджетных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01.0</w:t>
            </w:r>
            <w:r>
              <w:t>9</w:t>
            </w:r>
            <w:r w:rsidRPr="008A7A8F">
              <w:t xml:space="preserve"> 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Постановление </w:t>
            </w:r>
            <w:r>
              <w:t xml:space="preserve">администрации района о мерах по реализации решения Совета народных депутатов района о бюджете муниципального района </w:t>
            </w:r>
            <w:r w:rsidRPr="008A7A8F">
              <w:t xml:space="preserve"> на очередной финансовый год и на плановый период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t>Определение конкретных мероприятий, сроков и ответственных за выполнение мер по повышению эффективности исполнения</w:t>
            </w:r>
            <w:r>
              <w:t xml:space="preserve"> бюджета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До начала очередного финансового года 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6C79EF">
              <w:t xml:space="preserve">Постановление </w:t>
            </w:r>
            <w:r>
              <w:t>администрации района от 30.11.2011 №1432 «Об утверждении</w:t>
            </w:r>
            <w:r w:rsidRPr="008A7A8F">
              <w:t xml:space="preserve"> порядков формирования и финансового обеспечения </w:t>
            </w:r>
            <w:r w:rsidRPr="008A7A8F">
              <w:lastRenderedPageBreak/>
              <w:t xml:space="preserve">выполнения </w:t>
            </w:r>
            <w:r>
              <w:t xml:space="preserve">муниципального </w:t>
            </w:r>
            <w:r w:rsidRPr="008A7A8F">
              <w:t xml:space="preserve">задания на оказание </w:t>
            </w:r>
            <w:r>
              <w:t>муниципальных</w:t>
            </w:r>
            <w:r w:rsidRPr="008A7A8F">
              <w:t xml:space="preserve"> услуг (выполнение работ) </w:t>
            </w:r>
            <w:r>
              <w:t xml:space="preserve">районными муниципальными </w:t>
            </w:r>
            <w:r w:rsidRPr="008A7A8F">
              <w:t xml:space="preserve">учреждениями, а также порядка мониторинга и контроля за исполнением </w:t>
            </w:r>
            <w:r>
              <w:t>муниципального</w:t>
            </w:r>
            <w:r w:rsidRPr="008A7A8F">
              <w:t xml:space="preserve"> зад</w:t>
            </w:r>
            <w:r>
              <w:t>ания на оказание муниципальных</w:t>
            </w:r>
            <w:r w:rsidRPr="008A7A8F">
              <w:t xml:space="preserve"> услуг (выполнение работ) </w:t>
            </w:r>
            <w:r>
              <w:t>районными муниципальными учреждениями»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</w:pPr>
            <w:r w:rsidRPr="008A7A8F">
              <w:lastRenderedPageBreak/>
              <w:t xml:space="preserve">Внесение изменений в порядок формирования и финансового обеспечения выполнения </w:t>
            </w:r>
            <w:r>
              <w:lastRenderedPageBreak/>
              <w:t>муниципального</w:t>
            </w:r>
            <w:r w:rsidRPr="008A7A8F"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Бюджетный отдел финансового </w:t>
            </w:r>
            <w:r>
              <w:lastRenderedPageBreak/>
              <w:t>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6C7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В случае необходимости</w:t>
            </w:r>
          </w:p>
        </w:tc>
      </w:tr>
      <w:tr w:rsidR="000D7597" w:rsidRPr="006D4997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6D4997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4" w:name="Par3265"/>
            <w:bookmarkEnd w:id="44"/>
            <w:r w:rsidRPr="006D4997">
              <w:rPr>
                <w:b/>
              </w:rPr>
              <w:lastRenderedPageBreak/>
              <w:t>Подпрограмма 5 «Методологическое обеспечение ведения бюджетного (бухгалтерского) учета и формирования бюджетной (бухгалтерской) отчетности»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A7A8F">
            <w:pPr>
              <w:widowControl w:val="0"/>
              <w:autoSpaceDE w:val="0"/>
              <w:autoSpaceDN w:val="0"/>
              <w:adjustRightInd w:val="0"/>
            </w:pPr>
            <w:r w:rsidRPr="008A7A8F"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E96A15" w:rsidP="008A7A8F">
            <w:pPr>
              <w:widowControl w:val="0"/>
              <w:autoSpaceDE w:val="0"/>
              <w:autoSpaceDN w:val="0"/>
              <w:adjustRightInd w:val="0"/>
            </w:pPr>
            <w:r>
              <w:t>Приказ финансового управления администрации Киржачского района от 27.03.2014 №15 «Об утверждении Порядка составления месячной и квартальной отчетности об  исполнении бюджета, Порядка составления сводной квартальной бухгалтерской отчетности бюджетных  учреждений»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Внесение изменений и дополнений в Порядки в соответствии с изменениями инструктивного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E96A15" w:rsidP="008A7A8F">
            <w:pPr>
              <w:widowControl w:val="0"/>
              <w:autoSpaceDE w:val="0"/>
              <w:autoSpaceDN w:val="0"/>
              <w:adjustRightInd w:val="0"/>
            </w:pPr>
            <w:r>
              <w:t>Отдел бюджетного учета и отчетности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В случае необходимости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E96A15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 w:rsidR="00E96A15">
              <w:t>финансового управления  администрации Киржачского района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52658">
            <w:pPr>
              <w:widowControl w:val="0"/>
              <w:autoSpaceDE w:val="0"/>
              <w:autoSpaceDN w:val="0"/>
              <w:adjustRightInd w:val="0"/>
            </w:pPr>
            <w:r w:rsidRPr="008A7A8F">
              <w:t>О сроках представления годовой бюджетной и бухгалтерской отчетности главными распорядителями средств бюджета</w:t>
            </w:r>
            <w:r w:rsidR="00252658">
              <w:t xml:space="preserve"> муниципального района, финансовыми органами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25265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0D7597" w:rsidRPr="008A7A8F">
              <w:t xml:space="preserve">бюджетного учета и отчетности </w:t>
            </w:r>
            <w:r>
              <w:t>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6D4997" w:rsidP="008A7A8F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D7597" w:rsidRPr="008A7A8F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52658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Приказ </w:t>
            </w:r>
            <w:r w:rsidR="00252658">
              <w:t>финансового управления  администрации  Киржачского района от 04.04.2014 №18 «Об утверждении Порядка, организации работы по проведению</w:t>
            </w:r>
            <w:r w:rsidR="00373D00">
              <w:t xml:space="preserve"> камеральной проверки пред</w:t>
            </w:r>
            <w:r w:rsidR="006D4997">
              <w:t>оставленной</w:t>
            </w:r>
            <w:r w:rsidR="00373D00">
              <w:t xml:space="preserve"> бюджетной и бухгалтерской отчетности и Порядка уведомления субъекта бюджетной и бухгалтерской отчетности о результатах проведенной камеральной проверки бюджетной и бухгалтерской отчетности, представляемой им, и о дате ее принятия»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Внесение изменений и дополнений  в Порядок в соответствии с изменениями инструктивного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8A7A8F">
              <w:t xml:space="preserve">бюджетного учета и отчетности </w:t>
            </w:r>
            <w:r>
              <w:t>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252658" w:rsidP="008A7A8F">
            <w:pPr>
              <w:widowControl w:val="0"/>
              <w:autoSpaceDE w:val="0"/>
              <w:autoSpaceDN w:val="0"/>
              <w:adjustRightInd w:val="0"/>
            </w:pPr>
            <w:r>
              <w:t xml:space="preserve">В случае необходимости </w:t>
            </w:r>
          </w:p>
        </w:tc>
      </w:tr>
      <w:tr w:rsidR="000D7597" w:rsidRPr="008A7A8F" w:rsidTr="008A7A8F">
        <w:trPr>
          <w:jc w:val="center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276504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5" w:name="Par3291"/>
            <w:bookmarkEnd w:id="45"/>
            <w:r w:rsidRPr="00276504">
              <w:rPr>
                <w:b/>
              </w:rPr>
              <w:t>Подпрограмма 6 «Повышение эффективности бюджетных расходов на содержание органов местного самоуправления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Киржачского района </w:t>
            </w:r>
            <w:r w:rsidRPr="00276504">
              <w:rPr>
                <w:b/>
              </w:rPr>
              <w:t>»</w:t>
            </w:r>
          </w:p>
        </w:tc>
      </w:tr>
      <w:tr w:rsidR="000D7597" w:rsidRPr="008A7A8F" w:rsidTr="008A7A8F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lastRenderedPageBreak/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8151DC">
            <w:pPr>
              <w:widowControl w:val="0"/>
              <w:autoSpaceDE w:val="0"/>
              <w:autoSpaceDN w:val="0"/>
              <w:adjustRightInd w:val="0"/>
            </w:pPr>
            <w:r w:rsidRPr="00276504">
              <w:t xml:space="preserve">Постановление </w:t>
            </w:r>
            <w:r>
              <w:t>администрации района от 28.11.2012г.  № 1412 «</w:t>
            </w:r>
            <w:r w:rsidRPr="008A7A8F">
              <w:t>Об утверждении нормативов формирования расходов на содержание органов местного самоуправления</w:t>
            </w:r>
            <w:r>
              <w:t xml:space="preserve"> поселений Киржачского района»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</w:pPr>
            <w:r w:rsidRPr="008A7A8F">
              <w:t xml:space="preserve">Установление нормативов формирования расходов на содержание органов местного самоуправления </w:t>
            </w:r>
            <w: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Бюджетный отдел финансового управления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97" w:rsidRPr="008A7A8F" w:rsidRDefault="000D7597" w:rsidP="00276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A8F">
              <w:t>В случае необходимости</w:t>
            </w:r>
          </w:p>
        </w:tc>
      </w:tr>
    </w:tbl>
    <w:p w:rsidR="008A7A8F" w:rsidRPr="008A7A8F" w:rsidRDefault="008A7A8F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Default="00F829C6" w:rsidP="00E23E11">
      <w:pPr>
        <w:widowControl w:val="0"/>
        <w:autoSpaceDE w:val="0"/>
        <w:autoSpaceDN w:val="0"/>
        <w:adjustRightInd w:val="0"/>
        <w:jc w:val="center"/>
      </w:pPr>
    </w:p>
    <w:p w:rsidR="00F829C6" w:rsidRPr="002C2808" w:rsidRDefault="00F829C6" w:rsidP="00E23E11">
      <w:pPr>
        <w:widowControl w:val="0"/>
        <w:autoSpaceDE w:val="0"/>
        <w:autoSpaceDN w:val="0"/>
        <w:adjustRightInd w:val="0"/>
        <w:jc w:val="center"/>
        <w:sectPr w:rsidR="00F829C6" w:rsidRPr="002C2808" w:rsidSect="008A7A8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3DB0" w:rsidRPr="00843DB0" w:rsidRDefault="00843DB0" w:rsidP="00843DB0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="00701929">
        <w:rPr>
          <w:bCs/>
          <w:sz w:val="28"/>
          <w:szCs w:val="28"/>
        </w:rPr>
        <w:t>5</w:t>
      </w:r>
    </w:p>
    <w:p w:rsidR="00843DB0" w:rsidRPr="00843DB0" w:rsidRDefault="00843DB0" w:rsidP="00843DB0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  <w:r w:rsidRPr="00843DB0">
        <w:rPr>
          <w:b/>
          <w:sz w:val="28"/>
          <w:szCs w:val="28"/>
        </w:rPr>
        <w:t xml:space="preserve">РЕСУРСНОЕ ОБЕСПЕЧЕНИЕ </w:t>
      </w:r>
    </w:p>
    <w:p w:rsidR="00843DB0" w:rsidRPr="00843DB0" w:rsidRDefault="00843DB0" w:rsidP="00843DB0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  <w:r w:rsidRPr="00843DB0">
        <w:rPr>
          <w:b/>
          <w:sz w:val="28"/>
          <w:szCs w:val="28"/>
        </w:rPr>
        <w:t xml:space="preserve">реализации муниципальной программы </w:t>
      </w:r>
      <w:r w:rsidR="00276504">
        <w:rPr>
          <w:b/>
          <w:sz w:val="28"/>
          <w:szCs w:val="28"/>
        </w:rPr>
        <w:t xml:space="preserve">за счет средств бюджета муниципального района </w:t>
      </w:r>
    </w:p>
    <w:p w:rsidR="00843DB0" w:rsidRPr="00526867" w:rsidRDefault="00843DB0" w:rsidP="00843DB0">
      <w:pPr>
        <w:pStyle w:val="21"/>
        <w:spacing w:line="230" w:lineRule="auto"/>
        <w:ind w:firstLine="0"/>
        <w:jc w:val="center"/>
        <w:rPr>
          <w:b/>
        </w:rPr>
      </w:pPr>
    </w:p>
    <w:tbl>
      <w:tblPr>
        <w:tblW w:w="14818" w:type="dxa"/>
        <w:tblInd w:w="174" w:type="dxa"/>
        <w:tblLayout w:type="fixed"/>
        <w:tblLook w:val="0000"/>
      </w:tblPr>
      <w:tblGrid>
        <w:gridCol w:w="2061"/>
        <w:gridCol w:w="2126"/>
        <w:gridCol w:w="1843"/>
        <w:gridCol w:w="850"/>
        <w:gridCol w:w="1134"/>
        <w:gridCol w:w="1276"/>
        <w:gridCol w:w="992"/>
        <w:gridCol w:w="1134"/>
        <w:gridCol w:w="1134"/>
        <w:gridCol w:w="1134"/>
        <w:gridCol w:w="1134"/>
      </w:tblGrid>
      <w:tr w:rsidR="00276504" w:rsidRPr="00526867" w:rsidTr="00276504">
        <w:trPr>
          <w:cantSplit/>
          <w:trHeight w:val="23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 xml:space="preserve">Наименование  муниципальной программы, </w:t>
            </w:r>
            <w:r w:rsidRPr="00526867">
              <w:t xml:space="preserve"> </w:t>
            </w:r>
            <w:r w:rsidRPr="00526867">
              <w:rPr>
                <w:color w:val="000000"/>
              </w:rPr>
              <w:t>подпрограммы,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Ответственный исполнитель,</w:t>
            </w:r>
          </w:p>
          <w:p w:rsidR="00276504" w:rsidRPr="00526867" w:rsidRDefault="00276504" w:rsidP="007D5F16">
            <w:pPr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843DB0">
            <w:pPr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843DB0">
            <w:pPr>
              <w:snapToGrid w:val="0"/>
              <w:jc w:val="center"/>
            </w:pPr>
            <w:r>
              <w:t>Расходы (тыс. руб.) по годам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Раздел, </w:t>
            </w:r>
          </w:p>
          <w:p w:rsidR="00276504" w:rsidRPr="00526867" w:rsidRDefault="00276504" w:rsidP="007D5F16">
            <w:pPr>
              <w:snapToGrid w:val="0"/>
              <w:jc w:val="center"/>
            </w:pPr>
            <w:r>
              <w:t>подраз-дел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Целевая </w:t>
            </w:r>
          </w:p>
          <w:p w:rsidR="00276504" w:rsidRPr="00526867" w:rsidRDefault="00276504" w:rsidP="007D5F16">
            <w:pPr>
              <w:snapToGrid w:val="0"/>
              <w:jc w:val="center"/>
            </w:pPr>
            <w:r>
              <w:t>статья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 xml:space="preserve">Вид </w:t>
            </w:r>
          </w:p>
          <w:p w:rsidR="00276504" w:rsidRPr="00526867" w:rsidRDefault="00276504" w:rsidP="007D5F16">
            <w:pPr>
              <w:snapToGrid w:val="0"/>
              <w:jc w:val="center"/>
            </w:pPr>
            <w:r>
              <w:t>расхо-дов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Всего по муници-пальной прог-рамме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jc w:val="center"/>
            </w:pPr>
            <w:r>
              <w:t>2017 год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 w:rsidRPr="0052686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  <w:r>
              <w:t>12</w:t>
            </w:r>
          </w:p>
        </w:tc>
      </w:tr>
      <w:tr w:rsidR="00276504" w:rsidRPr="00526867" w:rsidTr="00B104EC">
        <w:trPr>
          <w:cantSplit/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>
            <w:pPr>
              <w:snapToGrid w:val="0"/>
              <w:spacing w:line="230" w:lineRule="auto"/>
              <w:jc w:val="both"/>
              <w:rPr>
                <w:color w:val="000000"/>
              </w:rPr>
            </w:pPr>
            <w:r w:rsidRPr="00843DB0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70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3DB0">
              <w:rPr>
                <w:color w:val="000000"/>
              </w:rPr>
              <w:t> </w:t>
            </w:r>
            <w:r w:rsidRPr="00843DB0">
              <w:t>«Управление муниципальными финансами и муниципальным долгом</w:t>
            </w:r>
            <w:r w:rsidR="0070192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jc w:val="center"/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(безусловно подтвержден-ных расходов),</w:t>
            </w:r>
          </w:p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расходах бюджета муниципаль-ного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276504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843DB0" w:rsidRDefault="00276504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источниках финансирова-ния дефицита бюджета муниципаль-ного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504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504" w:rsidRPr="00526867" w:rsidRDefault="00276504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(с условно утвержденными расходами)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843DB0" w:rsidRDefault="00E2285D" w:rsidP="00B104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условно утвержденных расходах бюджета муниципаль-ного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r w:rsidRPr="00B5590C">
              <w:t xml:space="preserve">Подпрограмма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r w:rsidRPr="006B0B75">
              <w:t>«Управление муниципальным долгом»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526867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Бюджетный отдел финансового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79698,2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2285D" w:rsidRPr="00526867" w:rsidTr="00B104EC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B5590C" w:rsidRDefault="00E2285D" w:rsidP="00B104EC">
            <w:r>
              <w:t>Основное мероприятие 3.3.2.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Pr="006B0B75" w:rsidRDefault="00E2285D" w:rsidP="00B104EC">
            <w:r>
              <w:t>Погашение муниципальных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Бюджетный отдел финансового управления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источников финансирования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67715,7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21951,3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2285D" w:rsidRPr="00526867" w:rsidTr="00E2285D">
        <w:trPr>
          <w:trHeight w:val="23"/>
          <w:tblHeader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r>
              <w:t>Обслуживание муниципальных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B104EC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E2285D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85D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D" w:rsidRPr="00526867" w:rsidRDefault="002940A0" w:rsidP="007D5F16">
            <w:pPr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43DB0" w:rsidRDefault="00843DB0" w:rsidP="00843DB0">
      <w:pPr>
        <w:jc w:val="center"/>
        <w:rPr>
          <w:i/>
          <w:color w:val="0000FF"/>
        </w:rPr>
      </w:pPr>
    </w:p>
    <w:p w:rsidR="00843DB0" w:rsidRDefault="00843DB0" w:rsidP="00843DB0">
      <w:pPr>
        <w:jc w:val="center"/>
        <w:rPr>
          <w:i/>
          <w:color w:val="0000FF"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15A6" w:rsidRDefault="00FC15A6" w:rsidP="002A55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FC15A6" w:rsidSect="008A7A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FB" w:rsidRDefault="002C3DFB">
      <w:r>
        <w:separator/>
      </w:r>
    </w:p>
  </w:endnote>
  <w:endnote w:type="continuationSeparator" w:id="1">
    <w:p w:rsidR="002C3DFB" w:rsidRDefault="002C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FB" w:rsidRDefault="002C3DFB">
      <w:r>
        <w:separator/>
      </w:r>
    </w:p>
  </w:footnote>
  <w:footnote w:type="continuationSeparator" w:id="1">
    <w:p w:rsidR="002C3DFB" w:rsidRDefault="002C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4D8C5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93058E8"/>
    <w:multiLevelType w:val="hybridMultilevel"/>
    <w:tmpl w:val="DE0E78AA"/>
    <w:lvl w:ilvl="0" w:tplc="3294BE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9D35FA"/>
    <w:multiLevelType w:val="hybridMultilevel"/>
    <w:tmpl w:val="C2305040"/>
    <w:lvl w:ilvl="0" w:tplc="36640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1030C2C"/>
    <w:multiLevelType w:val="hybridMultilevel"/>
    <w:tmpl w:val="44049F8A"/>
    <w:lvl w:ilvl="0" w:tplc="F84E4F58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8FC1B6A"/>
    <w:multiLevelType w:val="multilevel"/>
    <w:tmpl w:val="8F5AE8F6"/>
    <w:lvl w:ilvl="0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3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FA3"/>
    <w:rsid w:val="000015AD"/>
    <w:rsid w:val="00003107"/>
    <w:rsid w:val="000049C6"/>
    <w:rsid w:val="000065BE"/>
    <w:rsid w:val="00010703"/>
    <w:rsid w:val="00015391"/>
    <w:rsid w:val="00020D13"/>
    <w:rsid w:val="000414E7"/>
    <w:rsid w:val="000470EC"/>
    <w:rsid w:val="00052892"/>
    <w:rsid w:val="00052EA7"/>
    <w:rsid w:val="000561E9"/>
    <w:rsid w:val="000669D3"/>
    <w:rsid w:val="00076BDA"/>
    <w:rsid w:val="00076F96"/>
    <w:rsid w:val="00080711"/>
    <w:rsid w:val="000916AE"/>
    <w:rsid w:val="000B55A5"/>
    <w:rsid w:val="000C2A8B"/>
    <w:rsid w:val="000C5291"/>
    <w:rsid w:val="000D7597"/>
    <w:rsid w:val="000E6005"/>
    <w:rsid w:val="000F08EC"/>
    <w:rsid w:val="000F24F8"/>
    <w:rsid w:val="00120A29"/>
    <w:rsid w:val="0012272B"/>
    <w:rsid w:val="001305B7"/>
    <w:rsid w:val="001321BB"/>
    <w:rsid w:val="00147BCD"/>
    <w:rsid w:val="001506DD"/>
    <w:rsid w:val="00157126"/>
    <w:rsid w:val="001675A8"/>
    <w:rsid w:val="00190D30"/>
    <w:rsid w:val="00196AAB"/>
    <w:rsid w:val="001A0BA6"/>
    <w:rsid w:val="001B32C4"/>
    <w:rsid w:val="001B3EB9"/>
    <w:rsid w:val="001B5437"/>
    <w:rsid w:val="001B78F4"/>
    <w:rsid w:val="001B79A5"/>
    <w:rsid w:val="001B7D85"/>
    <w:rsid w:val="001C4E50"/>
    <w:rsid w:val="001F30C1"/>
    <w:rsid w:val="00206BA7"/>
    <w:rsid w:val="00212F73"/>
    <w:rsid w:val="0021373A"/>
    <w:rsid w:val="00225E7D"/>
    <w:rsid w:val="002338F0"/>
    <w:rsid w:val="00240227"/>
    <w:rsid w:val="00247FA2"/>
    <w:rsid w:val="00247FB7"/>
    <w:rsid w:val="00252658"/>
    <w:rsid w:val="002527BE"/>
    <w:rsid w:val="00256E7C"/>
    <w:rsid w:val="00264258"/>
    <w:rsid w:val="002671A8"/>
    <w:rsid w:val="00270543"/>
    <w:rsid w:val="00276504"/>
    <w:rsid w:val="002940A0"/>
    <w:rsid w:val="002A556D"/>
    <w:rsid w:val="002B2DF8"/>
    <w:rsid w:val="002C2808"/>
    <w:rsid w:val="002C3DFB"/>
    <w:rsid w:val="002E3DCF"/>
    <w:rsid w:val="002E7472"/>
    <w:rsid w:val="002E7996"/>
    <w:rsid w:val="002E7E80"/>
    <w:rsid w:val="002F336F"/>
    <w:rsid w:val="002F5F2C"/>
    <w:rsid w:val="002F63D5"/>
    <w:rsid w:val="002F7B90"/>
    <w:rsid w:val="0030335F"/>
    <w:rsid w:val="00315C76"/>
    <w:rsid w:val="00316A31"/>
    <w:rsid w:val="00325CFE"/>
    <w:rsid w:val="0033028E"/>
    <w:rsid w:val="003418D3"/>
    <w:rsid w:val="00351D1D"/>
    <w:rsid w:val="003537F9"/>
    <w:rsid w:val="00363FB7"/>
    <w:rsid w:val="00365154"/>
    <w:rsid w:val="00366892"/>
    <w:rsid w:val="0037155F"/>
    <w:rsid w:val="00373D00"/>
    <w:rsid w:val="003773CC"/>
    <w:rsid w:val="003804DB"/>
    <w:rsid w:val="0038485A"/>
    <w:rsid w:val="00396DD9"/>
    <w:rsid w:val="003A46EB"/>
    <w:rsid w:val="003A7DAD"/>
    <w:rsid w:val="003B3C9A"/>
    <w:rsid w:val="003B5C28"/>
    <w:rsid w:val="003B63FA"/>
    <w:rsid w:val="003D350D"/>
    <w:rsid w:val="003E5DCB"/>
    <w:rsid w:val="0041176C"/>
    <w:rsid w:val="004176F4"/>
    <w:rsid w:val="00433EF7"/>
    <w:rsid w:val="00434A92"/>
    <w:rsid w:val="004460CA"/>
    <w:rsid w:val="00451A56"/>
    <w:rsid w:val="00454109"/>
    <w:rsid w:val="00473C1B"/>
    <w:rsid w:val="00474019"/>
    <w:rsid w:val="004776C4"/>
    <w:rsid w:val="00477735"/>
    <w:rsid w:val="0048074E"/>
    <w:rsid w:val="004B117D"/>
    <w:rsid w:val="004B355A"/>
    <w:rsid w:val="004B6111"/>
    <w:rsid w:val="004B682F"/>
    <w:rsid w:val="004D449F"/>
    <w:rsid w:val="005029CD"/>
    <w:rsid w:val="00525F1E"/>
    <w:rsid w:val="00545197"/>
    <w:rsid w:val="00550EAE"/>
    <w:rsid w:val="00555CC5"/>
    <w:rsid w:val="00561952"/>
    <w:rsid w:val="00591A3E"/>
    <w:rsid w:val="00597743"/>
    <w:rsid w:val="005C3863"/>
    <w:rsid w:val="005C563F"/>
    <w:rsid w:val="005D5F8F"/>
    <w:rsid w:val="005D682C"/>
    <w:rsid w:val="005F2949"/>
    <w:rsid w:val="006248A6"/>
    <w:rsid w:val="0062536A"/>
    <w:rsid w:val="006263C4"/>
    <w:rsid w:val="00626FA3"/>
    <w:rsid w:val="00645134"/>
    <w:rsid w:val="006454A1"/>
    <w:rsid w:val="00645A98"/>
    <w:rsid w:val="00657280"/>
    <w:rsid w:val="006832F1"/>
    <w:rsid w:val="00690D5A"/>
    <w:rsid w:val="006A148F"/>
    <w:rsid w:val="006A46A9"/>
    <w:rsid w:val="006C329F"/>
    <w:rsid w:val="006C3D75"/>
    <w:rsid w:val="006C6AE8"/>
    <w:rsid w:val="006C79EF"/>
    <w:rsid w:val="006D119C"/>
    <w:rsid w:val="006D23E1"/>
    <w:rsid w:val="006D33C6"/>
    <w:rsid w:val="006D4997"/>
    <w:rsid w:val="006E046F"/>
    <w:rsid w:val="006E1567"/>
    <w:rsid w:val="006E2E8B"/>
    <w:rsid w:val="006E6ED6"/>
    <w:rsid w:val="006F623E"/>
    <w:rsid w:val="006F785D"/>
    <w:rsid w:val="007001EE"/>
    <w:rsid w:val="00701929"/>
    <w:rsid w:val="007026C2"/>
    <w:rsid w:val="00706314"/>
    <w:rsid w:val="00715178"/>
    <w:rsid w:val="00720DC4"/>
    <w:rsid w:val="007231A0"/>
    <w:rsid w:val="007326E0"/>
    <w:rsid w:val="00732853"/>
    <w:rsid w:val="00735C09"/>
    <w:rsid w:val="00741C42"/>
    <w:rsid w:val="007445CD"/>
    <w:rsid w:val="00762ADC"/>
    <w:rsid w:val="00775707"/>
    <w:rsid w:val="0079458B"/>
    <w:rsid w:val="007A3CE8"/>
    <w:rsid w:val="007B272C"/>
    <w:rsid w:val="007B5848"/>
    <w:rsid w:val="007C53D1"/>
    <w:rsid w:val="007D5F16"/>
    <w:rsid w:val="007F37A6"/>
    <w:rsid w:val="007F45E0"/>
    <w:rsid w:val="007F4E12"/>
    <w:rsid w:val="0080585E"/>
    <w:rsid w:val="00811174"/>
    <w:rsid w:val="008151DC"/>
    <w:rsid w:val="00826F9B"/>
    <w:rsid w:val="00827C68"/>
    <w:rsid w:val="00843DB0"/>
    <w:rsid w:val="0084589A"/>
    <w:rsid w:val="00846F00"/>
    <w:rsid w:val="00857540"/>
    <w:rsid w:val="00872836"/>
    <w:rsid w:val="00874E87"/>
    <w:rsid w:val="0088038C"/>
    <w:rsid w:val="008866D3"/>
    <w:rsid w:val="0089038E"/>
    <w:rsid w:val="00891866"/>
    <w:rsid w:val="00893DB8"/>
    <w:rsid w:val="00895EE2"/>
    <w:rsid w:val="0089700F"/>
    <w:rsid w:val="00897C83"/>
    <w:rsid w:val="008A6CBE"/>
    <w:rsid w:val="008A7A8F"/>
    <w:rsid w:val="008B1E4A"/>
    <w:rsid w:val="008B3AD8"/>
    <w:rsid w:val="008D186F"/>
    <w:rsid w:val="008D2F81"/>
    <w:rsid w:val="008D3266"/>
    <w:rsid w:val="00901495"/>
    <w:rsid w:val="009043C0"/>
    <w:rsid w:val="009054D3"/>
    <w:rsid w:val="00905D10"/>
    <w:rsid w:val="009122D1"/>
    <w:rsid w:val="009265BC"/>
    <w:rsid w:val="009338C5"/>
    <w:rsid w:val="00947DFA"/>
    <w:rsid w:val="009510D5"/>
    <w:rsid w:val="00953332"/>
    <w:rsid w:val="00965E26"/>
    <w:rsid w:val="0097136E"/>
    <w:rsid w:val="00976FA8"/>
    <w:rsid w:val="00980F2B"/>
    <w:rsid w:val="0098363B"/>
    <w:rsid w:val="0099273F"/>
    <w:rsid w:val="00992D88"/>
    <w:rsid w:val="00993BCF"/>
    <w:rsid w:val="009A5DFD"/>
    <w:rsid w:val="009B4948"/>
    <w:rsid w:val="009C4FE1"/>
    <w:rsid w:val="009C627D"/>
    <w:rsid w:val="009F0FB4"/>
    <w:rsid w:val="00A315D0"/>
    <w:rsid w:val="00A3370F"/>
    <w:rsid w:val="00A44225"/>
    <w:rsid w:val="00A5117E"/>
    <w:rsid w:val="00A5203D"/>
    <w:rsid w:val="00A5294B"/>
    <w:rsid w:val="00A646EA"/>
    <w:rsid w:val="00A64CF4"/>
    <w:rsid w:val="00A7292F"/>
    <w:rsid w:val="00A7519A"/>
    <w:rsid w:val="00A7754B"/>
    <w:rsid w:val="00A9315C"/>
    <w:rsid w:val="00A9598C"/>
    <w:rsid w:val="00A96272"/>
    <w:rsid w:val="00AD323E"/>
    <w:rsid w:val="00AD52BF"/>
    <w:rsid w:val="00AF616A"/>
    <w:rsid w:val="00B0360D"/>
    <w:rsid w:val="00B07AC5"/>
    <w:rsid w:val="00B104EC"/>
    <w:rsid w:val="00B24BB8"/>
    <w:rsid w:val="00B27738"/>
    <w:rsid w:val="00B447AD"/>
    <w:rsid w:val="00B46C32"/>
    <w:rsid w:val="00B47EE9"/>
    <w:rsid w:val="00B5210F"/>
    <w:rsid w:val="00B5514F"/>
    <w:rsid w:val="00B57FCF"/>
    <w:rsid w:val="00B7129D"/>
    <w:rsid w:val="00B803A1"/>
    <w:rsid w:val="00B82BC0"/>
    <w:rsid w:val="00B842FE"/>
    <w:rsid w:val="00B860E6"/>
    <w:rsid w:val="00B87881"/>
    <w:rsid w:val="00BA10B5"/>
    <w:rsid w:val="00BA4280"/>
    <w:rsid w:val="00BA7C35"/>
    <w:rsid w:val="00BB0883"/>
    <w:rsid w:val="00BB5BA1"/>
    <w:rsid w:val="00BC401A"/>
    <w:rsid w:val="00BE0446"/>
    <w:rsid w:val="00BE2315"/>
    <w:rsid w:val="00BF1C84"/>
    <w:rsid w:val="00C139F6"/>
    <w:rsid w:val="00C22F57"/>
    <w:rsid w:val="00C319D4"/>
    <w:rsid w:val="00C324F1"/>
    <w:rsid w:val="00C36247"/>
    <w:rsid w:val="00C409AE"/>
    <w:rsid w:val="00C5415E"/>
    <w:rsid w:val="00C62D4B"/>
    <w:rsid w:val="00C75A7A"/>
    <w:rsid w:val="00C876D1"/>
    <w:rsid w:val="00C8791E"/>
    <w:rsid w:val="00C90F40"/>
    <w:rsid w:val="00C91316"/>
    <w:rsid w:val="00C91D8B"/>
    <w:rsid w:val="00CA03DD"/>
    <w:rsid w:val="00CA1894"/>
    <w:rsid w:val="00CA4C52"/>
    <w:rsid w:val="00CB09F2"/>
    <w:rsid w:val="00CE061F"/>
    <w:rsid w:val="00D05E17"/>
    <w:rsid w:val="00D10D3F"/>
    <w:rsid w:val="00D12523"/>
    <w:rsid w:val="00D12E4D"/>
    <w:rsid w:val="00D521D7"/>
    <w:rsid w:val="00D573C6"/>
    <w:rsid w:val="00D6362C"/>
    <w:rsid w:val="00D7468C"/>
    <w:rsid w:val="00D75A55"/>
    <w:rsid w:val="00D8010F"/>
    <w:rsid w:val="00D82560"/>
    <w:rsid w:val="00DA4E9E"/>
    <w:rsid w:val="00DA5335"/>
    <w:rsid w:val="00DA547D"/>
    <w:rsid w:val="00DA631E"/>
    <w:rsid w:val="00DB44B7"/>
    <w:rsid w:val="00DE1B3C"/>
    <w:rsid w:val="00DE602D"/>
    <w:rsid w:val="00DE65CF"/>
    <w:rsid w:val="00E01E3D"/>
    <w:rsid w:val="00E02DA0"/>
    <w:rsid w:val="00E10AA7"/>
    <w:rsid w:val="00E167E6"/>
    <w:rsid w:val="00E16A27"/>
    <w:rsid w:val="00E2285D"/>
    <w:rsid w:val="00E22D07"/>
    <w:rsid w:val="00E23E11"/>
    <w:rsid w:val="00E23FAD"/>
    <w:rsid w:val="00E25682"/>
    <w:rsid w:val="00E273CE"/>
    <w:rsid w:val="00E3638D"/>
    <w:rsid w:val="00E36C9F"/>
    <w:rsid w:val="00E41D2B"/>
    <w:rsid w:val="00E45EB2"/>
    <w:rsid w:val="00E45FC1"/>
    <w:rsid w:val="00E46585"/>
    <w:rsid w:val="00E47056"/>
    <w:rsid w:val="00E76A58"/>
    <w:rsid w:val="00E851ED"/>
    <w:rsid w:val="00E92493"/>
    <w:rsid w:val="00E95C97"/>
    <w:rsid w:val="00E96A15"/>
    <w:rsid w:val="00EA7B8B"/>
    <w:rsid w:val="00EB01D7"/>
    <w:rsid w:val="00EB6B08"/>
    <w:rsid w:val="00ED5489"/>
    <w:rsid w:val="00ED5FAD"/>
    <w:rsid w:val="00EF6B73"/>
    <w:rsid w:val="00EF6C5F"/>
    <w:rsid w:val="00F05281"/>
    <w:rsid w:val="00F21D76"/>
    <w:rsid w:val="00F23DB5"/>
    <w:rsid w:val="00F265F2"/>
    <w:rsid w:val="00F26B79"/>
    <w:rsid w:val="00F4395F"/>
    <w:rsid w:val="00F4663D"/>
    <w:rsid w:val="00F47EAF"/>
    <w:rsid w:val="00F51488"/>
    <w:rsid w:val="00F647C9"/>
    <w:rsid w:val="00F7551B"/>
    <w:rsid w:val="00F76515"/>
    <w:rsid w:val="00F829C6"/>
    <w:rsid w:val="00F8543E"/>
    <w:rsid w:val="00F948AB"/>
    <w:rsid w:val="00FC15A6"/>
    <w:rsid w:val="00FC2582"/>
    <w:rsid w:val="00FC3F14"/>
    <w:rsid w:val="00FD19E9"/>
    <w:rsid w:val="00FD1D57"/>
    <w:rsid w:val="00FD2400"/>
    <w:rsid w:val="00FD4936"/>
    <w:rsid w:val="00FD7E62"/>
    <w:rsid w:val="00FE1ED5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9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0D5A"/>
    <w:pPr>
      <w:keepNext/>
      <w:ind w:firstLine="1168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D5A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947D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62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0D5A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3">
    <w:name w:val="Знак Знак3"/>
    <w:basedOn w:val="a0"/>
    <w:rsid w:val="004B1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Нормальный (таблица)"/>
    <w:basedOn w:val="a"/>
    <w:next w:val="a"/>
    <w:rsid w:val="00FD19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 + 12 пт"/>
    <w:aliases w:val="Черный"/>
    <w:basedOn w:val="a"/>
    <w:rsid w:val="00316A31"/>
    <w:pPr>
      <w:ind w:firstLine="720"/>
      <w:jc w:val="both"/>
    </w:pPr>
    <w:rPr>
      <w:color w:val="000000"/>
      <w:szCs w:val="20"/>
    </w:rPr>
  </w:style>
  <w:style w:type="paragraph" w:customStyle="1" w:styleId="ConsPlusNormal">
    <w:name w:val="ConsPlusNormal"/>
    <w:rsid w:val="0037155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371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37155F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7155F"/>
    <w:rPr>
      <w:rFonts w:ascii="Times New Roman CYR" w:hAnsi="Times New Roman CYR"/>
      <w:b/>
      <w:sz w:val="28"/>
      <w:lang w:val="ru-RU" w:eastAsia="ru-RU" w:bidi="ar-SA"/>
    </w:rPr>
  </w:style>
  <w:style w:type="paragraph" w:customStyle="1" w:styleId="11">
    <w:name w:val="Обычный1"/>
    <w:rsid w:val="00947DFA"/>
  </w:style>
  <w:style w:type="character" w:styleId="a9">
    <w:name w:val="Hyperlink"/>
    <w:basedOn w:val="a0"/>
    <w:rsid w:val="009F0FB4"/>
    <w:rPr>
      <w:color w:val="0000FF"/>
      <w:u w:val="single"/>
    </w:rPr>
  </w:style>
  <w:style w:type="paragraph" w:styleId="aa">
    <w:name w:val="Balloon Text"/>
    <w:basedOn w:val="a"/>
    <w:semiHidden/>
    <w:rsid w:val="00826F9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F08EC"/>
    <w:pPr>
      <w:spacing w:line="480" w:lineRule="auto"/>
      <w:ind w:firstLine="709"/>
      <w:jc w:val="both"/>
    </w:pPr>
    <w:rPr>
      <w:rFonts w:ascii="Times New Roman CYR" w:hAnsi="Times New Roman CYR"/>
      <w:b/>
      <w:sz w:val="28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0F08EC"/>
    <w:rPr>
      <w:rFonts w:ascii="Times New Roman CYR" w:hAnsi="Times New Roman CYR"/>
      <w:b/>
      <w:sz w:val="28"/>
      <w:u w:val="single"/>
    </w:rPr>
  </w:style>
  <w:style w:type="paragraph" w:styleId="ab">
    <w:name w:val="Body Text Indent"/>
    <w:basedOn w:val="a"/>
    <w:link w:val="ac"/>
    <w:rsid w:val="003D35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D350D"/>
    <w:rPr>
      <w:sz w:val="24"/>
      <w:szCs w:val="24"/>
    </w:rPr>
  </w:style>
  <w:style w:type="paragraph" w:customStyle="1" w:styleId="ad">
    <w:name w:val="Обычный (паспорт)"/>
    <w:basedOn w:val="a"/>
    <w:rsid w:val="00080711"/>
    <w:pPr>
      <w:spacing w:before="120"/>
      <w:jc w:val="both"/>
    </w:pPr>
    <w:rPr>
      <w:sz w:val="28"/>
      <w:szCs w:val="28"/>
    </w:rPr>
  </w:style>
  <w:style w:type="paragraph" w:customStyle="1" w:styleId="ae">
    <w:name w:val="Знак Знак Знак Знак Знак Знак Знак"/>
    <w:basedOn w:val="a"/>
    <w:rsid w:val="003651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3E11"/>
    <w:rPr>
      <w:rFonts w:ascii="Times New Roman CYR" w:hAnsi="Times New Roman CYR"/>
    </w:rPr>
  </w:style>
  <w:style w:type="paragraph" w:customStyle="1" w:styleId="af">
    <w:name w:val="Мой стиль"/>
    <w:basedOn w:val="a"/>
    <w:link w:val="af0"/>
    <w:rsid w:val="00E23E11"/>
    <w:pPr>
      <w:adjustRightInd w:val="0"/>
      <w:spacing w:after="120"/>
      <w:ind w:firstLine="567"/>
      <w:jc w:val="both"/>
    </w:pPr>
    <w:rPr>
      <w:szCs w:val="20"/>
    </w:rPr>
  </w:style>
  <w:style w:type="character" w:customStyle="1" w:styleId="af0">
    <w:name w:val="Мой стиль Знак"/>
    <w:basedOn w:val="a0"/>
    <w:link w:val="af"/>
    <w:rsid w:val="00E23E11"/>
    <w:rPr>
      <w:sz w:val="24"/>
    </w:rPr>
  </w:style>
  <w:style w:type="paragraph" w:customStyle="1" w:styleId="21">
    <w:name w:val="Основной текст с отступом 21"/>
    <w:basedOn w:val="a"/>
    <w:rsid w:val="00843DB0"/>
    <w:pPr>
      <w:suppressAutoHyphens/>
      <w:autoSpaceDE w:val="0"/>
      <w:ind w:firstLine="540"/>
      <w:jc w:val="both"/>
    </w:pPr>
    <w:rPr>
      <w:lang w:eastAsia="ar-SA"/>
    </w:rPr>
  </w:style>
  <w:style w:type="paragraph" w:styleId="af1">
    <w:name w:val="footer"/>
    <w:basedOn w:val="a"/>
    <w:link w:val="af2"/>
    <w:rsid w:val="00F23D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3D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FEE74AC13A5595108417B5A01B53BF6482F60A4587F3AD052D682DBC48G4L" TargetMode="External"/><Relationship Id="rId13" Type="http://schemas.openxmlformats.org/officeDocument/2006/relationships/hyperlink" Target="consultantplus://offline/ref=FD127F9F9DA6A6943CF74CD01CC2F46179367711F142C6270683E9C1948B2471163376124BCBA22AC5649DVEOFH" TargetMode="External"/><Relationship Id="rId18" Type="http://schemas.openxmlformats.org/officeDocument/2006/relationships/hyperlink" Target="consultantplus://offline/ref=9B9170613FD22014C5A4E9837C942607BF9D98C1F2CE505F254FEB3973151FAEZDP8K" TargetMode="External"/><Relationship Id="rId26" Type="http://schemas.openxmlformats.org/officeDocument/2006/relationships/hyperlink" Target="consultantplus://offline/ref=B3F17884110DA1FD57B78197DEFDDCE7AD1B862C4EF88C249DBFD87719F2A574186E3045976ADD892AF092UFi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F17884110DA1FD57B78197DEFDDCE7AD1B862C4FF18F2293BFD87719F2A574U1i8I" TargetMode="External"/><Relationship Id="rId34" Type="http://schemas.openxmlformats.org/officeDocument/2006/relationships/hyperlink" Target="consultantplus://offline/ref=B3F17884110DA1FD57B78197DEFDDCE7AD1B862C4AFD8F2E93BFD87719F2A574186E3045976ADD892AF197UFi8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E7B1F5EB275A84149D629B14756CF958119EE9BCD2D0ED25D2FA1DA308EEF817F77F3950B037D0160EC9oED8H" TargetMode="External"/><Relationship Id="rId17" Type="http://schemas.openxmlformats.org/officeDocument/2006/relationships/hyperlink" Target="consultantplus://offline/ref=7F78A02FEEC9937D7049ADEBCF94213D34FE91169D961567F7D436819B7AA0D53A61DFD1AA3F1540B07A4By0N7K" TargetMode="External"/><Relationship Id="rId25" Type="http://schemas.openxmlformats.org/officeDocument/2006/relationships/hyperlink" Target="consultantplus://offline/ref=B3F17884110DA1FD57B78197DEFDDCE7AD1B862C4EF88C249DBFD87719F2A574U1i8I" TargetMode="External"/><Relationship Id="rId33" Type="http://schemas.openxmlformats.org/officeDocument/2006/relationships/hyperlink" Target="consultantplus://offline/ref=B3F17884110DA1FD57B78197DEFDDCE7AD1B862C4AFD8F2E93BFD87719F2A574U1i8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7E4DE6A2337B1D21D52FADFC82F3F20EDE928036E1D6A55D21F3E7171159DAf9Y9F" TargetMode="External"/><Relationship Id="rId20" Type="http://schemas.openxmlformats.org/officeDocument/2006/relationships/hyperlink" Target="consultantplus://offline/ref=981053C60D35BA73FBA8E704CBA7632B07476D59A71927901BF855FA2E477E2068FC7B9D4896D58CA9FAD932RDK" TargetMode="External"/><Relationship Id="rId29" Type="http://schemas.openxmlformats.org/officeDocument/2006/relationships/hyperlink" Target="consultantplus://offline/ref=B3F17884110DA1FD57B78197DEFDDCE7AD1B862C4EF885209ABFD87719F2A574186E3045976ADD892AF093UFi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623105A36726044FAB53085AFAE5CD0E49BEDE25CBE3EF0DB18DFW9ZCG" TargetMode="External"/><Relationship Id="rId24" Type="http://schemas.openxmlformats.org/officeDocument/2006/relationships/hyperlink" Target="consultantplus://offline/ref=B3F17884110DA1FD57B78197DEFDDCE7AD1B862C4EF88C249DBFD87719F2A574186E3045976ADD892AF092UFi9I" TargetMode="External"/><Relationship Id="rId32" Type="http://schemas.openxmlformats.org/officeDocument/2006/relationships/hyperlink" Target="consultantplus://offline/ref=B3F17884110DA1FD57B78197DEFDDCE7AD1B862C4EF885209ABFD87719F2A574U1i8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9F3427B7CB9CB991906F2DC91F00C2F1A00837115DAA6119425287DE46C03BG6zBH" TargetMode="External"/><Relationship Id="rId23" Type="http://schemas.openxmlformats.org/officeDocument/2006/relationships/hyperlink" Target="consultantplus://offline/ref=B3F17884110DA1FD57B78197DEFDDCE7AD1B862C4EF88C249DBFD87719F2A574186E3045976ADD892AF092UFi9I" TargetMode="External"/><Relationship Id="rId28" Type="http://schemas.openxmlformats.org/officeDocument/2006/relationships/hyperlink" Target="consultantplus://offline/ref=B3F17884110DA1FD57B78197DEFDDCE7AD1B862C4EF885209ABFD87719F2A574U1i8I" TargetMode="External"/><Relationship Id="rId36" Type="http://schemas.openxmlformats.org/officeDocument/2006/relationships/hyperlink" Target="consultantplus://offline/ref=B3F17884110DA1FD57B78197DEFDDCE7AD1B862C4FFD8E219FBFD87719F2A574186E3045976ADD892AF197UFi9I" TargetMode="External"/><Relationship Id="rId10" Type="http://schemas.openxmlformats.org/officeDocument/2006/relationships/hyperlink" Target="consultantplus://offline/ref=926623105A36726044FAB53085AFAE5CDEEF9AE3E35CBE3EF0DB18DFW9ZCG" TargetMode="External"/><Relationship Id="rId19" Type="http://schemas.openxmlformats.org/officeDocument/2006/relationships/hyperlink" Target="consultantplus://offline/ref=9B9170613FD22014C5A4E9837C942607BF9D98C1F2C5575D254FEB3973151FAED87A4DF1ED7048E8BC674AZ7P8K" TargetMode="External"/><Relationship Id="rId31" Type="http://schemas.openxmlformats.org/officeDocument/2006/relationships/hyperlink" Target="consultantplus://offline/ref=B3F17884110DA1FD57B78197DEFDDCE7AD1B862C4EFA8E259ABFD87719F2A574U1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623105A36726044FAAB3D93C3F056D5E6C7E7E75EEB66ADDD4F80CC483402C6027E51EA8F558440A35CW1ZFG" TargetMode="External"/><Relationship Id="rId14" Type="http://schemas.openxmlformats.org/officeDocument/2006/relationships/hyperlink" Target="consultantplus://offline/ref=FD127F9F9DA6A6943CF74CD01CC2F46179367711F142C6270683E9C1948B2471163376124BCBA22AC5649DVEOFH" TargetMode="External"/><Relationship Id="rId22" Type="http://schemas.openxmlformats.org/officeDocument/2006/relationships/hyperlink" Target="consultantplus://offline/ref=B3F17884110DA1FD57B78197DEFDDCE7AD1B862C4EF88C249DBFD87719F2A574U1i8I" TargetMode="External"/><Relationship Id="rId27" Type="http://schemas.openxmlformats.org/officeDocument/2006/relationships/hyperlink" Target="consultantplus://offline/ref=B3F17884110DA1FD57B78197DEFDDCE7AD1B862C4EF88C249DBFD87719F2A574186E3045976ADD892AF092UFi9I" TargetMode="External"/><Relationship Id="rId30" Type="http://schemas.openxmlformats.org/officeDocument/2006/relationships/hyperlink" Target="consultantplus://offline/ref=B3F17884110DA1FD57B78197DEFDDCE7AD1B862C4EFA8E259ABFD87719F2A574186E3045976ADD892AF197UFiAI" TargetMode="External"/><Relationship Id="rId35" Type="http://schemas.openxmlformats.org/officeDocument/2006/relationships/hyperlink" Target="consultantplus://offline/ref=B3F17884110DA1FD57B78197DEFDDCE7AD1B862C4FFD8E219FBFD87719F2A574U1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91</Pages>
  <Words>26279</Words>
  <Characters>149793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эффективности расходования бюджетных средств на 2012 год Финансового управления администрации Киржачского района</vt:lpstr>
    </vt:vector>
  </TitlesOfParts>
  <Company>Home</Company>
  <LinksUpToDate>false</LinksUpToDate>
  <CharactersWithSpaces>175721</CharactersWithSpaces>
  <SharedDoc>false</SharedDoc>
  <HLinks>
    <vt:vector size="180" baseType="variant">
      <vt:variant>
        <vt:i4>6029399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consultantplus://offline/ref=B3F17884110DA1FD57B78197DEFDDCE7AD1B862C4FFD8E219FBFD87719F2A574186E3045976ADD892AF197UFi9I</vt:lpwstr>
      </vt:variant>
      <vt:variant>
        <vt:lpwstr/>
      </vt:variant>
      <vt:variant>
        <vt:i4>6422581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consultantplus://offline/ref=B3F17884110DA1FD57B78197DEFDDCE7AD1B862C4FFD8E219FBFD87719F2A574U1i8I</vt:lpwstr>
      </vt:variant>
      <vt:variant>
        <vt:lpwstr/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consultantplus://offline/ref=B3F17884110DA1FD57B78197DEFDDCE7AD1B862C4AFD8F2E93BFD87719F2A574186E3045976ADD892AF197UFi8I</vt:lpwstr>
      </vt:variant>
      <vt:variant>
        <vt:lpwstr/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consultantplus://offline/ref=B3F17884110DA1FD57B78197DEFDDCE7AD1B862C4AFD8F2E93BFD87719F2A574U1i8I</vt:lpwstr>
      </vt:variant>
      <vt:variant>
        <vt:lpwstr/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consultantplus://offline/ref=B3F17884110DA1FD57B78197DEFDDCE7AD1B862C4EFA8E259ABFD87719F2A574U1i8I</vt:lpwstr>
      </vt:variant>
      <vt:variant>
        <vt:lpwstr/>
      </vt:variant>
      <vt:variant>
        <vt:i4>6029322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consultantplus://offline/ref=B3F17884110DA1FD57B78197DEFDDCE7AD1B862C4EFA8E259ABFD87719F2A574186E3045976ADD892AF197UFiAI</vt:lpwstr>
      </vt:variant>
      <vt:variant>
        <vt:lpwstr/>
      </vt:variant>
      <vt:variant>
        <vt:i4>6029318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consultantplus://offline/ref=B3F17884110DA1FD57B78197DEFDDCE7AD1B862C4EF885209ABFD87719F2A574186E3045976ADD892AF093UFiDI</vt:lpwstr>
      </vt:variant>
      <vt:variant>
        <vt:lpwstr/>
      </vt:variant>
      <vt:variant>
        <vt:i4>6422588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consultantplus://offline/ref=B3F17884110DA1FD57B78197DEFDDCE7AD1B862C4EF885209ABFD87719F2A574U1i8I</vt:lpwstr>
      </vt:variant>
      <vt:variant>
        <vt:lpwstr/>
      </vt:variant>
      <vt:variant>
        <vt:i4>6029325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6029325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6422635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consultantplus://offline/ref=B3F17884110DA1FD57B78197DEFDDCE7AD1B862C4EF88C249DBFD87719F2A574U1i8I</vt:lpwstr>
      </vt:variant>
      <vt:variant>
        <vt:lpwstr/>
      </vt:variant>
      <vt:variant>
        <vt:i4>6422588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consultantplus://offline/ref=B3F17884110DA1FD57B78197DEFDDCE7AD1B862C4EF885209ABFD87719F2A574U1i8I</vt:lpwstr>
      </vt:variant>
      <vt:variant>
        <vt:lpwstr/>
      </vt:variant>
      <vt:variant>
        <vt:i4>6029325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6029325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consultantplus://offline/ref=B3F17884110DA1FD57B78197DEFDDCE7AD1B862C4EF88C249DBFD87719F2A574186E3045976ADD892AF092UFi9I</vt:lpwstr>
      </vt:variant>
      <vt:variant>
        <vt:lpwstr/>
      </vt:variant>
      <vt:variant>
        <vt:i4>6422635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consultantplus://offline/ref=B3F17884110DA1FD57B78197DEFDDCE7AD1B862C4EF88C249DBFD87719F2A574U1i8I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consultantplus://offline/ref=B3F17884110DA1FD57B78197DEFDDCE7AD1B862C4FF18F2293BFD87719F2A574U1i8I</vt:lpwstr>
      </vt:variant>
      <vt:variant>
        <vt:lpwstr/>
      </vt:variant>
      <vt:variant>
        <vt:i4>6357040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327773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consultantplus://offline/ref=981053C60D35BA73FBA8E704CBA7632B07476D59A71927901BF855FA2E477E2068FC7B9D4896D58CA9FAD932RDK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consultantplus://offline/ref=9B9170613FD22014C5A4E9837C942607BF9D98C1F2C5575D254FEB3973151FAED87A4DF1ED7048E8BC674AZ7P8K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consultantplus://offline/ref=9B9170613FD22014C5A4E9837C942607BF9D98C1F2CE505F254FEB3973151FAEZDP8K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consultantplus://offline/ref=7F78A02FEEC9937D7049ADEBCF94213D34FE91169D961567F7D436819B7AA0D53A61DFD1AA3F1540B07A4By0N7K</vt:lpwstr>
      </vt:variant>
      <vt:variant>
        <vt:lpwstr/>
      </vt:variant>
      <vt:variant>
        <vt:i4>3145788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consultantplus://offline/ref=727E4DE6A2337B1D21D52FADFC82F3F20EDE928036E1D6A55D21F3E7171159DAf9Y9F</vt:lpwstr>
      </vt:variant>
      <vt:variant>
        <vt:lpwstr/>
      </vt:variant>
      <vt:variant>
        <vt:i4>4063280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consultantplus://offline/ref=759F3427B7CB9CB991906F2DC91F00C2F1A00837115DAA6119425287DE46C03BG6zBH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consultantplus://offline/ref=FD127F9F9DA6A6943CF74CD01CC2F46179367711F142C6270683E9C1948B2471163376124BCBA22AC5649DVEOFH</vt:lpwstr>
      </vt:variant>
      <vt:variant>
        <vt:lpwstr/>
      </vt:variant>
      <vt:variant>
        <vt:i4>786517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consultantplus://offline/ref=FD127F9F9DA6A6943CF74CD01CC2F46179367711F142C6270683E9C1948B2471163376124BCBA22AC5649DVEOFH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consultantplus://offline/ref=C2E7B1F5EB275A84149D629B14756CF958119EE9BCD2D0ED25D2FA1DA308EEF817F77F3950B037D0160EC9oED8H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consultantplus://offline/ref=926623105A36726044FAB53085AFAE5CD0E49BEDE25CBE3EF0DB18DFW9ZCG</vt:lpwstr>
      </vt:variant>
      <vt:variant>
        <vt:lpwstr/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consultantplus://offline/ref=926623105A36726044FAB53085AFAE5CDEEF9AE3E35CBE3EF0DB18DFW9ZCG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consultantplus://offline/ref=926623105A36726044FAAB3D93C3F056D5E6C7E7E75EEB66ADDD4F80CC483402C6027E51EA8F558440A35CW1ZFG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consultantplus://offline/ref=3A27A956D90DC65C2F9BFEE74AC13A5595108417B5A01B53BF6482F60A4587F3AD052D682DBC48G4L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эффективности расходования бюджетных средств на 2012 год Финансового управления администрации Киржачского района</dc:title>
  <dc:subject/>
  <dc:creator>User</dc:creator>
  <cp:keywords/>
  <dc:description/>
  <cp:lastModifiedBy>User</cp:lastModifiedBy>
  <cp:revision>10</cp:revision>
  <cp:lastPrinted>2014-10-13T06:50:00Z</cp:lastPrinted>
  <dcterms:created xsi:type="dcterms:W3CDTF">2014-09-29T11:14:00Z</dcterms:created>
  <dcterms:modified xsi:type="dcterms:W3CDTF">2014-10-14T05:41:00Z</dcterms:modified>
</cp:coreProperties>
</file>