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E" w:rsidRPr="00A25B4A" w:rsidRDefault="00622D0E" w:rsidP="00622D0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Приказ  МЧС России</w:t>
      </w:r>
    </w:p>
    <w:p w:rsidR="00622D0E" w:rsidRPr="00A25B4A" w:rsidRDefault="00622D0E" w:rsidP="00622D0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от 26.01.2016 N 26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0E" w:rsidRPr="00A25B4A" w:rsidRDefault="00622D0E" w:rsidP="00622D0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25B4A">
        <w:rPr>
          <w:rFonts w:ascii="Times New Roman" w:hAnsi="Times New Roman" w:cs="Times New Roman"/>
          <w:sz w:val="28"/>
          <w:szCs w:val="28"/>
        </w:rPr>
        <w:t>ПОРЯДОК</w:t>
      </w:r>
    </w:p>
    <w:p w:rsidR="00622D0E" w:rsidRPr="00A25B4A" w:rsidRDefault="00622D0E" w:rsidP="00622D0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ЗЕМЛЯХ</w:t>
      </w:r>
    </w:p>
    <w:p w:rsidR="00622D0E" w:rsidRPr="00A25B4A" w:rsidRDefault="00622D0E" w:rsidP="00622D0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И </w:t>
      </w:r>
      <w:proofErr w:type="gramStart"/>
      <w:r w:rsidRPr="00A25B4A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Pr="00A25B4A">
        <w:rPr>
          <w:rFonts w:ascii="Times New Roman" w:hAnsi="Times New Roman" w:cs="Times New Roman"/>
          <w:sz w:val="28"/>
          <w:szCs w:val="28"/>
        </w:rPr>
        <w:t xml:space="preserve"> ЗАПАСА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A25B4A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B4A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A25B4A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A25B4A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A25B4A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lastRenderedPageBreak/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9" w:history="1">
        <w:r w:rsidRPr="00A25B4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A25B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A25B4A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Pr="00A25B4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25B4A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r>
        <w:rPr>
          <w:rFonts w:ascii="Times New Roman" w:hAnsi="Times New Roman" w:cs="Times New Roman"/>
          <w:sz w:val="28"/>
          <w:szCs w:val="28"/>
        </w:rPr>
        <w:t>таблицей 1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P37" w:history="1">
        <w:r w:rsidRPr="00A25B4A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A25B4A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</w:t>
      </w:r>
      <w:r w:rsidRPr="00A25B4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обеспеченных первичными средствами пожаротушения и прошедших обучение мерам пожарной безопасности в соответствии с </w:t>
      </w:r>
      <w:hyperlink r:id="rId4" w:history="1">
        <w:r w:rsidRPr="00A25B4A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Pr="00A25B4A">
        <w:rPr>
          <w:rFonts w:ascii="Times New Roman" w:hAnsi="Times New Roman" w:cs="Times New Roman"/>
          <w:sz w:val="28"/>
          <w:szCs w:val="28"/>
        </w:rP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5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A25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5B4A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 xml:space="preserve">9. </w:t>
      </w:r>
      <w:r w:rsidRPr="00A25B4A">
        <w:rPr>
          <w:rFonts w:ascii="Times New Roman" w:hAnsi="Times New Roman" w:cs="Times New Roman"/>
          <w:b/>
          <w:sz w:val="28"/>
          <w:szCs w:val="28"/>
        </w:rPr>
        <w:t>Использование открытого огня запрещается</w:t>
      </w:r>
      <w:r w:rsidRPr="00A25B4A">
        <w:rPr>
          <w:rFonts w:ascii="Times New Roman" w:hAnsi="Times New Roman" w:cs="Times New Roman"/>
          <w:sz w:val="28"/>
          <w:szCs w:val="28"/>
        </w:rPr>
        <w:t>: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10</w:t>
      </w:r>
      <w:r w:rsidRPr="00A25B4A">
        <w:rPr>
          <w:rFonts w:ascii="Times New Roman" w:hAnsi="Times New Roman" w:cs="Times New Roman"/>
          <w:b/>
          <w:sz w:val="28"/>
          <w:szCs w:val="28"/>
        </w:rPr>
        <w:t>. В процессе использования открытого огня запрещается</w:t>
      </w:r>
      <w:r w:rsidRPr="00A25B4A">
        <w:rPr>
          <w:rFonts w:ascii="Times New Roman" w:hAnsi="Times New Roman" w:cs="Times New Roman"/>
          <w:sz w:val="28"/>
          <w:szCs w:val="28"/>
        </w:rPr>
        <w:t>: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622D0E" w:rsidRPr="00A25B4A" w:rsidRDefault="00622D0E" w:rsidP="00622D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A">
        <w:rPr>
          <w:rFonts w:ascii="Times New Roman" w:hAnsi="Times New Roman" w:cs="Times New Roman"/>
          <w:sz w:val="28"/>
          <w:szCs w:val="28"/>
        </w:rPr>
        <w:lastRenderedPageBreak/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622D0E" w:rsidRDefault="00622D0E" w:rsidP="00622D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D0E" w:rsidRDefault="00622D0E" w:rsidP="00622D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6"/>
        <w:gridCol w:w="576"/>
        <w:gridCol w:w="562"/>
        <w:gridCol w:w="571"/>
        <w:gridCol w:w="557"/>
        <w:gridCol w:w="586"/>
      </w:tblGrid>
      <w:tr w:rsidR="00622D0E" w:rsidRPr="00A25B4A" w:rsidTr="004A512E">
        <w:tc>
          <w:tcPr>
            <w:tcW w:w="6826" w:type="dxa"/>
          </w:tcPr>
          <w:p w:rsidR="00622D0E" w:rsidRPr="00A25B4A" w:rsidRDefault="00622D0E" w:rsidP="004A51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4A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A25B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  <w:vAlign w:val="center"/>
          </w:tcPr>
          <w:p w:rsidR="00622D0E" w:rsidRPr="00A25B4A" w:rsidRDefault="00622D0E" w:rsidP="004A51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</w:tcPr>
          <w:p w:rsidR="00622D0E" w:rsidRPr="00A25B4A" w:rsidRDefault="00622D0E" w:rsidP="004A51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  <w:vAlign w:val="center"/>
          </w:tcPr>
          <w:p w:rsidR="00622D0E" w:rsidRPr="00A25B4A" w:rsidRDefault="00622D0E" w:rsidP="004A51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622D0E" w:rsidRPr="00A25B4A" w:rsidRDefault="00622D0E" w:rsidP="004A51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4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6" w:type="dxa"/>
            <w:vAlign w:val="center"/>
          </w:tcPr>
          <w:p w:rsidR="00622D0E" w:rsidRPr="00A25B4A" w:rsidRDefault="00622D0E" w:rsidP="004A51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D0E" w:rsidRPr="00A25B4A" w:rsidTr="004A512E">
        <w:tc>
          <w:tcPr>
            <w:tcW w:w="6826" w:type="dxa"/>
          </w:tcPr>
          <w:p w:rsidR="00622D0E" w:rsidRPr="00A25B4A" w:rsidRDefault="00622D0E" w:rsidP="004A51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4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A25B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  <w:vAlign w:val="center"/>
          </w:tcPr>
          <w:p w:rsidR="00622D0E" w:rsidRPr="00A25B4A" w:rsidRDefault="00622D0E" w:rsidP="004A51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  <w:vAlign w:val="center"/>
          </w:tcPr>
          <w:p w:rsidR="00622D0E" w:rsidRPr="00A25B4A" w:rsidRDefault="00622D0E" w:rsidP="004A51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622D0E" w:rsidRPr="00A25B4A" w:rsidRDefault="00622D0E" w:rsidP="004A51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" w:type="dxa"/>
            <w:vAlign w:val="center"/>
          </w:tcPr>
          <w:p w:rsidR="00622D0E" w:rsidRPr="00A25B4A" w:rsidRDefault="00622D0E" w:rsidP="004A51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" w:type="dxa"/>
            <w:vAlign w:val="center"/>
          </w:tcPr>
          <w:p w:rsidR="00622D0E" w:rsidRPr="00A25B4A" w:rsidRDefault="00622D0E" w:rsidP="004A51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4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B561BC" w:rsidRDefault="00B561BC">
      <w:pPr>
        <w:sectPr w:rsidR="00B561BC" w:rsidSect="00D43AD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561BC" w:rsidRDefault="00B561BC">
      <w:pPr>
        <w:pStyle w:val="ConsPlusNormal"/>
        <w:jc w:val="both"/>
      </w:pPr>
    </w:p>
    <w:p w:rsidR="00B561BC" w:rsidRDefault="00B561BC">
      <w:pPr>
        <w:pStyle w:val="ConsPlusNormal"/>
        <w:jc w:val="both"/>
      </w:pPr>
    </w:p>
    <w:p w:rsidR="00B561BC" w:rsidRDefault="00B561BC">
      <w:pPr>
        <w:pStyle w:val="ConsPlusNormal"/>
        <w:jc w:val="both"/>
      </w:pPr>
    </w:p>
    <w:p w:rsidR="00B561BC" w:rsidRDefault="00B561BC">
      <w:pPr>
        <w:pStyle w:val="ConsPlusNormal"/>
        <w:jc w:val="both"/>
      </w:pPr>
    </w:p>
    <w:sectPr w:rsidR="00B561BC" w:rsidSect="000012C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561BC"/>
    <w:rsid w:val="000D4F35"/>
    <w:rsid w:val="00167207"/>
    <w:rsid w:val="003956EF"/>
    <w:rsid w:val="003D48E7"/>
    <w:rsid w:val="004158FB"/>
    <w:rsid w:val="00622D0E"/>
    <w:rsid w:val="006A17C2"/>
    <w:rsid w:val="009F4ADF"/>
    <w:rsid w:val="00A07816"/>
    <w:rsid w:val="00B561BC"/>
    <w:rsid w:val="00D43AD8"/>
    <w:rsid w:val="00D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8C184CFB8A7EA1FAED59ACA57C5C7F4F58A77E6573971F88F636C395EAF0DEFB257367242DCF41z8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VolkovaZA</dc:creator>
  <cp:keywords/>
  <dc:description/>
  <cp:lastModifiedBy>VolkovaZA</cp:lastModifiedBy>
  <cp:revision>5</cp:revision>
  <dcterms:created xsi:type="dcterms:W3CDTF">2016-05-05T05:03:00Z</dcterms:created>
  <dcterms:modified xsi:type="dcterms:W3CDTF">2016-05-05T06:04:00Z</dcterms:modified>
</cp:coreProperties>
</file>