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56" w:rsidRPr="001E0EAE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Отчет по МП за</w:t>
      </w:r>
      <w:r w:rsidR="00CA14CF" w:rsidRPr="001E0EAE">
        <w:rPr>
          <w:rFonts w:ascii="Times New Roman" w:hAnsi="Times New Roman"/>
          <w:b/>
          <w:sz w:val="28"/>
          <w:szCs w:val="28"/>
        </w:rPr>
        <w:t xml:space="preserve"> </w:t>
      </w:r>
      <w:r w:rsidR="00A83C62" w:rsidRPr="001E0EAE">
        <w:rPr>
          <w:rFonts w:ascii="Times New Roman" w:hAnsi="Times New Roman"/>
          <w:b/>
          <w:sz w:val="28"/>
          <w:szCs w:val="28"/>
        </w:rPr>
        <w:t>1</w:t>
      </w:r>
      <w:r w:rsidR="00D3202F" w:rsidRPr="001E0EAE">
        <w:rPr>
          <w:rFonts w:ascii="Times New Roman" w:hAnsi="Times New Roman"/>
          <w:b/>
          <w:sz w:val="28"/>
          <w:szCs w:val="28"/>
        </w:rPr>
        <w:t xml:space="preserve"> </w:t>
      </w:r>
      <w:r w:rsidR="00120FE0" w:rsidRPr="001E0EAE">
        <w:rPr>
          <w:rFonts w:ascii="Times New Roman" w:hAnsi="Times New Roman"/>
          <w:b/>
          <w:sz w:val="28"/>
          <w:szCs w:val="28"/>
        </w:rPr>
        <w:t>квартал</w:t>
      </w:r>
      <w:r w:rsidR="004B4FDD" w:rsidRPr="001E0EAE">
        <w:rPr>
          <w:rFonts w:ascii="Times New Roman" w:hAnsi="Times New Roman"/>
          <w:b/>
          <w:sz w:val="28"/>
          <w:szCs w:val="28"/>
        </w:rPr>
        <w:t xml:space="preserve"> 20</w:t>
      </w:r>
      <w:r w:rsidR="00A83C62" w:rsidRPr="001E0EAE">
        <w:rPr>
          <w:rFonts w:ascii="Times New Roman" w:hAnsi="Times New Roman"/>
          <w:b/>
          <w:sz w:val="28"/>
          <w:szCs w:val="28"/>
        </w:rPr>
        <w:t>20</w:t>
      </w:r>
      <w:r w:rsidRPr="001E0EAE">
        <w:rPr>
          <w:rFonts w:ascii="Times New Roman" w:hAnsi="Times New Roman"/>
          <w:b/>
          <w:sz w:val="28"/>
          <w:szCs w:val="28"/>
        </w:rPr>
        <w:t xml:space="preserve"> год</w:t>
      </w:r>
      <w:r w:rsidR="00A47CDB" w:rsidRPr="001E0EAE">
        <w:rPr>
          <w:rFonts w:ascii="Times New Roman" w:hAnsi="Times New Roman"/>
          <w:b/>
          <w:sz w:val="28"/>
          <w:szCs w:val="28"/>
        </w:rPr>
        <w:t>а</w:t>
      </w:r>
      <w:r w:rsidRPr="001E0EAE">
        <w:rPr>
          <w:rFonts w:ascii="Times New Roman" w:hAnsi="Times New Roman"/>
          <w:b/>
          <w:sz w:val="28"/>
          <w:szCs w:val="28"/>
        </w:rPr>
        <w:t>.</w:t>
      </w:r>
    </w:p>
    <w:p w:rsidR="000D7356" w:rsidRPr="001E0EAE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Краткий перечень выполненных работ и мероприятий</w:t>
      </w:r>
    </w:p>
    <w:p w:rsidR="000D7356" w:rsidRPr="001E0EAE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 xml:space="preserve">Всего реализуется </w:t>
      </w:r>
      <w:r w:rsidR="003B3A8A" w:rsidRPr="001E0EAE">
        <w:rPr>
          <w:rFonts w:ascii="Times New Roman" w:hAnsi="Times New Roman"/>
          <w:b/>
          <w:sz w:val="28"/>
          <w:szCs w:val="28"/>
        </w:rPr>
        <w:t>21</w:t>
      </w:r>
      <w:r w:rsidRPr="001E0EA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B3A8A" w:rsidRPr="001E0EAE">
        <w:rPr>
          <w:rFonts w:ascii="Times New Roman" w:hAnsi="Times New Roman"/>
          <w:b/>
          <w:sz w:val="28"/>
          <w:szCs w:val="28"/>
        </w:rPr>
        <w:t>а</w:t>
      </w:r>
      <w:r w:rsidRPr="001E0EAE">
        <w:rPr>
          <w:rFonts w:ascii="Times New Roman" w:hAnsi="Times New Roman"/>
          <w:b/>
          <w:sz w:val="28"/>
          <w:szCs w:val="28"/>
        </w:rPr>
        <w:t>.</w:t>
      </w:r>
    </w:p>
    <w:p w:rsidR="000D7356" w:rsidRPr="001E0EAE" w:rsidRDefault="000D7356" w:rsidP="00122A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7356" w:rsidRPr="001E0EAE" w:rsidRDefault="000D7356" w:rsidP="00E32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1</w:t>
      </w:r>
      <w:r w:rsidRPr="001E0EAE">
        <w:rPr>
          <w:rFonts w:ascii="Times New Roman" w:hAnsi="Times New Roman"/>
          <w:sz w:val="28"/>
          <w:szCs w:val="28"/>
        </w:rPr>
        <w:t xml:space="preserve">.  </w:t>
      </w:r>
      <w:r w:rsidRPr="001E0EAE">
        <w:rPr>
          <w:rFonts w:ascii="Times New Roman" w:hAnsi="Times New Roman"/>
          <w:b/>
          <w:sz w:val="28"/>
          <w:szCs w:val="28"/>
        </w:rPr>
        <w:t xml:space="preserve">МП Развитие АПК </w:t>
      </w:r>
      <w:proofErr w:type="spellStart"/>
      <w:r w:rsidRPr="001E0EAE">
        <w:rPr>
          <w:rFonts w:ascii="Times New Roman" w:hAnsi="Times New Roman"/>
          <w:b/>
          <w:sz w:val="28"/>
          <w:szCs w:val="28"/>
        </w:rPr>
        <w:t>Кирж</w:t>
      </w:r>
      <w:r w:rsidR="00FF0914" w:rsidRPr="001E0EAE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FF0914" w:rsidRPr="001E0EAE">
        <w:rPr>
          <w:rFonts w:ascii="Times New Roman" w:hAnsi="Times New Roman"/>
          <w:b/>
          <w:sz w:val="28"/>
          <w:szCs w:val="28"/>
        </w:rPr>
        <w:t xml:space="preserve"> района</w:t>
      </w:r>
      <w:r w:rsidRPr="001E0EAE">
        <w:rPr>
          <w:rFonts w:ascii="Times New Roman" w:hAnsi="Times New Roman"/>
          <w:b/>
          <w:sz w:val="28"/>
          <w:szCs w:val="28"/>
        </w:rPr>
        <w:t>.</w:t>
      </w:r>
    </w:p>
    <w:p w:rsidR="00F2399C" w:rsidRPr="001E0EAE" w:rsidRDefault="00F2399C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Расходы из бюджета муниципального образования:</w:t>
      </w:r>
    </w:p>
    <w:p w:rsidR="006E0487" w:rsidRPr="001E0EAE" w:rsidRDefault="006E0487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 мероприятия по газификации населенных пун</w:t>
      </w:r>
      <w:r w:rsidR="00A83C62" w:rsidRPr="001E0EAE">
        <w:rPr>
          <w:rFonts w:ascii="Times New Roman" w:hAnsi="Times New Roman" w:cs="Times New Roman"/>
          <w:sz w:val="28"/>
          <w:szCs w:val="28"/>
        </w:rPr>
        <w:t xml:space="preserve">ктов </w:t>
      </w:r>
      <w:proofErr w:type="spellStart"/>
      <w:r w:rsidR="00A83C62" w:rsidRPr="001E0EAE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A83C62" w:rsidRPr="001E0EAE">
        <w:rPr>
          <w:rFonts w:ascii="Times New Roman" w:hAnsi="Times New Roman" w:cs="Times New Roman"/>
          <w:sz w:val="28"/>
          <w:szCs w:val="28"/>
        </w:rPr>
        <w:t xml:space="preserve"> района- 1380,38</w:t>
      </w:r>
      <w:r w:rsidRPr="001E0EA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6E0487" w:rsidRPr="001E0EAE" w:rsidRDefault="006E0487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строительство распределительных газопроводов </w:t>
      </w:r>
      <w:r w:rsidR="008412AB" w:rsidRPr="001E0EAE">
        <w:rPr>
          <w:rFonts w:ascii="Times New Roman" w:hAnsi="Times New Roman" w:cs="Times New Roman"/>
          <w:sz w:val="28"/>
          <w:szCs w:val="28"/>
        </w:rPr>
        <w:t>для газо</w:t>
      </w:r>
      <w:r w:rsidR="00EF1114" w:rsidRPr="001E0EAE">
        <w:rPr>
          <w:rFonts w:ascii="Times New Roman" w:hAnsi="Times New Roman" w:cs="Times New Roman"/>
          <w:sz w:val="28"/>
          <w:szCs w:val="28"/>
        </w:rPr>
        <w:t>снабжения жилых домо</w:t>
      </w:r>
      <w:r w:rsidR="00A83C62" w:rsidRPr="001E0EAE">
        <w:rPr>
          <w:rFonts w:ascii="Times New Roman" w:hAnsi="Times New Roman" w:cs="Times New Roman"/>
          <w:sz w:val="28"/>
          <w:szCs w:val="28"/>
        </w:rPr>
        <w:t>в в сельских поселениях- 252,11</w:t>
      </w:r>
      <w:r w:rsidR="00EF1114" w:rsidRPr="001E0EA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F1114"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1114"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0D7356" w:rsidRPr="001E0EAE" w:rsidRDefault="000D7356" w:rsidP="00E3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 xml:space="preserve">2. </w:t>
      </w:r>
      <w:r w:rsidR="00B756D0" w:rsidRPr="001E0EAE">
        <w:rPr>
          <w:rFonts w:ascii="Times New Roman" w:hAnsi="Times New Roman"/>
          <w:b/>
          <w:sz w:val="28"/>
          <w:szCs w:val="28"/>
        </w:rPr>
        <w:t>МП «Обеспечение доступным и комфортным жильем населения Киржачского района»</w:t>
      </w:r>
      <w:r w:rsidR="00FE38A1" w:rsidRPr="001E0EAE">
        <w:rPr>
          <w:rFonts w:ascii="Times New Roman" w:hAnsi="Times New Roman"/>
          <w:b/>
          <w:sz w:val="28"/>
          <w:szCs w:val="28"/>
        </w:rPr>
        <w:t>.</w:t>
      </w:r>
    </w:p>
    <w:p w:rsidR="00B10DA7" w:rsidRPr="001E0EAE" w:rsidRDefault="009D687A" w:rsidP="00D3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По подпрограмме 1</w:t>
      </w:r>
    </w:p>
    <w:p w:rsidR="00351AAB" w:rsidRPr="001E0EAE" w:rsidRDefault="00351AAB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 xml:space="preserve">- в 2020 году за счет социальных выплат на строительство (приобретение) жилья выданы свидетельства, удостоверяющие право на получение социальной выплаты на строительство (приобретение) жилья 6-ти молодым семьям, проживающим на территории сельских поселений </w:t>
      </w:r>
      <w:proofErr w:type="spellStart"/>
      <w:r w:rsidRPr="001E0EAE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1E0EAE">
        <w:rPr>
          <w:rFonts w:ascii="Times New Roman" w:hAnsi="Times New Roman"/>
          <w:sz w:val="28"/>
          <w:szCs w:val="28"/>
        </w:rPr>
        <w:t xml:space="preserve"> района, в т.ч.:</w:t>
      </w:r>
    </w:p>
    <w:p w:rsidR="00351AAB" w:rsidRPr="001E0EAE" w:rsidRDefault="00351AAB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 xml:space="preserve">- 2 семьи, проживающие в </w:t>
      </w:r>
      <w:proofErr w:type="spellStart"/>
      <w:r w:rsidRPr="001E0EAE">
        <w:rPr>
          <w:rFonts w:ascii="Times New Roman" w:hAnsi="Times New Roman"/>
          <w:sz w:val="28"/>
          <w:szCs w:val="28"/>
        </w:rPr>
        <w:t>Горкинском</w:t>
      </w:r>
      <w:proofErr w:type="spellEnd"/>
      <w:r w:rsidRPr="001E0EAE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1E0EA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E0EAE">
        <w:rPr>
          <w:rFonts w:ascii="Times New Roman" w:hAnsi="Times New Roman"/>
          <w:sz w:val="28"/>
          <w:szCs w:val="28"/>
        </w:rPr>
        <w:t xml:space="preserve">, 2 семьи проживающие в </w:t>
      </w:r>
      <w:proofErr w:type="spellStart"/>
      <w:r w:rsidRPr="001E0EAE">
        <w:rPr>
          <w:rFonts w:ascii="Times New Roman" w:hAnsi="Times New Roman"/>
          <w:sz w:val="28"/>
          <w:szCs w:val="28"/>
        </w:rPr>
        <w:t>Першинском</w:t>
      </w:r>
      <w:proofErr w:type="spellEnd"/>
      <w:r w:rsidRPr="001E0EAE">
        <w:rPr>
          <w:rFonts w:ascii="Times New Roman" w:hAnsi="Times New Roman"/>
          <w:sz w:val="28"/>
          <w:szCs w:val="28"/>
        </w:rPr>
        <w:t xml:space="preserve"> с/</w:t>
      </w:r>
      <w:proofErr w:type="spellStart"/>
      <w:r w:rsidRPr="001E0EAE">
        <w:rPr>
          <w:rFonts w:ascii="Times New Roman" w:hAnsi="Times New Roman"/>
          <w:sz w:val="28"/>
          <w:szCs w:val="28"/>
        </w:rPr>
        <w:t>п</w:t>
      </w:r>
      <w:proofErr w:type="spellEnd"/>
      <w:r w:rsidRPr="001E0EAE">
        <w:rPr>
          <w:rFonts w:ascii="Times New Roman" w:hAnsi="Times New Roman"/>
          <w:sz w:val="28"/>
          <w:szCs w:val="28"/>
        </w:rPr>
        <w:t xml:space="preserve">  и 2 семьи , проживающие в </w:t>
      </w:r>
      <w:proofErr w:type="spellStart"/>
      <w:r w:rsidRPr="001E0EAE">
        <w:rPr>
          <w:rFonts w:ascii="Times New Roman" w:hAnsi="Times New Roman"/>
          <w:sz w:val="28"/>
          <w:szCs w:val="28"/>
        </w:rPr>
        <w:t>Кипревском</w:t>
      </w:r>
      <w:proofErr w:type="spellEnd"/>
      <w:r w:rsidRPr="001E0EAE">
        <w:rPr>
          <w:rFonts w:ascii="Times New Roman" w:hAnsi="Times New Roman"/>
          <w:sz w:val="28"/>
          <w:szCs w:val="28"/>
        </w:rPr>
        <w:t xml:space="preserve"> с/п.</w:t>
      </w:r>
    </w:p>
    <w:p w:rsidR="00C2398C" w:rsidRPr="001E0EAE" w:rsidRDefault="00BC6C78" w:rsidP="00D3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По подпрограмме 2</w:t>
      </w:r>
      <w:r w:rsidR="00351AAB" w:rsidRPr="001E0EAE">
        <w:rPr>
          <w:rFonts w:ascii="Times New Roman" w:hAnsi="Times New Roman"/>
          <w:b/>
          <w:sz w:val="28"/>
          <w:szCs w:val="28"/>
        </w:rPr>
        <w:t xml:space="preserve"> </w:t>
      </w:r>
      <w:r w:rsidR="00351AAB" w:rsidRPr="001E0EAE">
        <w:rPr>
          <w:rFonts w:ascii="Times New Roman" w:hAnsi="Times New Roman"/>
          <w:sz w:val="28"/>
          <w:szCs w:val="28"/>
        </w:rPr>
        <w:t>финансирование запланировано на 2 квартал 2020 года</w:t>
      </w:r>
    </w:p>
    <w:p w:rsidR="00351AAB" w:rsidRPr="001E0EAE" w:rsidRDefault="00351AAB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 xml:space="preserve">По подпрограмме 3 </w:t>
      </w:r>
      <w:r w:rsidRPr="001E0EAE">
        <w:rPr>
          <w:rFonts w:ascii="Times New Roman" w:hAnsi="Times New Roman"/>
          <w:sz w:val="28"/>
          <w:szCs w:val="28"/>
        </w:rPr>
        <w:t>финансирование запланировано на 3 квартал 2020 года</w:t>
      </w:r>
    </w:p>
    <w:p w:rsidR="00C42E2F" w:rsidRPr="001E0EAE" w:rsidRDefault="00C42E2F" w:rsidP="00E3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 xml:space="preserve">По подпрограмме 4 </w:t>
      </w:r>
    </w:p>
    <w:p w:rsidR="008446F5" w:rsidRPr="001E0EAE" w:rsidRDefault="008446F5" w:rsidP="00E3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 xml:space="preserve">Выданы свидетельства о праве на  получение социальной выплаты на строительство индивидуального дома двум многодетным семьям : 1 – </w:t>
      </w:r>
      <w:proofErr w:type="spellStart"/>
      <w:r w:rsidRPr="001E0EAE">
        <w:rPr>
          <w:rFonts w:ascii="Times New Roman" w:hAnsi="Times New Roman"/>
          <w:sz w:val="28"/>
          <w:szCs w:val="28"/>
        </w:rPr>
        <w:t>Горкинское</w:t>
      </w:r>
      <w:proofErr w:type="spellEnd"/>
      <w:r w:rsidRPr="001E0EAE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1E0EA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E0EAE">
        <w:rPr>
          <w:rFonts w:ascii="Times New Roman" w:hAnsi="Times New Roman"/>
          <w:sz w:val="28"/>
          <w:szCs w:val="28"/>
        </w:rPr>
        <w:t xml:space="preserve">, 1- </w:t>
      </w:r>
      <w:proofErr w:type="spellStart"/>
      <w:r w:rsidRPr="001E0EAE">
        <w:rPr>
          <w:rFonts w:ascii="Times New Roman" w:hAnsi="Times New Roman"/>
          <w:sz w:val="28"/>
          <w:szCs w:val="28"/>
        </w:rPr>
        <w:t>Першинское</w:t>
      </w:r>
      <w:proofErr w:type="spellEnd"/>
      <w:r w:rsidRPr="001E0EAE">
        <w:rPr>
          <w:rFonts w:ascii="Times New Roman" w:hAnsi="Times New Roman"/>
          <w:sz w:val="28"/>
          <w:szCs w:val="28"/>
        </w:rPr>
        <w:t xml:space="preserve"> с/п.</w:t>
      </w:r>
    </w:p>
    <w:p w:rsidR="00FA1631" w:rsidRPr="001E0EAE" w:rsidRDefault="000D7356" w:rsidP="008F1D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3. МП «Развитие малого и среднего предп</w:t>
      </w:r>
      <w:r w:rsidR="00994A14" w:rsidRPr="001E0EAE">
        <w:rPr>
          <w:rFonts w:ascii="Times New Roman" w:hAnsi="Times New Roman"/>
          <w:b/>
          <w:sz w:val="28"/>
          <w:szCs w:val="28"/>
        </w:rPr>
        <w:t>ринимательства</w:t>
      </w:r>
      <w:r w:rsidRPr="001E0EAE">
        <w:rPr>
          <w:rFonts w:ascii="Times New Roman" w:hAnsi="Times New Roman"/>
          <w:b/>
          <w:sz w:val="28"/>
          <w:szCs w:val="28"/>
        </w:rPr>
        <w:t>»</w:t>
      </w:r>
      <w:r w:rsidR="00FE38A1" w:rsidRPr="001E0EAE">
        <w:rPr>
          <w:rFonts w:ascii="Times New Roman" w:hAnsi="Times New Roman"/>
          <w:b/>
          <w:sz w:val="28"/>
          <w:szCs w:val="28"/>
        </w:rPr>
        <w:t>.</w:t>
      </w:r>
    </w:p>
    <w:p w:rsidR="00E71248" w:rsidRPr="001E0EAE" w:rsidRDefault="00E71248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E0EAE">
        <w:rPr>
          <w:rFonts w:ascii="Times New Roman" w:hAnsi="Times New Roman"/>
          <w:sz w:val="28"/>
          <w:szCs w:val="28"/>
        </w:rPr>
        <w:t>перечени</w:t>
      </w:r>
      <w:proofErr w:type="spellEnd"/>
      <w:r w:rsidRPr="001E0EAE">
        <w:rPr>
          <w:rFonts w:ascii="Times New Roman" w:hAnsi="Times New Roman"/>
          <w:sz w:val="28"/>
          <w:szCs w:val="28"/>
        </w:rPr>
        <w:t xml:space="preserve"> имущества</w:t>
      </w:r>
      <w:r w:rsidR="004E16E4" w:rsidRPr="001E0EAE">
        <w:rPr>
          <w:rFonts w:ascii="Times New Roman" w:hAnsi="Times New Roman"/>
          <w:sz w:val="28"/>
          <w:szCs w:val="28"/>
        </w:rPr>
        <w:t xml:space="preserve"> всех муниципальных образований</w:t>
      </w:r>
      <w:r w:rsidRPr="001E0EAE">
        <w:rPr>
          <w:rFonts w:ascii="Times New Roman" w:hAnsi="Times New Roman"/>
          <w:sz w:val="28"/>
          <w:szCs w:val="28"/>
        </w:rPr>
        <w:t xml:space="preserve">, предоставляемого в </w:t>
      </w:r>
      <w:r w:rsidR="004E16E4" w:rsidRPr="001E0EAE">
        <w:rPr>
          <w:rFonts w:ascii="Times New Roman" w:hAnsi="Times New Roman"/>
          <w:sz w:val="28"/>
          <w:szCs w:val="28"/>
        </w:rPr>
        <w:t>аренду субъектам МСП, включено 3 объекта</w:t>
      </w:r>
      <w:r w:rsidRPr="001E0EAE">
        <w:rPr>
          <w:rFonts w:ascii="Times New Roman" w:hAnsi="Times New Roman"/>
          <w:sz w:val="28"/>
          <w:szCs w:val="28"/>
        </w:rPr>
        <w:t xml:space="preserve">. В 2019 году администрацией </w:t>
      </w:r>
      <w:proofErr w:type="spellStart"/>
      <w:r w:rsidRPr="001E0EAE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1E0EAE">
        <w:rPr>
          <w:rFonts w:ascii="Times New Roman" w:hAnsi="Times New Roman"/>
          <w:sz w:val="28"/>
          <w:szCs w:val="28"/>
        </w:rPr>
        <w:t xml:space="preserve"> района </w:t>
      </w:r>
      <w:r w:rsidR="008F1D20" w:rsidRPr="001E0EAE">
        <w:rPr>
          <w:rFonts w:ascii="Times New Roman" w:hAnsi="Times New Roman"/>
          <w:sz w:val="28"/>
          <w:szCs w:val="28"/>
        </w:rPr>
        <w:t>торги по передаче в</w:t>
      </w:r>
      <w:r w:rsidRPr="001E0EAE">
        <w:rPr>
          <w:rFonts w:ascii="Times New Roman" w:hAnsi="Times New Roman"/>
          <w:sz w:val="28"/>
          <w:szCs w:val="28"/>
        </w:rPr>
        <w:t xml:space="preserve"> аренду </w:t>
      </w:r>
      <w:r w:rsidR="008F1D20" w:rsidRPr="001E0EAE">
        <w:rPr>
          <w:rFonts w:ascii="Times New Roman" w:hAnsi="Times New Roman"/>
          <w:sz w:val="28"/>
          <w:szCs w:val="28"/>
        </w:rPr>
        <w:t xml:space="preserve">объектов недвижимости субъектам МСП </w:t>
      </w:r>
      <w:r w:rsidRPr="001E0EAE">
        <w:rPr>
          <w:rFonts w:ascii="Times New Roman" w:hAnsi="Times New Roman"/>
          <w:sz w:val="28"/>
          <w:szCs w:val="28"/>
        </w:rPr>
        <w:t xml:space="preserve">объявлялись </w:t>
      </w:r>
      <w:r w:rsidR="008F1D20" w:rsidRPr="001E0EAE">
        <w:rPr>
          <w:rFonts w:ascii="Times New Roman" w:hAnsi="Times New Roman"/>
          <w:sz w:val="28"/>
          <w:szCs w:val="28"/>
        </w:rPr>
        <w:t xml:space="preserve">1 раз. </w:t>
      </w:r>
    </w:p>
    <w:p w:rsidR="008F1D20" w:rsidRPr="001E0EAE" w:rsidRDefault="008446F5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В 2020</w:t>
      </w:r>
      <w:r w:rsidR="008F1D20" w:rsidRPr="001E0EAE">
        <w:rPr>
          <w:rFonts w:ascii="Times New Roman" w:hAnsi="Times New Roman"/>
          <w:sz w:val="28"/>
          <w:szCs w:val="28"/>
        </w:rPr>
        <w:t xml:space="preserve"> году в закупках для муниципальных нужд  участвуют 2 предпринимателя: КФХ Антонов А.Д. </w:t>
      </w:r>
      <w:proofErr w:type="gramStart"/>
      <w:r w:rsidR="008F1D20" w:rsidRPr="001E0EAE">
        <w:rPr>
          <w:rFonts w:ascii="Times New Roman" w:hAnsi="Times New Roman"/>
          <w:sz w:val="28"/>
          <w:szCs w:val="28"/>
        </w:rPr>
        <w:t>и  ООО</w:t>
      </w:r>
      <w:proofErr w:type="gramEnd"/>
      <w:r w:rsidR="008F1D20" w:rsidRPr="001E0EAE">
        <w:rPr>
          <w:rFonts w:ascii="Times New Roman" w:hAnsi="Times New Roman"/>
          <w:sz w:val="28"/>
          <w:szCs w:val="28"/>
        </w:rPr>
        <w:t xml:space="preserve"> «Колос».</w:t>
      </w:r>
    </w:p>
    <w:p w:rsidR="000D7356" w:rsidRPr="001E0EAE" w:rsidRDefault="007E7988" w:rsidP="00475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4</w:t>
      </w:r>
      <w:r w:rsidR="000D7356" w:rsidRPr="001E0EAE">
        <w:rPr>
          <w:rFonts w:ascii="Times New Roman" w:hAnsi="Times New Roman"/>
          <w:b/>
          <w:sz w:val="28"/>
          <w:szCs w:val="28"/>
        </w:rPr>
        <w:t>. МП Повышение безопа</w:t>
      </w:r>
      <w:r w:rsidR="00F96E09" w:rsidRPr="001E0EAE">
        <w:rPr>
          <w:rFonts w:ascii="Times New Roman" w:hAnsi="Times New Roman"/>
          <w:b/>
          <w:sz w:val="28"/>
          <w:szCs w:val="28"/>
        </w:rPr>
        <w:t>сности дорожного движения в 2017</w:t>
      </w:r>
      <w:r w:rsidR="000D7356" w:rsidRPr="001E0EAE">
        <w:rPr>
          <w:rFonts w:ascii="Times New Roman" w:hAnsi="Times New Roman"/>
          <w:b/>
          <w:sz w:val="28"/>
          <w:szCs w:val="28"/>
        </w:rPr>
        <w:t>-2020</w:t>
      </w:r>
      <w:r w:rsidR="00351138" w:rsidRPr="001E0EAE">
        <w:rPr>
          <w:rFonts w:ascii="Times New Roman" w:hAnsi="Times New Roman"/>
          <w:b/>
          <w:sz w:val="28"/>
          <w:szCs w:val="28"/>
        </w:rPr>
        <w:t xml:space="preserve"> </w:t>
      </w:r>
      <w:r w:rsidR="000D7356" w:rsidRPr="001E0EAE">
        <w:rPr>
          <w:rFonts w:ascii="Times New Roman" w:hAnsi="Times New Roman"/>
          <w:b/>
          <w:sz w:val="28"/>
          <w:szCs w:val="28"/>
        </w:rPr>
        <w:t>годах.</w:t>
      </w:r>
    </w:p>
    <w:p w:rsidR="00A81F7B" w:rsidRPr="001E0EAE" w:rsidRDefault="0053405C" w:rsidP="004756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В  1 квартале 2020 года мероприятия не проводились, финансирование запланированы на 2 и 3 квартал 2020 года.</w:t>
      </w:r>
      <w:r w:rsidR="00FB0A0D" w:rsidRPr="001E0EAE">
        <w:rPr>
          <w:rFonts w:ascii="Times New Roman" w:hAnsi="Times New Roman"/>
          <w:sz w:val="28"/>
          <w:szCs w:val="28"/>
        </w:rPr>
        <w:t xml:space="preserve"> </w:t>
      </w:r>
      <w:r w:rsidR="00A81F7B" w:rsidRPr="001E0EAE">
        <w:rPr>
          <w:rFonts w:ascii="Times New Roman" w:hAnsi="Times New Roman"/>
          <w:sz w:val="28"/>
          <w:szCs w:val="28"/>
        </w:rPr>
        <w:t xml:space="preserve"> </w:t>
      </w:r>
    </w:p>
    <w:p w:rsidR="000D7356" w:rsidRPr="001E0EAE" w:rsidRDefault="001C79E4" w:rsidP="00E32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5</w:t>
      </w:r>
      <w:r w:rsidR="000D7356" w:rsidRPr="001E0EAE">
        <w:rPr>
          <w:rFonts w:ascii="Times New Roman" w:hAnsi="Times New Roman"/>
          <w:b/>
          <w:sz w:val="28"/>
          <w:szCs w:val="28"/>
        </w:rPr>
        <w:t>. МП «Энергосбережение и повышение энергетической эффективности на период до 2020 года».</w:t>
      </w:r>
    </w:p>
    <w:p w:rsidR="005056CE" w:rsidRPr="001E0EAE" w:rsidRDefault="005056CE" w:rsidP="00E323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Мероприятия не проводились.</w:t>
      </w:r>
    </w:p>
    <w:p w:rsidR="000D7356" w:rsidRPr="001E0EAE" w:rsidRDefault="001C79E4" w:rsidP="00674E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6</w:t>
      </w:r>
      <w:r w:rsidR="000D7356" w:rsidRPr="001E0EAE">
        <w:rPr>
          <w:rFonts w:ascii="Times New Roman" w:hAnsi="Times New Roman"/>
          <w:b/>
          <w:sz w:val="28"/>
          <w:szCs w:val="28"/>
        </w:rPr>
        <w:t>. МП «</w:t>
      </w:r>
      <w:r w:rsidR="00C82E95" w:rsidRPr="001E0EAE">
        <w:rPr>
          <w:rFonts w:ascii="Times New Roman" w:hAnsi="Times New Roman"/>
          <w:b/>
          <w:sz w:val="28"/>
          <w:szCs w:val="28"/>
        </w:rPr>
        <w:t>Социальное и демографичес</w:t>
      </w:r>
      <w:r w:rsidR="0053405C" w:rsidRPr="001E0EAE">
        <w:rPr>
          <w:rFonts w:ascii="Times New Roman" w:hAnsi="Times New Roman"/>
          <w:b/>
          <w:sz w:val="28"/>
          <w:szCs w:val="28"/>
        </w:rPr>
        <w:t xml:space="preserve">кое развитие </w:t>
      </w:r>
      <w:proofErr w:type="spellStart"/>
      <w:r w:rsidR="0053405C" w:rsidRPr="001E0EAE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53405C" w:rsidRPr="001E0EAE">
        <w:rPr>
          <w:rFonts w:ascii="Times New Roman" w:hAnsi="Times New Roman"/>
          <w:b/>
          <w:sz w:val="28"/>
          <w:szCs w:val="28"/>
        </w:rPr>
        <w:t xml:space="preserve"> района</w:t>
      </w:r>
      <w:r w:rsidR="000D7356" w:rsidRPr="001E0EAE">
        <w:rPr>
          <w:rFonts w:ascii="Times New Roman" w:hAnsi="Times New Roman"/>
          <w:b/>
          <w:sz w:val="28"/>
          <w:szCs w:val="28"/>
        </w:rPr>
        <w:t>».</w:t>
      </w:r>
    </w:p>
    <w:p w:rsidR="00DC3A60" w:rsidRPr="001E0EAE" w:rsidRDefault="004E16E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На </w:t>
      </w:r>
      <w:r w:rsidR="0053405C" w:rsidRPr="001E0EAE">
        <w:rPr>
          <w:rFonts w:ascii="Times New Roman" w:hAnsi="Times New Roman" w:cs="Times New Roman"/>
          <w:sz w:val="28"/>
          <w:szCs w:val="28"/>
        </w:rPr>
        <w:t>01.04</w:t>
      </w:r>
      <w:r w:rsidRPr="001E0EAE">
        <w:rPr>
          <w:rFonts w:ascii="Times New Roman" w:hAnsi="Times New Roman" w:cs="Times New Roman"/>
          <w:sz w:val="28"/>
          <w:szCs w:val="28"/>
        </w:rPr>
        <w:t>.2020</w:t>
      </w:r>
      <w:r w:rsidR="00DC3A60" w:rsidRPr="001E0EAE">
        <w:rPr>
          <w:rFonts w:ascii="Times New Roman" w:hAnsi="Times New Roman" w:cs="Times New Roman"/>
          <w:sz w:val="28"/>
          <w:szCs w:val="28"/>
        </w:rPr>
        <w:t xml:space="preserve"> г. реализ</w:t>
      </w:r>
      <w:r w:rsidR="007064A0" w:rsidRPr="001E0EAE">
        <w:rPr>
          <w:rFonts w:ascii="Times New Roman" w:hAnsi="Times New Roman" w:cs="Times New Roman"/>
          <w:sz w:val="28"/>
          <w:szCs w:val="28"/>
        </w:rPr>
        <w:t xml:space="preserve">ованы средства в размере </w:t>
      </w:r>
      <w:r w:rsidR="0053405C" w:rsidRPr="001E0EAE">
        <w:rPr>
          <w:rFonts w:ascii="Times New Roman" w:hAnsi="Times New Roman" w:cs="Times New Roman"/>
          <w:sz w:val="28"/>
          <w:szCs w:val="28"/>
        </w:rPr>
        <w:t>374,52</w:t>
      </w:r>
      <w:r w:rsidR="007064A0" w:rsidRPr="001E0EAE">
        <w:rPr>
          <w:rFonts w:ascii="Times New Roman" w:hAnsi="Times New Roman" w:cs="Times New Roman"/>
          <w:sz w:val="28"/>
          <w:szCs w:val="28"/>
        </w:rPr>
        <w:t xml:space="preserve"> </w:t>
      </w:r>
      <w:r w:rsidR="00B96532" w:rsidRPr="001E0EAE">
        <w:rPr>
          <w:rFonts w:ascii="Times New Roman" w:hAnsi="Times New Roman" w:cs="Times New Roman"/>
          <w:sz w:val="28"/>
          <w:szCs w:val="28"/>
        </w:rPr>
        <w:t>т</w:t>
      </w:r>
      <w:r w:rsidRPr="001E0EAE">
        <w:rPr>
          <w:rFonts w:ascii="Times New Roman" w:hAnsi="Times New Roman" w:cs="Times New Roman"/>
          <w:sz w:val="28"/>
          <w:szCs w:val="28"/>
        </w:rPr>
        <w:t>ыс</w:t>
      </w:r>
      <w:r w:rsidR="00B96532" w:rsidRPr="001E0EAE">
        <w:rPr>
          <w:rFonts w:ascii="Times New Roman" w:hAnsi="Times New Roman" w:cs="Times New Roman"/>
          <w:sz w:val="28"/>
          <w:szCs w:val="28"/>
        </w:rPr>
        <w:t>.</w:t>
      </w:r>
      <w:r w:rsidR="0053405C" w:rsidRPr="001E0EAE">
        <w:rPr>
          <w:rFonts w:ascii="Times New Roman" w:hAnsi="Times New Roman" w:cs="Times New Roman"/>
          <w:sz w:val="28"/>
          <w:szCs w:val="28"/>
        </w:rPr>
        <w:t xml:space="preserve"> </w:t>
      </w:r>
      <w:r w:rsidR="00B96532" w:rsidRPr="001E0EAE">
        <w:rPr>
          <w:rFonts w:ascii="Times New Roman" w:hAnsi="Times New Roman" w:cs="Times New Roman"/>
          <w:sz w:val="28"/>
          <w:szCs w:val="28"/>
        </w:rPr>
        <w:t>р</w:t>
      </w:r>
      <w:r w:rsidRPr="001E0EAE">
        <w:rPr>
          <w:rFonts w:ascii="Times New Roman" w:hAnsi="Times New Roman" w:cs="Times New Roman"/>
          <w:sz w:val="28"/>
          <w:szCs w:val="28"/>
        </w:rPr>
        <w:t>уб</w:t>
      </w:r>
      <w:r w:rsidR="00B96532" w:rsidRPr="001E0EAE">
        <w:rPr>
          <w:rFonts w:ascii="Times New Roman" w:hAnsi="Times New Roman" w:cs="Times New Roman"/>
          <w:sz w:val="28"/>
          <w:szCs w:val="28"/>
        </w:rPr>
        <w:t>.:</w:t>
      </w:r>
    </w:p>
    <w:p w:rsidR="00EB44D4" w:rsidRPr="001E0EAE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-оказание ад</w:t>
      </w:r>
      <w:r w:rsidR="0053405C" w:rsidRPr="001E0EAE">
        <w:rPr>
          <w:rFonts w:ascii="Times New Roman" w:hAnsi="Times New Roman" w:cs="Times New Roman"/>
          <w:sz w:val="28"/>
          <w:szCs w:val="28"/>
        </w:rPr>
        <w:t>ресной материальной помощи- 23,8</w:t>
      </w:r>
      <w:r w:rsidR="004E16E4" w:rsidRPr="001E0EAE">
        <w:rPr>
          <w:rFonts w:ascii="Times New Roman" w:hAnsi="Times New Roman" w:cs="Times New Roman"/>
          <w:sz w:val="28"/>
          <w:szCs w:val="28"/>
        </w:rPr>
        <w:t xml:space="preserve"> 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1E0EAE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-обеспечение участия представителей общественных организаций района в региональных и</w:t>
      </w:r>
      <w:r w:rsidR="0053405C" w:rsidRPr="001E0EAE">
        <w:rPr>
          <w:rFonts w:ascii="Times New Roman" w:hAnsi="Times New Roman" w:cs="Times New Roman"/>
          <w:sz w:val="28"/>
          <w:szCs w:val="28"/>
        </w:rPr>
        <w:t xml:space="preserve"> всероссийских мероприятиях- 8</w:t>
      </w:r>
      <w:r w:rsidR="004E16E4" w:rsidRPr="001E0EAE">
        <w:rPr>
          <w:rFonts w:ascii="Times New Roman" w:hAnsi="Times New Roman" w:cs="Times New Roman"/>
          <w:sz w:val="28"/>
          <w:szCs w:val="28"/>
        </w:rPr>
        <w:t>,0</w:t>
      </w:r>
      <w:r w:rsidRPr="001E0EA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1E0EAE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lastRenderedPageBreak/>
        <w:t>-меры по повышению социальной активности разл</w:t>
      </w:r>
      <w:r w:rsidR="0053405C" w:rsidRPr="001E0EAE">
        <w:rPr>
          <w:rFonts w:ascii="Times New Roman" w:hAnsi="Times New Roman" w:cs="Times New Roman"/>
          <w:sz w:val="28"/>
          <w:szCs w:val="28"/>
        </w:rPr>
        <w:t>ичных категорий граждан- 290,84</w:t>
      </w:r>
      <w:r w:rsidR="004E16E4" w:rsidRPr="001E0EAE">
        <w:rPr>
          <w:rFonts w:ascii="Times New Roman" w:hAnsi="Times New Roman" w:cs="Times New Roman"/>
          <w:sz w:val="28"/>
          <w:szCs w:val="28"/>
        </w:rPr>
        <w:t xml:space="preserve"> 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1E0EAE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-меры, направленные на пропаганду здорового образа жизни, сох</w:t>
      </w:r>
      <w:r w:rsidR="0053405C" w:rsidRPr="001E0EAE">
        <w:rPr>
          <w:rFonts w:ascii="Times New Roman" w:hAnsi="Times New Roman" w:cs="Times New Roman"/>
          <w:sz w:val="28"/>
          <w:szCs w:val="28"/>
        </w:rPr>
        <w:t xml:space="preserve">ранения и укрепления здоровья- </w:t>
      </w:r>
      <w:r w:rsidR="004E16E4" w:rsidRPr="001E0EAE">
        <w:rPr>
          <w:rFonts w:ascii="Times New Roman" w:hAnsi="Times New Roman" w:cs="Times New Roman"/>
          <w:sz w:val="28"/>
          <w:szCs w:val="28"/>
        </w:rPr>
        <w:t>12</w:t>
      </w:r>
      <w:r w:rsidRPr="001E0EAE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1E0EAE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-меры по воен</w:t>
      </w:r>
      <w:r w:rsidR="00674E6F" w:rsidRPr="001E0EAE">
        <w:rPr>
          <w:rFonts w:ascii="Times New Roman" w:hAnsi="Times New Roman" w:cs="Times New Roman"/>
          <w:sz w:val="28"/>
          <w:szCs w:val="28"/>
        </w:rPr>
        <w:t>но-патр</w:t>
      </w:r>
      <w:r w:rsidR="0053405C" w:rsidRPr="001E0EAE">
        <w:rPr>
          <w:rFonts w:ascii="Times New Roman" w:hAnsi="Times New Roman" w:cs="Times New Roman"/>
          <w:sz w:val="28"/>
          <w:szCs w:val="28"/>
        </w:rPr>
        <w:t>иотическому воспитанию-16,8</w:t>
      </w:r>
      <w:r w:rsidRPr="001E0EA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EB44D4" w:rsidRPr="001E0EAE" w:rsidRDefault="00EB44D4" w:rsidP="00674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-меры по повышению творческой и общ</w:t>
      </w:r>
      <w:r w:rsidR="00674E6F" w:rsidRPr="001E0EAE">
        <w:rPr>
          <w:rFonts w:ascii="Times New Roman" w:hAnsi="Times New Roman" w:cs="Times New Roman"/>
          <w:sz w:val="28"/>
          <w:szCs w:val="28"/>
        </w:rPr>
        <w:t xml:space="preserve">ественной активности </w:t>
      </w:r>
      <w:r w:rsidR="0053405C" w:rsidRPr="001E0EAE">
        <w:rPr>
          <w:rFonts w:ascii="Times New Roman" w:hAnsi="Times New Roman" w:cs="Times New Roman"/>
          <w:sz w:val="28"/>
          <w:szCs w:val="28"/>
        </w:rPr>
        <w:t>молодежи- 23,08</w:t>
      </w:r>
      <w:r w:rsidRPr="001E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E0EAE">
        <w:rPr>
          <w:rFonts w:ascii="Times New Roman" w:hAnsi="Times New Roman" w:cs="Times New Roman"/>
          <w:sz w:val="28"/>
          <w:szCs w:val="28"/>
        </w:rPr>
        <w:t>;</w:t>
      </w:r>
    </w:p>
    <w:p w:rsidR="00FE38A1" w:rsidRPr="001E0EAE" w:rsidRDefault="001C79E4" w:rsidP="001C79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AE">
        <w:rPr>
          <w:rFonts w:ascii="Times New Roman" w:hAnsi="Times New Roman" w:cs="Times New Roman"/>
          <w:b/>
          <w:sz w:val="28"/>
          <w:szCs w:val="28"/>
        </w:rPr>
        <w:t>7</w:t>
      </w:r>
      <w:r w:rsidR="00120FE0" w:rsidRPr="001E0EAE">
        <w:rPr>
          <w:rFonts w:ascii="Times New Roman" w:hAnsi="Times New Roman" w:cs="Times New Roman"/>
          <w:b/>
          <w:sz w:val="28"/>
          <w:szCs w:val="28"/>
        </w:rPr>
        <w:t>. МП «Обеспечение безопасности населения и террит</w:t>
      </w:r>
      <w:r w:rsidR="00177BC5" w:rsidRPr="001E0EAE">
        <w:rPr>
          <w:rFonts w:ascii="Times New Roman" w:hAnsi="Times New Roman" w:cs="Times New Roman"/>
          <w:b/>
          <w:sz w:val="28"/>
          <w:szCs w:val="28"/>
        </w:rPr>
        <w:t xml:space="preserve">орий </w:t>
      </w:r>
      <w:proofErr w:type="spellStart"/>
      <w:r w:rsidR="00177BC5" w:rsidRPr="001E0EAE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="00177BC5" w:rsidRPr="001E0EAE">
        <w:rPr>
          <w:rFonts w:ascii="Times New Roman" w:hAnsi="Times New Roman" w:cs="Times New Roman"/>
          <w:b/>
          <w:sz w:val="28"/>
          <w:szCs w:val="28"/>
        </w:rPr>
        <w:t xml:space="preserve"> района  на 2019-2021</w:t>
      </w:r>
      <w:r w:rsidR="00120FE0" w:rsidRPr="001E0EA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777C3E" w:rsidRPr="001E0EAE">
        <w:rPr>
          <w:rFonts w:ascii="Times New Roman" w:hAnsi="Times New Roman" w:cs="Times New Roman"/>
          <w:b/>
          <w:sz w:val="28"/>
          <w:szCs w:val="28"/>
        </w:rPr>
        <w:t>.</w:t>
      </w:r>
      <w:r w:rsidR="00905DCC" w:rsidRPr="001E0E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4EB" w:rsidRPr="001E0EAE" w:rsidRDefault="00905DCC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342" w:rsidRPr="001E0EAE">
        <w:rPr>
          <w:rFonts w:ascii="Times New Roman" w:hAnsi="Times New Roman" w:cs="Times New Roman"/>
          <w:sz w:val="28"/>
          <w:szCs w:val="28"/>
        </w:rPr>
        <w:t>На 01.</w:t>
      </w:r>
      <w:r w:rsidR="00BB3FD9" w:rsidRPr="001E0EAE">
        <w:rPr>
          <w:rFonts w:ascii="Times New Roman" w:hAnsi="Times New Roman" w:cs="Times New Roman"/>
          <w:sz w:val="28"/>
          <w:szCs w:val="28"/>
        </w:rPr>
        <w:t>04</w:t>
      </w:r>
      <w:r w:rsidR="00674E6F" w:rsidRPr="001E0EAE">
        <w:rPr>
          <w:rFonts w:ascii="Times New Roman" w:hAnsi="Times New Roman" w:cs="Times New Roman"/>
          <w:sz w:val="28"/>
          <w:szCs w:val="28"/>
        </w:rPr>
        <w:t>.2020</w:t>
      </w:r>
      <w:r w:rsidR="00DC3342" w:rsidRPr="001E0EAE">
        <w:rPr>
          <w:rFonts w:ascii="Times New Roman" w:hAnsi="Times New Roman" w:cs="Times New Roman"/>
          <w:sz w:val="28"/>
          <w:szCs w:val="28"/>
        </w:rPr>
        <w:t xml:space="preserve"> г. средства в сумме </w:t>
      </w:r>
      <w:r w:rsidR="00BB3FD9" w:rsidRPr="001E0EAE">
        <w:rPr>
          <w:rFonts w:ascii="Times New Roman" w:hAnsi="Times New Roman" w:cs="Times New Roman"/>
          <w:sz w:val="28"/>
          <w:szCs w:val="28"/>
        </w:rPr>
        <w:t>израсходованы 266,40</w:t>
      </w:r>
      <w:r w:rsidR="00DC3342" w:rsidRPr="001E0E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44EB" w:rsidRPr="001E0EAE">
        <w:rPr>
          <w:rFonts w:ascii="Times New Roman" w:hAnsi="Times New Roman" w:cs="Times New Roman"/>
          <w:sz w:val="28"/>
          <w:szCs w:val="28"/>
        </w:rPr>
        <w:t>:</w:t>
      </w:r>
    </w:p>
    <w:p w:rsidR="00BD4703" w:rsidRPr="001E0EAE" w:rsidRDefault="00BB3FD9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AE">
        <w:rPr>
          <w:rFonts w:ascii="Times New Roman" w:hAnsi="Times New Roman" w:cs="Times New Roman"/>
          <w:b/>
          <w:sz w:val="28"/>
          <w:szCs w:val="28"/>
        </w:rPr>
        <w:t>Ремонт</w:t>
      </w:r>
      <w:r w:rsidR="00BD4703" w:rsidRPr="001E0EAE">
        <w:rPr>
          <w:rFonts w:ascii="Times New Roman" w:hAnsi="Times New Roman" w:cs="Times New Roman"/>
          <w:b/>
          <w:sz w:val="28"/>
          <w:szCs w:val="28"/>
        </w:rPr>
        <w:t xml:space="preserve"> системы АПС: </w:t>
      </w:r>
    </w:p>
    <w:p w:rsidR="00BD4703" w:rsidRPr="001E0EAE" w:rsidRDefault="00BB3FD9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в МБДОУ № 30 – 236,4</w:t>
      </w:r>
      <w:r w:rsidR="00BD4703" w:rsidRPr="001E0EA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4703" w:rsidRPr="001E0EAE" w:rsidRDefault="00BB3FD9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b/>
          <w:sz w:val="28"/>
          <w:szCs w:val="28"/>
        </w:rPr>
        <w:t xml:space="preserve">Укрепление материально-технической базы ДНД ГИБДД </w:t>
      </w:r>
      <w:r w:rsidRPr="001E0EAE">
        <w:rPr>
          <w:rFonts w:ascii="Times New Roman" w:hAnsi="Times New Roman" w:cs="Times New Roman"/>
          <w:sz w:val="28"/>
          <w:szCs w:val="28"/>
        </w:rPr>
        <w:t>10 тыс. руб.</w:t>
      </w:r>
    </w:p>
    <w:p w:rsidR="00BD4703" w:rsidRPr="001E0EAE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AE">
        <w:rPr>
          <w:rFonts w:ascii="Times New Roman" w:hAnsi="Times New Roman" w:cs="Times New Roman"/>
          <w:b/>
          <w:sz w:val="28"/>
          <w:szCs w:val="28"/>
        </w:rPr>
        <w:t>Приобретение сувенирной продукции:</w:t>
      </w:r>
    </w:p>
    <w:p w:rsidR="00BD4703" w:rsidRPr="001E0EAE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 приобретение ценных подарков для чл</w:t>
      </w:r>
      <w:r w:rsidR="00BB3FD9" w:rsidRPr="001E0EAE">
        <w:rPr>
          <w:rFonts w:ascii="Times New Roman" w:hAnsi="Times New Roman" w:cs="Times New Roman"/>
          <w:sz w:val="28"/>
          <w:szCs w:val="28"/>
        </w:rPr>
        <w:t>енов ДНД ГИБДД – 20,0 тыс. руб.</w:t>
      </w:r>
    </w:p>
    <w:p w:rsidR="000D7356" w:rsidRPr="001E0EAE" w:rsidRDefault="00F6212F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8</w:t>
      </w:r>
      <w:r w:rsidR="000D7356" w:rsidRPr="001E0EAE">
        <w:rPr>
          <w:rFonts w:ascii="Times New Roman" w:hAnsi="Times New Roman"/>
          <w:b/>
          <w:sz w:val="28"/>
          <w:szCs w:val="28"/>
        </w:rPr>
        <w:t>.</w:t>
      </w:r>
      <w:r w:rsidR="000D7356" w:rsidRPr="001E0EAE">
        <w:rPr>
          <w:rFonts w:ascii="Times New Roman" w:hAnsi="Times New Roman"/>
          <w:sz w:val="28"/>
          <w:szCs w:val="28"/>
        </w:rPr>
        <w:t xml:space="preserve"> </w:t>
      </w:r>
      <w:r w:rsidR="000D7356" w:rsidRPr="001E0EAE">
        <w:rPr>
          <w:rFonts w:ascii="Times New Roman" w:hAnsi="Times New Roman"/>
          <w:b/>
          <w:sz w:val="28"/>
          <w:szCs w:val="28"/>
        </w:rPr>
        <w:t>МП «Развитие</w:t>
      </w:r>
      <w:r w:rsidR="007A297F" w:rsidRPr="001E0EAE">
        <w:rPr>
          <w:rFonts w:ascii="Times New Roman" w:hAnsi="Times New Roman"/>
          <w:b/>
          <w:sz w:val="28"/>
          <w:szCs w:val="28"/>
        </w:rPr>
        <w:t xml:space="preserve"> образования»</w:t>
      </w:r>
      <w:r w:rsidR="000D7356" w:rsidRPr="001E0EAE">
        <w:rPr>
          <w:rFonts w:ascii="Times New Roman" w:hAnsi="Times New Roman"/>
          <w:b/>
          <w:sz w:val="28"/>
          <w:szCs w:val="28"/>
        </w:rPr>
        <w:t>.</w:t>
      </w:r>
    </w:p>
    <w:p w:rsidR="00F51F62" w:rsidRPr="001E0EAE" w:rsidRDefault="00F51F6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 xml:space="preserve">Расходы за </w:t>
      </w:r>
      <w:r w:rsidR="00BB3FD9" w:rsidRPr="001E0EAE">
        <w:rPr>
          <w:rFonts w:ascii="Times New Roman" w:hAnsi="Times New Roman"/>
          <w:sz w:val="28"/>
          <w:szCs w:val="28"/>
        </w:rPr>
        <w:t xml:space="preserve"> 2020</w:t>
      </w:r>
      <w:r w:rsidR="007A297F" w:rsidRPr="001E0EAE">
        <w:rPr>
          <w:rFonts w:ascii="Times New Roman" w:hAnsi="Times New Roman"/>
          <w:sz w:val="28"/>
          <w:szCs w:val="28"/>
        </w:rPr>
        <w:t xml:space="preserve"> </w:t>
      </w:r>
      <w:r w:rsidRPr="001E0EAE">
        <w:rPr>
          <w:rFonts w:ascii="Times New Roman" w:hAnsi="Times New Roman"/>
          <w:sz w:val="28"/>
          <w:szCs w:val="28"/>
        </w:rPr>
        <w:t xml:space="preserve"> год:</w:t>
      </w:r>
    </w:p>
    <w:p w:rsidR="001B130A" w:rsidRPr="001E0EAE" w:rsidRDefault="001B130A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ЗА СЧЕТ СРЕДСТВ ФЕДЕРАЛЬНОГО БЮДЖЕТА:</w:t>
      </w:r>
    </w:p>
    <w:p w:rsidR="005924B8" w:rsidRPr="001E0EAE" w:rsidRDefault="005924B8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297F" w:rsidRPr="001E0EAE" w:rsidRDefault="009C16D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-</w:t>
      </w:r>
      <w:r w:rsidR="001B130A" w:rsidRPr="001E0EAE">
        <w:rPr>
          <w:rFonts w:ascii="Times New Roman" w:hAnsi="Times New Roman"/>
          <w:sz w:val="28"/>
          <w:szCs w:val="28"/>
        </w:rPr>
        <w:t>ЗА СЧЕТ СРЕДСТВ ОБЛАСТНОГО БЮДЖЕТА: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 по оплате жилья и коммунальных услуг отдельным категориям граждан муниципальной системы образования –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2164,95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социальная поддержка детей-инвалидов дошкольного возраста –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128,7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сумме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24116,6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в сумме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48461,20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расходы на  поддержку приоритетных направлений развития отрасли образования (предоставление дополнительного финансового обеспечения мероприятий по организации питания обучающихся   1-4 классов в муниципальных образовательных организациях)–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1163,09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расходы по оздоровлению детей в каникулярное время –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280,12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0E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E0EAE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100% от уровня средней заработной платы учителей в регионе в сумме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221,69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обеспечение полномочий по организации и осуществлению деятельности по опеке и попечительству в отношении несовершеннолетних граждан –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247,95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lastRenderedPageBreak/>
        <w:t xml:space="preserve">- содержание ребенка в семье опекуна и приемной семье, а также вознаграждение, причитающееся приемному родителю –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1565,40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–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3333,0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-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0,00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 xml:space="preserve">уб.;  </w:t>
      </w:r>
    </w:p>
    <w:p w:rsidR="00BB3FD9" w:rsidRPr="001E0EAE" w:rsidRDefault="00BB3FD9" w:rsidP="00BB3FD9">
      <w:pPr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 xml:space="preserve">- 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общего образования в сумме </w:t>
      </w:r>
      <w:r w:rsidRPr="001E0EAE">
        <w:rPr>
          <w:rFonts w:ascii="Times New Roman" w:hAnsi="Times New Roman"/>
          <w:b/>
          <w:i/>
          <w:sz w:val="28"/>
          <w:szCs w:val="28"/>
        </w:rPr>
        <w:t>0,00</w:t>
      </w:r>
      <w:r w:rsidRPr="001E0EAE">
        <w:rPr>
          <w:rFonts w:ascii="Times New Roman" w:hAnsi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/>
          <w:sz w:val="28"/>
          <w:szCs w:val="28"/>
        </w:rPr>
        <w:t>уб.</w:t>
      </w:r>
    </w:p>
    <w:p w:rsidR="00C11621" w:rsidRPr="001E0EAE" w:rsidRDefault="00C11621" w:rsidP="00BB3F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F7B" w:rsidRPr="001E0EAE" w:rsidRDefault="001B130A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ЗА СЧЕТ СРЕДСТВ МЕСТНОГО БЮДЖЕТА: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 расходы на обеспечение деятельности (оказание услуг) муниципальных бюджетных  и казенных дошкольных образовательных учреждений в сумме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25284,07</w:t>
      </w:r>
      <w:r w:rsidRPr="001E0EAE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(оказание услуг) муниципальных бюджетных и казенных школ-детских садов, школ начальных, неполных средних и средних в сумме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15730,41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учреждений по внешкольной работе с детьми в сумме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3468,31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МКУ ЦБОМОУ в сумме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3747,93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расходы на оплату труда работников управления образования в сумме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840,91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E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E0EAE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</w:t>
      </w:r>
      <w:proofErr w:type="spellStart"/>
      <w:r w:rsidRPr="001E0E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E0EAE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до уровня, не менее 100% от уровня средней заработной платы учителей в регионе) –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60,0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расходы  на обеспечение деятельности (оказание услуг)   муниципального казённого учреждения «Центр ресурсного обеспечения деятельности образовательных учреждений </w:t>
      </w:r>
      <w:proofErr w:type="spellStart"/>
      <w:r w:rsidRPr="001E0EAE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1E0EAE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 в сумме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828,84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мероприятия по оздоровлению детей в каникулярное время –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18,44</w:t>
      </w:r>
      <w:r w:rsidRPr="001E0EA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E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E0EAE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</w:t>
      </w:r>
      <w:proofErr w:type="spellStart"/>
      <w:r w:rsidRPr="001E0E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E0EAE">
        <w:rPr>
          <w:rFonts w:ascii="Times New Roman" w:hAnsi="Times New Roman" w:cs="Times New Roman"/>
          <w:sz w:val="28"/>
          <w:szCs w:val="28"/>
        </w:rPr>
        <w:t xml:space="preserve"> расходов по оздоровлению детей в каникулярное время) –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89,14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обеспечение мероприятий по организации питания обучающихся в общеобразовательных учреждениях –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2243,66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0E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E0EAE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(предоставление дополнительного финансового обеспечения мероприятий по организации питания обучающихся 1 - 4 классов в муниципальных образовательных организациях) –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495,92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проезду на общественном транспорте до места работы и обратно работникам образовательных учреждений, расположенных  в сельской местности, проживающим в другой местности –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101,24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BB3FD9" w:rsidRPr="001E0EAE" w:rsidRDefault="00BB3FD9" w:rsidP="00BB3F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расходы, связанные с содержанием имущества, находящегося на балансе управления образования (квартиры детей-сирот) – </w:t>
      </w:r>
      <w:r w:rsidRPr="001E0EAE">
        <w:rPr>
          <w:rFonts w:ascii="Times New Roman" w:hAnsi="Times New Roman" w:cs="Times New Roman"/>
          <w:b/>
          <w:i/>
          <w:sz w:val="28"/>
          <w:szCs w:val="28"/>
        </w:rPr>
        <w:t>125,33</w:t>
      </w:r>
      <w:r w:rsidRPr="001E0EAE">
        <w:rPr>
          <w:rFonts w:ascii="Times New Roman" w:hAnsi="Times New Roman" w:cs="Times New Roman"/>
          <w:sz w:val="28"/>
          <w:szCs w:val="28"/>
        </w:rPr>
        <w:t xml:space="preserve"> тыс. руб.;  </w:t>
      </w:r>
    </w:p>
    <w:p w:rsidR="00BB3FD9" w:rsidRPr="001E0EAE" w:rsidRDefault="00BB3FD9" w:rsidP="00BB3F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304A" w:rsidRPr="001E0EAE" w:rsidRDefault="00F6212F" w:rsidP="004C46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9</w:t>
      </w:r>
      <w:r w:rsidR="000D7356" w:rsidRPr="001E0EAE">
        <w:rPr>
          <w:rFonts w:ascii="Times New Roman" w:hAnsi="Times New Roman"/>
          <w:b/>
          <w:sz w:val="28"/>
          <w:szCs w:val="28"/>
        </w:rPr>
        <w:t>.</w:t>
      </w:r>
      <w:r w:rsidR="000D7356" w:rsidRPr="001E0EAE">
        <w:rPr>
          <w:rFonts w:ascii="Times New Roman" w:hAnsi="Times New Roman"/>
          <w:sz w:val="28"/>
          <w:szCs w:val="28"/>
        </w:rPr>
        <w:t xml:space="preserve"> </w:t>
      </w:r>
      <w:r w:rsidR="000B09C3" w:rsidRPr="001E0EAE">
        <w:rPr>
          <w:rFonts w:ascii="Times New Roman" w:hAnsi="Times New Roman"/>
          <w:b/>
          <w:sz w:val="28"/>
          <w:szCs w:val="28"/>
        </w:rPr>
        <w:t xml:space="preserve">МП </w:t>
      </w:r>
      <w:r w:rsidR="000D7356" w:rsidRPr="001E0EAE">
        <w:rPr>
          <w:rFonts w:ascii="Times New Roman" w:hAnsi="Times New Roman"/>
          <w:b/>
          <w:sz w:val="28"/>
          <w:szCs w:val="28"/>
        </w:rPr>
        <w:t>«Развитие куль</w:t>
      </w:r>
      <w:r w:rsidR="00BE00B2" w:rsidRPr="001E0EAE">
        <w:rPr>
          <w:rFonts w:ascii="Times New Roman" w:hAnsi="Times New Roman"/>
          <w:b/>
          <w:sz w:val="28"/>
          <w:szCs w:val="28"/>
        </w:rPr>
        <w:t>туры и туризма</w:t>
      </w:r>
      <w:r w:rsidR="000D7356" w:rsidRPr="001E0EAE">
        <w:rPr>
          <w:rFonts w:ascii="Times New Roman" w:hAnsi="Times New Roman"/>
          <w:b/>
          <w:sz w:val="28"/>
          <w:szCs w:val="28"/>
        </w:rPr>
        <w:t>»</w:t>
      </w:r>
      <w:r w:rsidR="00FE38A1" w:rsidRPr="001E0EAE">
        <w:rPr>
          <w:rFonts w:ascii="Times New Roman" w:hAnsi="Times New Roman"/>
          <w:b/>
          <w:sz w:val="28"/>
          <w:szCs w:val="28"/>
        </w:rPr>
        <w:t>.</w:t>
      </w:r>
    </w:p>
    <w:p w:rsidR="004E5AF5" w:rsidRPr="001E0EAE" w:rsidRDefault="004E5AF5" w:rsidP="004E5AF5">
      <w:pPr>
        <w:pStyle w:val="a4"/>
        <w:jc w:val="both"/>
        <w:rPr>
          <w:sz w:val="28"/>
          <w:szCs w:val="28"/>
        </w:rPr>
      </w:pPr>
      <w:r w:rsidRPr="001E0EAE">
        <w:rPr>
          <w:sz w:val="28"/>
          <w:szCs w:val="28"/>
        </w:rPr>
        <w:t>Муниципальная программа включает в себя подпрограммы «Наследие», «Культура и искусство», «Образование», «Обеспечение условий реализации программы», «Развитие и модернизация учреждений культуры и дополнительного образования детей».</w:t>
      </w:r>
    </w:p>
    <w:p w:rsidR="004E5AF5" w:rsidRPr="001E0EAE" w:rsidRDefault="004E5AF5" w:rsidP="004E5AF5">
      <w:pPr>
        <w:pStyle w:val="a4"/>
        <w:jc w:val="both"/>
        <w:rPr>
          <w:sz w:val="28"/>
          <w:szCs w:val="28"/>
        </w:rPr>
      </w:pPr>
      <w:r w:rsidRPr="001E0EAE">
        <w:rPr>
          <w:sz w:val="28"/>
          <w:szCs w:val="28"/>
        </w:rPr>
        <w:t xml:space="preserve">За 1 квартал 2020 года в рамках подпрограммы «Наследие» произведены расходы по выплате заработной платы </w:t>
      </w:r>
      <w:proofErr w:type="gramStart"/>
      <w:r w:rsidRPr="001E0EAE">
        <w:rPr>
          <w:sz w:val="28"/>
          <w:szCs w:val="28"/>
        </w:rPr>
        <w:t xml:space="preserve">( </w:t>
      </w:r>
      <w:proofErr w:type="gramEnd"/>
      <w:r w:rsidRPr="001E0EAE">
        <w:rPr>
          <w:sz w:val="28"/>
          <w:szCs w:val="28"/>
        </w:rPr>
        <w:t>в т.ч. и начислений)- 3558,7 тыс. руб. Расходы по оплате счетов по коммунальным услугам – 360,3 тыс. руб., услуг связи 55,2 тыс. руб. Произведены расходы на оплату услуг охраны, налогов и приобретение канцелярских товаров – 184 тыс. руб.</w:t>
      </w:r>
    </w:p>
    <w:p w:rsidR="004E5AF5" w:rsidRPr="001E0EAE" w:rsidRDefault="004E5AF5" w:rsidP="004E5AF5">
      <w:pPr>
        <w:pStyle w:val="a4"/>
        <w:jc w:val="both"/>
        <w:rPr>
          <w:sz w:val="28"/>
          <w:szCs w:val="28"/>
        </w:rPr>
      </w:pPr>
      <w:r w:rsidRPr="001E0EAE">
        <w:rPr>
          <w:sz w:val="28"/>
          <w:szCs w:val="28"/>
        </w:rPr>
        <w:t>По подпрограмме «Культура и искусство» произведены расходы по выплате заработной платы ( в т.ч. и начислений)- 3324,4 тыс. руб. Расходы по оплате счетов по коммунальным услугам – 376,4 тыс</w:t>
      </w:r>
      <w:proofErr w:type="gramStart"/>
      <w:r w:rsidRPr="001E0EAE">
        <w:rPr>
          <w:sz w:val="28"/>
          <w:szCs w:val="28"/>
        </w:rPr>
        <w:t>.р</w:t>
      </w:r>
      <w:proofErr w:type="gramEnd"/>
      <w:r w:rsidRPr="001E0EAE">
        <w:rPr>
          <w:sz w:val="28"/>
          <w:szCs w:val="28"/>
        </w:rPr>
        <w:t>уб., услуг связи – 37,8 тыс. руб. Произведены расходы на оплату услуг охраны, налогов и приобретение канцелярских товаров – 417тыс. руб.</w:t>
      </w:r>
    </w:p>
    <w:p w:rsidR="004E5AF5" w:rsidRPr="001E0EAE" w:rsidRDefault="004E5AF5" w:rsidP="004E5AF5">
      <w:pPr>
        <w:pStyle w:val="a4"/>
        <w:jc w:val="both"/>
        <w:rPr>
          <w:sz w:val="28"/>
          <w:szCs w:val="28"/>
        </w:rPr>
      </w:pPr>
      <w:r w:rsidRPr="001E0EAE">
        <w:rPr>
          <w:sz w:val="28"/>
          <w:szCs w:val="28"/>
        </w:rPr>
        <w:t>По подпрограмме «Образование» произведены расходы по выплате заработной платы ( в т.ч. и начислений)- 4972,3тыс. руб. Расходы по оплате счетов по коммунальным услугам –306,6 тыс</w:t>
      </w:r>
      <w:proofErr w:type="gramStart"/>
      <w:r w:rsidRPr="001E0EAE">
        <w:rPr>
          <w:sz w:val="28"/>
          <w:szCs w:val="28"/>
        </w:rPr>
        <w:t>.р</w:t>
      </w:r>
      <w:proofErr w:type="gramEnd"/>
      <w:r w:rsidRPr="001E0EAE">
        <w:rPr>
          <w:sz w:val="28"/>
          <w:szCs w:val="28"/>
        </w:rPr>
        <w:t>уб., услуг связи 13,7 тыс. руб. Произведены расходы на оплату услуг охраны, налогов и приобретение канцелярских товаров – 142 тыс. руб.</w:t>
      </w:r>
    </w:p>
    <w:p w:rsidR="004E5AF5" w:rsidRPr="001E0EAE" w:rsidRDefault="004E5AF5" w:rsidP="004E5AF5">
      <w:pPr>
        <w:pStyle w:val="a4"/>
        <w:jc w:val="both"/>
        <w:rPr>
          <w:sz w:val="28"/>
          <w:szCs w:val="28"/>
        </w:rPr>
      </w:pPr>
      <w:r w:rsidRPr="001E0EAE">
        <w:rPr>
          <w:sz w:val="28"/>
          <w:szCs w:val="28"/>
        </w:rPr>
        <w:t>По подпрограмме «Обеспечение условий реализации программы» произведены расходы по выплате заработной платы ( в т.ч. и начислений)- 931,6 тыс. руб. Расходы по оплате счетов услуг связи 9,6 тыс. руб. Произведены расходы на оплату налогов и приобретение канцелярских товаров-13,5 тыс</w:t>
      </w:r>
      <w:proofErr w:type="gramStart"/>
      <w:r w:rsidRPr="001E0EAE">
        <w:rPr>
          <w:sz w:val="28"/>
          <w:szCs w:val="28"/>
        </w:rPr>
        <w:t>.р</w:t>
      </w:r>
      <w:proofErr w:type="gramEnd"/>
      <w:r w:rsidRPr="001E0EAE">
        <w:rPr>
          <w:sz w:val="28"/>
          <w:szCs w:val="28"/>
        </w:rPr>
        <w:t>уб.</w:t>
      </w:r>
    </w:p>
    <w:p w:rsidR="004E5AF5" w:rsidRPr="001E0EAE" w:rsidRDefault="004E5AF5" w:rsidP="004E5AF5">
      <w:pPr>
        <w:pStyle w:val="a4"/>
        <w:jc w:val="both"/>
        <w:rPr>
          <w:sz w:val="28"/>
          <w:szCs w:val="28"/>
        </w:rPr>
      </w:pPr>
      <w:proofErr w:type="gramStart"/>
      <w:r w:rsidRPr="001E0EAE">
        <w:rPr>
          <w:sz w:val="28"/>
          <w:szCs w:val="28"/>
        </w:rPr>
        <w:t xml:space="preserve">В рамках подпрограммы «Обеспечение условий реализации программы» учреждениям культуры и дополнительного образования детей предоставляется субсидия из областного бюджета на </w:t>
      </w:r>
      <w:proofErr w:type="spellStart"/>
      <w:r w:rsidRPr="001E0EAE">
        <w:rPr>
          <w:sz w:val="28"/>
          <w:szCs w:val="28"/>
        </w:rPr>
        <w:t>софинансирование</w:t>
      </w:r>
      <w:proofErr w:type="spellEnd"/>
      <w:r w:rsidRPr="001E0EAE">
        <w:rPr>
          <w:sz w:val="28"/>
          <w:szCs w:val="28"/>
        </w:rPr>
        <w:t xml:space="preserve"> расходных обязательств муниципального образования, возникающих при повышении оплаты труда работников культуры и доведении средней заработной платы работников муниципальных учреждений сферы культуры до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(среднемесячной доход</w:t>
      </w:r>
      <w:proofErr w:type="gramEnd"/>
      <w:r w:rsidRPr="001E0EAE">
        <w:rPr>
          <w:sz w:val="28"/>
          <w:szCs w:val="28"/>
        </w:rPr>
        <w:t xml:space="preserve"> </w:t>
      </w:r>
      <w:proofErr w:type="gramStart"/>
      <w:r w:rsidRPr="001E0EAE">
        <w:rPr>
          <w:sz w:val="28"/>
          <w:szCs w:val="28"/>
        </w:rPr>
        <w:t xml:space="preserve">от трудовой деятельности) во Владимирской области, педагогических работников учреждений дополнительного образования детей сферы культуры до 100 процентов средней заработной платы учителей во Владимирской области субсидия на </w:t>
      </w:r>
      <w:r w:rsidRPr="001E0EAE">
        <w:rPr>
          <w:sz w:val="28"/>
          <w:szCs w:val="28"/>
        </w:rPr>
        <w:lastRenderedPageBreak/>
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№597, от 1 июня 2012 года №761 для выполнения</w:t>
      </w:r>
      <w:proofErr w:type="gramEnd"/>
      <w:r w:rsidRPr="001E0EAE">
        <w:rPr>
          <w:sz w:val="28"/>
          <w:szCs w:val="28"/>
        </w:rPr>
        <w:t xml:space="preserve"> показателей дорожной карты.</w:t>
      </w:r>
    </w:p>
    <w:p w:rsidR="004E5AF5" w:rsidRPr="001E0EAE" w:rsidRDefault="004E5AF5" w:rsidP="004C46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0CCD" w:rsidRPr="001E0EAE" w:rsidRDefault="00F6212F" w:rsidP="00760E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10</w:t>
      </w:r>
      <w:r w:rsidR="000D7356" w:rsidRPr="001E0EAE">
        <w:rPr>
          <w:rFonts w:ascii="Times New Roman" w:hAnsi="Times New Roman"/>
          <w:b/>
          <w:sz w:val="28"/>
          <w:szCs w:val="28"/>
        </w:rPr>
        <w:t>. МП «</w:t>
      </w:r>
      <w:r w:rsidR="00A15753" w:rsidRPr="001E0EAE">
        <w:rPr>
          <w:rFonts w:ascii="Times New Roman" w:hAnsi="Times New Roman"/>
          <w:b/>
          <w:sz w:val="28"/>
          <w:szCs w:val="28"/>
        </w:rPr>
        <w:t xml:space="preserve">Защита населения от чрезвычайных ситуаций и снижение рисков их возникновения, обеспечение пожарной безопасности и безопасности на водных </w:t>
      </w:r>
      <w:r w:rsidR="00284825" w:rsidRPr="001E0EAE">
        <w:rPr>
          <w:rFonts w:ascii="Times New Roman" w:hAnsi="Times New Roman"/>
          <w:b/>
          <w:sz w:val="28"/>
          <w:szCs w:val="28"/>
        </w:rPr>
        <w:t xml:space="preserve">объектах на территории </w:t>
      </w:r>
      <w:proofErr w:type="spellStart"/>
      <w:r w:rsidR="00284825" w:rsidRPr="001E0EAE">
        <w:rPr>
          <w:rFonts w:ascii="Times New Roman" w:hAnsi="Times New Roman"/>
          <w:b/>
          <w:sz w:val="28"/>
          <w:szCs w:val="28"/>
        </w:rPr>
        <w:t>Кирж</w:t>
      </w:r>
      <w:r w:rsidR="004E5AF5" w:rsidRPr="001E0EAE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4E5AF5" w:rsidRPr="001E0EAE">
        <w:rPr>
          <w:rFonts w:ascii="Times New Roman" w:hAnsi="Times New Roman"/>
          <w:b/>
          <w:sz w:val="28"/>
          <w:szCs w:val="28"/>
        </w:rPr>
        <w:t xml:space="preserve"> района</w:t>
      </w:r>
      <w:r w:rsidR="000D7356" w:rsidRPr="001E0EAE">
        <w:rPr>
          <w:rFonts w:ascii="Times New Roman" w:hAnsi="Times New Roman"/>
          <w:b/>
          <w:sz w:val="28"/>
          <w:szCs w:val="28"/>
        </w:rPr>
        <w:t>».</w:t>
      </w:r>
    </w:p>
    <w:p w:rsidR="00637FB8" w:rsidRPr="001E0EAE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Средства из бюджета</w:t>
      </w:r>
      <w:r w:rsidR="00637FB8" w:rsidRPr="001E0EAE">
        <w:rPr>
          <w:rFonts w:ascii="Times New Roman" w:hAnsi="Times New Roman"/>
          <w:sz w:val="28"/>
          <w:szCs w:val="28"/>
        </w:rPr>
        <w:t xml:space="preserve"> м</w:t>
      </w:r>
      <w:r w:rsidR="004C46B6" w:rsidRPr="001E0EAE">
        <w:rPr>
          <w:rFonts w:ascii="Times New Roman" w:hAnsi="Times New Roman"/>
          <w:sz w:val="28"/>
          <w:szCs w:val="28"/>
        </w:rPr>
        <w:t>униципального района:</w:t>
      </w:r>
    </w:p>
    <w:p w:rsidR="00357F15" w:rsidRPr="001E0EAE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-разме</w:t>
      </w:r>
      <w:r w:rsidR="004E5AF5" w:rsidRPr="001E0EAE">
        <w:rPr>
          <w:rFonts w:ascii="Times New Roman" w:hAnsi="Times New Roman"/>
          <w:sz w:val="28"/>
          <w:szCs w:val="28"/>
        </w:rPr>
        <w:t>щение рекламного материала- 22,5</w:t>
      </w:r>
      <w:r w:rsidR="009756FA" w:rsidRPr="001E0EAE">
        <w:rPr>
          <w:rFonts w:ascii="Times New Roman" w:hAnsi="Times New Roman"/>
          <w:sz w:val="28"/>
          <w:szCs w:val="28"/>
        </w:rPr>
        <w:t xml:space="preserve"> </w:t>
      </w:r>
      <w:r w:rsidR="00164F32" w:rsidRPr="001E0EAE">
        <w:rPr>
          <w:rFonts w:ascii="Times New Roman" w:hAnsi="Times New Roman"/>
          <w:sz w:val="28"/>
          <w:szCs w:val="28"/>
        </w:rPr>
        <w:t>тыс</w:t>
      </w:r>
      <w:proofErr w:type="gramStart"/>
      <w:r w:rsidR="00164F32" w:rsidRPr="001E0EAE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1E0EAE">
        <w:rPr>
          <w:rFonts w:ascii="Times New Roman" w:hAnsi="Times New Roman"/>
          <w:sz w:val="28"/>
          <w:szCs w:val="28"/>
        </w:rPr>
        <w:t>уб.</w:t>
      </w:r>
      <w:r w:rsidRPr="001E0EAE">
        <w:rPr>
          <w:rFonts w:ascii="Times New Roman" w:hAnsi="Times New Roman"/>
          <w:sz w:val="28"/>
          <w:szCs w:val="28"/>
        </w:rPr>
        <w:t>;</w:t>
      </w:r>
    </w:p>
    <w:p w:rsidR="00357F15" w:rsidRPr="001E0EAE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-приобретение пожарно-технического вооруж</w:t>
      </w:r>
      <w:r w:rsidR="004E5AF5" w:rsidRPr="001E0EAE">
        <w:rPr>
          <w:rFonts w:ascii="Times New Roman" w:hAnsi="Times New Roman"/>
          <w:sz w:val="28"/>
          <w:szCs w:val="28"/>
        </w:rPr>
        <w:t>ения для патрульных групп – 11,019</w:t>
      </w:r>
      <w:r w:rsidR="00164F32" w:rsidRPr="001E0EA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64F32" w:rsidRPr="001E0EAE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1E0EAE">
        <w:rPr>
          <w:rFonts w:ascii="Times New Roman" w:hAnsi="Times New Roman"/>
          <w:sz w:val="28"/>
          <w:szCs w:val="28"/>
        </w:rPr>
        <w:t>уб.</w:t>
      </w:r>
      <w:r w:rsidRPr="001E0EAE">
        <w:rPr>
          <w:rFonts w:ascii="Times New Roman" w:hAnsi="Times New Roman"/>
          <w:sz w:val="28"/>
          <w:szCs w:val="28"/>
        </w:rPr>
        <w:t>;</w:t>
      </w:r>
    </w:p>
    <w:p w:rsidR="00357F15" w:rsidRPr="001E0EAE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 xml:space="preserve">- приобретение автономных пожарных </w:t>
      </w:r>
      <w:proofErr w:type="spellStart"/>
      <w:r w:rsidRPr="001E0EAE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1E0EAE">
        <w:rPr>
          <w:rFonts w:ascii="Times New Roman" w:hAnsi="Times New Roman"/>
          <w:sz w:val="28"/>
          <w:szCs w:val="28"/>
        </w:rPr>
        <w:t xml:space="preserve">- </w:t>
      </w:r>
      <w:r w:rsidR="004E5AF5" w:rsidRPr="001E0EAE">
        <w:rPr>
          <w:rFonts w:ascii="Times New Roman" w:hAnsi="Times New Roman"/>
          <w:sz w:val="28"/>
          <w:szCs w:val="28"/>
        </w:rPr>
        <w:t>50,0 тыс</w:t>
      </w:r>
      <w:proofErr w:type="gramStart"/>
      <w:r w:rsidR="004E5AF5" w:rsidRPr="001E0EAE">
        <w:rPr>
          <w:rFonts w:ascii="Times New Roman" w:hAnsi="Times New Roman"/>
          <w:sz w:val="28"/>
          <w:szCs w:val="28"/>
        </w:rPr>
        <w:t>.р</w:t>
      </w:r>
      <w:proofErr w:type="gramEnd"/>
      <w:r w:rsidR="004E5AF5" w:rsidRPr="001E0EAE">
        <w:rPr>
          <w:rFonts w:ascii="Times New Roman" w:hAnsi="Times New Roman"/>
          <w:sz w:val="28"/>
          <w:szCs w:val="28"/>
        </w:rPr>
        <w:t>уб.</w:t>
      </w:r>
    </w:p>
    <w:p w:rsidR="000D7356" w:rsidRPr="001E0EAE" w:rsidRDefault="00A405FD" w:rsidP="001F0C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11</w:t>
      </w:r>
      <w:r w:rsidR="000D7356" w:rsidRPr="001E0EAE">
        <w:rPr>
          <w:rFonts w:ascii="Times New Roman" w:hAnsi="Times New Roman"/>
          <w:b/>
          <w:sz w:val="28"/>
          <w:szCs w:val="28"/>
        </w:rPr>
        <w:t>.</w:t>
      </w:r>
      <w:r w:rsidR="000D7356" w:rsidRPr="001E0EAE">
        <w:rPr>
          <w:rFonts w:ascii="Times New Roman" w:hAnsi="Times New Roman"/>
          <w:sz w:val="28"/>
          <w:szCs w:val="28"/>
        </w:rPr>
        <w:t xml:space="preserve"> </w:t>
      </w:r>
      <w:r w:rsidR="000D7356" w:rsidRPr="001E0EAE">
        <w:rPr>
          <w:rFonts w:ascii="Times New Roman" w:hAnsi="Times New Roman"/>
          <w:b/>
          <w:sz w:val="28"/>
          <w:szCs w:val="28"/>
        </w:rPr>
        <w:t>МП «Снижение административных барьеров, оптимизация и повышение качества предоставления муниципальных услуг</w:t>
      </w:r>
      <w:r w:rsidR="00EB1B52" w:rsidRPr="001E0EAE">
        <w:rPr>
          <w:rFonts w:ascii="Times New Roman" w:hAnsi="Times New Roman"/>
          <w:b/>
          <w:sz w:val="28"/>
          <w:szCs w:val="28"/>
        </w:rPr>
        <w:t xml:space="preserve">, в том числе на базе многофункционального центра предоставления муниципальных услуг </w:t>
      </w:r>
      <w:r w:rsidR="000D7356" w:rsidRPr="001E0EAE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7C4899" w:rsidRPr="001E0EAE">
        <w:rPr>
          <w:rFonts w:ascii="Times New Roman" w:hAnsi="Times New Roman"/>
          <w:b/>
          <w:sz w:val="28"/>
          <w:szCs w:val="28"/>
        </w:rPr>
        <w:t>Киржачском</w:t>
      </w:r>
      <w:proofErr w:type="spellEnd"/>
      <w:r w:rsidR="007C4899" w:rsidRPr="001E0EAE">
        <w:rPr>
          <w:rFonts w:ascii="Times New Roman" w:hAnsi="Times New Roman"/>
          <w:b/>
          <w:sz w:val="28"/>
          <w:szCs w:val="28"/>
        </w:rPr>
        <w:t xml:space="preserve"> районе</w:t>
      </w:r>
      <w:r w:rsidR="000D7356" w:rsidRPr="001E0EAE">
        <w:rPr>
          <w:rFonts w:ascii="Times New Roman" w:hAnsi="Times New Roman"/>
          <w:b/>
          <w:sz w:val="28"/>
          <w:szCs w:val="28"/>
        </w:rPr>
        <w:t>»</w:t>
      </w:r>
      <w:r w:rsidR="00FE38A1" w:rsidRPr="001E0EAE">
        <w:rPr>
          <w:rFonts w:ascii="Times New Roman" w:hAnsi="Times New Roman"/>
          <w:b/>
          <w:sz w:val="28"/>
          <w:szCs w:val="28"/>
        </w:rPr>
        <w:t>.</w:t>
      </w:r>
    </w:p>
    <w:p w:rsidR="005F60BA" w:rsidRPr="001E0EAE" w:rsidRDefault="00A405FD" w:rsidP="0016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 xml:space="preserve">Расходы из бюджета </w:t>
      </w:r>
      <w:proofErr w:type="spellStart"/>
      <w:r w:rsidRPr="001E0EAE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1E0EAE">
        <w:rPr>
          <w:rFonts w:ascii="Times New Roman" w:hAnsi="Times New Roman"/>
          <w:sz w:val="28"/>
          <w:szCs w:val="28"/>
        </w:rPr>
        <w:t xml:space="preserve"> района</w:t>
      </w:r>
      <w:r w:rsidR="007C4899" w:rsidRPr="001E0EAE">
        <w:rPr>
          <w:rFonts w:ascii="Times New Roman" w:hAnsi="Times New Roman"/>
          <w:sz w:val="28"/>
          <w:szCs w:val="28"/>
        </w:rPr>
        <w:t xml:space="preserve"> на 01.04</w:t>
      </w:r>
      <w:r w:rsidR="005770CE" w:rsidRPr="001E0EAE">
        <w:rPr>
          <w:rFonts w:ascii="Times New Roman" w:hAnsi="Times New Roman"/>
          <w:sz w:val="28"/>
          <w:szCs w:val="28"/>
        </w:rPr>
        <w:t>.2020</w:t>
      </w:r>
      <w:r w:rsidR="00D8712D" w:rsidRPr="001E0EAE">
        <w:rPr>
          <w:rFonts w:ascii="Times New Roman" w:hAnsi="Times New Roman"/>
          <w:sz w:val="28"/>
          <w:szCs w:val="28"/>
        </w:rPr>
        <w:t xml:space="preserve"> составили </w:t>
      </w:r>
      <w:r w:rsidR="007C4899" w:rsidRPr="001E0EAE">
        <w:rPr>
          <w:rFonts w:ascii="Times New Roman" w:hAnsi="Times New Roman"/>
          <w:sz w:val="28"/>
          <w:szCs w:val="28"/>
        </w:rPr>
        <w:t xml:space="preserve"> 1907,82</w:t>
      </w:r>
      <w:r w:rsidR="00164F32" w:rsidRPr="001E0EA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64F32" w:rsidRPr="001E0EAE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1E0EAE">
        <w:rPr>
          <w:rFonts w:ascii="Times New Roman" w:hAnsi="Times New Roman"/>
          <w:sz w:val="28"/>
          <w:szCs w:val="28"/>
        </w:rPr>
        <w:t xml:space="preserve">уб., в т.ч. </w:t>
      </w:r>
      <w:r w:rsidR="00F6212F" w:rsidRPr="001E0EAE">
        <w:rPr>
          <w:rFonts w:ascii="Times New Roman" w:hAnsi="Times New Roman"/>
          <w:sz w:val="28"/>
          <w:szCs w:val="28"/>
        </w:rPr>
        <w:t>заработная плата</w:t>
      </w:r>
      <w:r w:rsidR="00D8712D" w:rsidRPr="001E0EAE">
        <w:rPr>
          <w:rFonts w:ascii="Times New Roman" w:hAnsi="Times New Roman"/>
          <w:sz w:val="28"/>
          <w:szCs w:val="28"/>
        </w:rPr>
        <w:t xml:space="preserve"> и </w:t>
      </w:r>
      <w:r w:rsidR="00F6212F" w:rsidRPr="001E0EAE">
        <w:rPr>
          <w:rFonts w:ascii="Times New Roman" w:hAnsi="Times New Roman"/>
          <w:sz w:val="28"/>
          <w:szCs w:val="28"/>
        </w:rPr>
        <w:t xml:space="preserve"> начисления</w:t>
      </w:r>
      <w:r w:rsidR="00D8712D" w:rsidRPr="001E0E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8712D" w:rsidRPr="001E0EAE">
        <w:rPr>
          <w:rFonts w:ascii="Times New Roman" w:hAnsi="Times New Roman"/>
          <w:sz w:val="28"/>
          <w:szCs w:val="28"/>
        </w:rPr>
        <w:t>з</w:t>
      </w:r>
      <w:proofErr w:type="spellEnd"/>
      <w:r w:rsidR="00D8712D" w:rsidRPr="001E0EAE">
        <w:rPr>
          <w:rFonts w:ascii="Times New Roman" w:hAnsi="Times New Roman"/>
          <w:sz w:val="28"/>
          <w:szCs w:val="28"/>
        </w:rPr>
        <w:t>/плату –</w:t>
      </w:r>
      <w:r w:rsidR="007C4899" w:rsidRPr="001E0EAE">
        <w:rPr>
          <w:rFonts w:ascii="Times New Roman" w:hAnsi="Times New Roman"/>
          <w:sz w:val="28"/>
          <w:szCs w:val="28"/>
        </w:rPr>
        <w:t xml:space="preserve"> </w:t>
      </w:r>
      <w:r w:rsidR="00633D05" w:rsidRPr="001E0EAE">
        <w:rPr>
          <w:rFonts w:ascii="Times New Roman" w:hAnsi="Times New Roman"/>
          <w:sz w:val="28"/>
          <w:szCs w:val="28"/>
        </w:rPr>
        <w:t>1497,76</w:t>
      </w:r>
      <w:r w:rsidR="00D8712D" w:rsidRPr="001E0EAE">
        <w:rPr>
          <w:rFonts w:ascii="Times New Roman" w:hAnsi="Times New Roman"/>
          <w:sz w:val="28"/>
          <w:szCs w:val="28"/>
        </w:rPr>
        <w:t xml:space="preserve"> тыс.руб.</w:t>
      </w:r>
      <w:r w:rsidR="00AC1506" w:rsidRPr="001E0EAE">
        <w:rPr>
          <w:rFonts w:ascii="Times New Roman" w:hAnsi="Times New Roman"/>
          <w:sz w:val="28"/>
          <w:szCs w:val="28"/>
        </w:rPr>
        <w:t xml:space="preserve">, </w:t>
      </w:r>
      <w:r w:rsidR="00EB1B52" w:rsidRPr="001E0EAE">
        <w:rPr>
          <w:rFonts w:ascii="Times New Roman" w:hAnsi="Times New Roman"/>
          <w:sz w:val="28"/>
          <w:szCs w:val="28"/>
        </w:rPr>
        <w:t>коммунальные услуги</w:t>
      </w:r>
      <w:r w:rsidR="00D8712D" w:rsidRPr="001E0EAE">
        <w:rPr>
          <w:rFonts w:ascii="Times New Roman" w:hAnsi="Times New Roman"/>
          <w:sz w:val="28"/>
          <w:szCs w:val="28"/>
        </w:rPr>
        <w:t xml:space="preserve"> –</w:t>
      </w:r>
      <w:r w:rsidR="007C4899" w:rsidRPr="001E0EAE">
        <w:rPr>
          <w:rFonts w:ascii="Times New Roman" w:hAnsi="Times New Roman"/>
          <w:sz w:val="28"/>
          <w:szCs w:val="28"/>
        </w:rPr>
        <w:t xml:space="preserve"> 55,45</w:t>
      </w:r>
      <w:r w:rsidR="00D8712D" w:rsidRPr="001E0EAE">
        <w:rPr>
          <w:rFonts w:ascii="Times New Roman" w:hAnsi="Times New Roman"/>
          <w:sz w:val="28"/>
          <w:szCs w:val="28"/>
        </w:rPr>
        <w:t xml:space="preserve"> тыс.руб.</w:t>
      </w:r>
      <w:r w:rsidR="00AC1506" w:rsidRPr="001E0EAE">
        <w:rPr>
          <w:rFonts w:ascii="Times New Roman" w:hAnsi="Times New Roman"/>
          <w:sz w:val="28"/>
          <w:szCs w:val="28"/>
        </w:rPr>
        <w:t>,</w:t>
      </w:r>
      <w:r w:rsidR="007C4899" w:rsidRPr="001E0EAE">
        <w:rPr>
          <w:rFonts w:ascii="Times New Roman" w:hAnsi="Times New Roman"/>
          <w:sz w:val="28"/>
          <w:szCs w:val="28"/>
        </w:rPr>
        <w:t xml:space="preserve"> услуги связи – 55,6</w:t>
      </w:r>
      <w:r w:rsidR="00213A19" w:rsidRPr="001E0EAE">
        <w:rPr>
          <w:rFonts w:ascii="Times New Roman" w:hAnsi="Times New Roman"/>
          <w:sz w:val="28"/>
          <w:szCs w:val="28"/>
        </w:rPr>
        <w:t xml:space="preserve"> тыс.руб.,</w:t>
      </w:r>
      <w:r w:rsidR="00AC1506" w:rsidRPr="001E0EAE">
        <w:rPr>
          <w:rFonts w:ascii="Times New Roman" w:hAnsi="Times New Roman"/>
          <w:sz w:val="28"/>
          <w:szCs w:val="28"/>
        </w:rPr>
        <w:t xml:space="preserve"> </w:t>
      </w:r>
      <w:r w:rsidR="00B771BE" w:rsidRPr="001E0EAE">
        <w:rPr>
          <w:rFonts w:ascii="Times New Roman" w:hAnsi="Times New Roman"/>
          <w:sz w:val="28"/>
          <w:szCs w:val="28"/>
        </w:rPr>
        <w:t xml:space="preserve"> </w:t>
      </w:r>
      <w:r w:rsidR="00BF45E8" w:rsidRPr="001E0EAE">
        <w:rPr>
          <w:rFonts w:ascii="Times New Roman" w:hAnsi="Times New Roman"/>
          <w:sz w:val="28"/>
          <w:szCs w:val="28"/>
        </w:rPr>
        <w:t>прио</w:t>
      </w:r>
      <w:r w:rsidR="00B771BE" w:rsidRPr="001E0EAE">
        <w:rPr>
          <w:rFonts w:ascii="Times New Roman" w:hAnsi="Times New Roman"/>
          <w:sz w:val="28"/>
          <w:szCs w:val="28"/>
        </w:rPr>
        <w:t>бретение ОС</w:t>
      </w:r>
      <w:r w:rsidR="007C4899" w:rsidRPr="001E0EAE">
        <w:rPr>
          <w:rFonts w:ascii="Times New Roman" w:hAnsi="Times New Roman"/>
          <w:sz w:val="28"/>
          <w:szCs w:val="28"/>
        </w:rPr>
        <w:t xml:space="preserve"> – 67,34</w:t>
      </w:r>
      <w:r w:rsidR="00213A19" w:rsidRPr="001E0EAE">
        <w:rPr>
          <w:rFonts w:ascii="Times New Roman" w:hAnsi="Times New Roman"/>
          <w:sz w:val="28"/>
          <w:szCs w:val="28"/>
        </w:rPr>
        <w:t xml:space="preserve"> тыс.руб.</w:t>
      </w:r>
      <w:r w:rsidR="00B771BE" w:rsidRPr="001E0EAE">
        <w:rPr>
          <w:rFonts w:ascii="Times New Roman" w:hAnsi="Times New Roman"/>
          <w:sz w:val="28"/>
          <w:szCs w:val="28"/>
        </w:rPr>
        <w:t xml:space="preserve">, приобретение мат. </w:t>
      </w:r>
      <w:r w:rsidR="00213A19" w:rsidRPr="001E0EAE">
        <w:rPr>
          <w:rFonts w:ascii="Times New Roman" w:hAnsi="Times New Roman"/>
          <w:sz w:val="28"/>
          <w:szCs w:val="28"/>
        </w:rPr>
        <w:t>з</w:t>
      </w:r>
      <w:r w:rsidR="00B771BE" w:rsidRPr="001E0EAE">
        <w:rPr>
          <w:rFonts w:ascii="Times New Roman" w:hAnsi="Times New Roman"/>
          <w:sz w:val="28"/>
          <w:szCs w:val="28"/>
        </w:rPr>
        <w:t>апасов</w:t>
      </w:r>
      <w:r w:rsidR="00633D05" w:rsidRPr="001E0EAE">
        <w:rPr>
          <w:rFonts w:ascii="Times New Roman" w:hAnsi="Times New Roman"/>
          <w:sz w:val="28"/>
          <w:szCs w:val="28"/>
        </w:rPr>
        <w:t>- 71,83</w:t>
      </w:r>
      <w:r w:rsidR="00213A19" w:rsidRPr="001E0EAE">
        <w:rPr>
          <w:rFonts w:ascii="Times New Roman" w:hAnsi="Times New Roman"/>
          <w:sz w:val="28"/>
          <w:szCs w:val="28"/>
        </w:rPr>
        <w:t xml:space="preserve"> тыс.руб.</w:t>
      </w:r>
      <w:r w:rsidR="00B771BE" w:rsidRPr="001E0EAE">
        <w:rPr>
          <w:rFonts w:ascii="Times New Roman" w:hAnsi="Times New Roman"/>
          <w:sz w:val="28"/>
          <w:szCs w:val="28"/>
        </w:rPr>
        <w:t xml:space="preserve">, </w:t>
      </w:r>
      <w:r w:rsidR="00164F32" w:rsidRPr="001E0EAE">
        <w:rPr>
          <w:rFonts w:ascii="Times New Roman" w:hAnsi="Times New Roman"/>
          <w:sz w:val="28"/>
          <w:szCs w:val="28"/>
        </w:rPr>
        <w:t xml:space="preserve"> </w:t>
      </w:r>
      <w:r w:rsidR="005F60BA" w:rsidRPr="001E0EAE">
        <w:rPr>
          <w:rFonts w:ascii="Times New Roman" w:hAnsi="Times New Roman"/>
          <w:sz w:val="28"/>
          <w:szCs w:val="28"/>
        </w:rPr>
        <w:t>прочие расходы</w:t>
      </w:r>
      <w:r w:rsidR="00633D05" w:rsidRPr="001E0EAE">
        <w:rPr>
          <w:rFonts w:ascii="Times New Roman" w:hAnsi="Times New Roman"/>
          <w:sz w:val="28"/>
          <w:szCs w:val="28"/>
        </w:rPr>
        <w:t xml:space="preserve"> – 159,84</w:t>
      </w:r>
      <w:r w:rsidR="00213A19" w:rsidRPr="001E0EAE">
        <w:rPr>
          <w:rFonts w:ascii="Times New Roman" w:hAnsi="Times New Roman"/>
          <w:sz w:val="28"/>
          <w:szCs w:val="28"/>
        </w:rPr>
        <w:t xml:space="preserve"> тыс.руб.</w:t>
      </w:r>
    </w:p>
    <w:p w:rsidR="000D7356" w:rsidRPr="001E0EAE" w:rsidRDefault="00A405FD" w:rsidP="00222F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12</w:t>
      </w:r>
      <w:r w:rsidR="000D7356" w:rsidRPr="001E0EAE">
        <w:rPr>
          <w:rFonts w:ascii="Times New Roman" w:hAnsi="Times New Roman"/>
          <w:b/>
          <w:sz w:val="28"/>
          <w:szCs w:val="28"/>
        </w:rPr>
        <w:t xml:space="preserve">. </w:t>
      </w:r>
      <w:r w:rsidR="00120FE0" w:rsidRPr="001E0EAE">
        <w:rPr>
          <w:rFonts w:ascii="Times New Roman" w:hAnsi="Times New Roman"/>
          <w:b/>
          <w:sz w:val="28"/>
          <w:szCs w:val="28"/>
        </w:rPr>
        <w:t xml:space="preserve"> МП </w:t>
      </w:r>
      <w:r w:rsidRPr="001E0EAE">
        <w:rPr>
          <w:rFonts w:ascii="Times New Roman" w:hAnsi="Times New Roman"/>
          <w:b/>
          <w:sz w:val="28"/>
          <w:szCs w:val="28"/>
        </w:rPr>
        <w:t>«Дорожное хозяйство Киржачского райо</w:t>
      </w:r>
      <w:r w:rsidR="000D7356" w:rsidRPr="001E0EAE">
        <w:rPr>
          <w:rFonts w:ascii="Times New Roman" w:hAnsi="Times New Roman"/>
          <w:b/>
          <w:sz w:val="28"/>
          <w:szCs w:val="28"/>
        </w:rPr>
        <w:t>на на 2014-2025 годы»</w:t>
      </w:r>
      <w:r w:rsidR="003A67B1" w:rsidRPr="001E0EAE">
        <w:rPr>
          <w:rFonts w:ascii="Times New Roman" w:hAnsi="Times New Roman"/>
          <w:b/>
          <w:sz w:val="28"/>
          <w:szCs w:val="28"/>
        </w:rPr>
        <w:t>.</w:t>
      </w:r>
    </w:p>
    <w:p w:rsidR="0047658E" w:rsidRPr="001E0EAE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За отчетный период текущего года были выполнены следующие работы:</w:t>
      </w:r>
    </w:p>
    <w:p w:rsidR="004C424A" w:rsidRPr="001E0EAE" w:rsidRDefault="004C424A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658E" w:rsidRPr="001E0EAE" w:rsidRDefault="006D01A8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</w:t>
      </w:r>
      <w:r w:rsidR="0047658E" w:rsidRPr="001E0EAE">
        <w:rPr>
          <w:rFonts w:ascii="Times New Roman" w:hAnsi="Times New Roman" w:cs="Times New Roman"/>
          <w:sz w:val="28"/>
          <w:szCs w:val="28"/>
        </w:rPr>
        <w:t>зимнее содержание автомобильных доро</w:t>
      </w:r>
      <w:r w:rsidRPr="001E0EAE">
        <w:rPr>
          <w:rFonts w:ascii="Times New Roman" w:hAnsi="Times New Roman" w:cs="Times New Roman"/>
          <w:sz w:val="28"/>
          <w:szCs w:val="28"/>
        </w:rPr>
        <w:t xml:space="preserve">г в МО </w:t>
      </w:r>
      <w:proofErr w:type="spellStart"/>
      <w:r w:rsidRPr="001E0EAE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Pr="001E0EAE">
        <w:rPr>
          <w:rFonts w:ascii="Times New Roman" w:hAnsi="Times New Roman" w:cs="Times New Roman"/>
          <w:sz w:val="28"/>
          <w:szCs w:val="28"/>
        </w:rPr>
        <w:t xml:space="preserve"> – 197,0 т.р.</w:t>
      </w:r>
      <w:r w:rsidR="0047658E" w:rsidRPr="001E0E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658E" w:rsidRPr="001E0EAE" w:rsidRDefault="006D01A8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</w:t>
      </w:r>
      <w:r w:rsidR="0047658E" w:rsidRPr="001E0EAE">
        <w:rPr>
          <w:rFonts w:ascii="Times New Roman" w:hAnsi="Times New Roman" w:cs="Times New Roman"/>
          <w:sz w:val="28"/>
          <w:szCs w:val="28"/>
        </w:rPr>
        <w:t>зимнее содержание автомобильных доро</w:t>
      </w:r>
      <w:r w:rsidRPr="001E0EAE">
        <w:rPr>
          <w:rFonts w:ascii="Times New Roman" w:hAnsi="Times New Roman" w:cs="Times New Roman"/>
          <w:sz w:val="28"/>
          <w:szCs w:val="28"/>
        </w:rPr>
        <w:t xml:space="preserve">г в МО </w:t>
      </w:r>
      <w:proofErr w:type="spellStart"/>
      <w:r w:rsidRPr="001E0EAE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Pr="001E0EAE">
        <w:rPr>
          <w:rFonts w:ascii="Times New Roman" w:hAnsi="Times New Roman" w:cs="Times New Roman"/>
          <w:sz w:val="28"/>
          <w:szCs w:val="28"/>
        </w:rPr>
        <w:t xml:space="preserve"> – 656,23 т.р.</w:t>
      </w:r>
      <w:r w:rsidR="0047658E" w:rsidRPr="001E0EAE">
        <w:rPr>
          <w:rFonts w:ascii="Times New Roman" w:hAnsi="Times New Roman" w:cs="Times New Roman"/>
          <w:sz w:val="28"/>
          <w:szCs w:val="28"/>
        </w:rPr>
        <w:t>;</w:t>
      </w:r>
    </w:p>
    <w:p w:rsidR="0047658E" w:rsidRPr="001E0EAE" w:rsidRDefault="006D01A8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 xml:space="preserve">- </w:t>
      </w:r>
      <w:r w:rsidR="0047658E" w:rsidRPr="001E0EAE">
        <w:rPr>
          <w:rFonts w:ascii="Times New Roman" w:hAnsi="Times New Roman" w:cs="Times New Roman"/>
          <w:sz w:val="28"/>
          <w:szCs w:val="28"/>
        </w:rPr>
        <w:t>зимнее содержание автомобильных доро</w:t>
      </w:r>
      <w:r w:rsidRPr="001E0EAE">
        <w:rPr>
          <w:rFonts w:ascii="Times New Roman" w:hAnsi="Times New Roman" w:cs="Times New Roman"/>
          <w:sz w:val="28"/>
          <w:szCs w:val="28"/>
        </w:rPr>
        <w:t xml:space="preserve">г в МО </w:t>
      </w:r>
      <w:proofErr w:type="spellStart"/>
      <w:r w:rsidRPr="001E0EAE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Pr="001E0EAE">
        <w:rPr>
          <w:rFonts w:ascii="Times New Roman" w:hAnsi="Times New Roman" w:cs="Times New Roman"/>
          <w:sz w:val="28"/>
          <w:szCs w:val="28"/>
        </w:rPr>
        <w:t xml:space="preserve"> – 243,9 т.р.</w:t>
      </w:r>
      <w:r w:rsidR="0047658E" w:rsidRPr="001E0EAE">
        <w:rPr>
          <w:rFonts w:ascii="Times New Roman" w:hAnsi="Times New Roman" w:cs="Times New Roman"/>
          <w:sz w:val="28"/>
          <w:szCs w:val="28"/>
        </w:rPr>
        <w:t>;</w:t>
      </w:r>
    </w:p>
    <w:p w:rsidR="006D01A8" w:rsidRPr="001E0EAE" w:rsidRDefault="006D01A8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356" w:rsidRPr="001E0EAE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13</w:t>
      </w:r>
      <w:r w:rsidR="000D7356" w:rsidRPr="001E0EAE">
        <w:rPr>
          <w:rFonts w:ascii="Times New Roman" w:hAnsi="Times New Roman"/>
          <w:b/>
          <w:sz w:val="28"/>
          <w:szCs w:val="28"/>
        </w:rPr>
        <w:t>. МП «Управление муниципальными финансами и муниципальным долгом</w:t>
      </w:r>
      <w:r w:rsidR="00FE38A1" w:rsidRPr="001E0EAE">
        <w:rPr>
          <w:rFonts w:ascii="Times New Roman" w:hAnsi="Times New Roman"/>
          <w:b/>
          <w:sz w:val="28"/>
          <w:szCs w:val="28"/>
        </w:rPr>
        <w:t>».</w:t>
      </w:r>
    </w:p>
    <w:p w:rsidR="00E13D63" w:rsidRPr="001E0EAE" w:rsidRDefault="00CB6928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По подпрограмме «</w:t>
      </w:r>
      <w:r w:rsidR="00E761CB" w:rsidRPr="001E0EAE">
        <w:rPr>
          <w:rFonts w:ascii="Times New Roman" w:hAnsi="Times New Roman"/>
          <w:sz w:val="28"/>
          <w:szCs w:val="28"/>
        </w:rPr>
        <w:t xml:space="preserve">Повышение устойчивости бюджетов муниципальных образований </w:t>
      </w:r>
      <w:proofErr w:type="spellStart"/>
      <w:r w:rsidR="00E761CB" w:rsidRPr="001E0EAE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E761CB" w:rsidRPr="001E0EAE">
        <w:rPr>
          <w:rFonts w:ascii="Times New Roman" w:hAnsi="Times New Roman"/>
          <w:sz w:val="28"/>
          <w:szCs w:val="28"/>
        </w:rPr>
        <w:t xml:space="preserve"> района</w:t>
      </w:r>
      <w:r w:rsidR="0047420C" w:rsidRPr="001E0EAE">
        <w:rPr>
          <w:rFonts w:ascii="Times New Roman" w:hAnsi="Times New Roman"/>
          <w:sz w:val="28"/>
          <w:szCs w:val="28"/>
        </w:rPr>
        <w:t xml:space="preserve">» за  </w:t>
      </w:r>
      <w:r w:rsidR="001E0EAE" w:rsidRPr="001E0EAE">
        <w:rPr>
          <w:rFonts w:ascii="Times New Roman" w:hAnsi="Times New Roman"/>
          <w:sz w:val="28"/>
          <w:szCs w:val="28"/>
        </w:rPr>
        <w:t xml:space="preserve"> 2020 </w:t>
      </w:r>
      <w:r w:rsidR="009E2DEF" w:rsidRPr="001E0EAE">
        <w:rPr>
          <w:rFonts w:ascii="Times New Roman" w:hAnsi="Times New Roman"/>
          <w:sz w:val="28"/>
          <w:szCs w:val="28"/>
        </w:rPr>
        <w:t xml:space="preserve"> год</w:t>
      </w:r>
      <w:r w:rsidR="00092BFF" w:rsidRPr="001E0EAE">
        <w:rPr>
          <w:rFonts w:ascii="Times New Roman" w:hAnsi="Times New Roman"/>
          <w:sz w:val="28"/>
          <w:szCs w:val="28"/>
        </w:rPr>
        <w:t>а</w:t>
      </w:r>
      <w:r w:rsidR="009E2DEF" w:rsidRPr="001E0EAE">
        <w:rPr>
          <w:rFonts w:ascii="Times New Roman" w:hAnsi="Times New Roman"/>
          <w:sz w:val="28"/>
          <w:szCs w:val="28"/>
        </w:rPr>
        <w:t xml:space="preserve"> </w:t>
      </w:r>
      <w:r w:rsidRPr="001E0EAE">
        <w:rPr>
          <w:rFonts w:ascii="Times New Roman" w:hAnsi="Times New Roman"/>
          <w:sz w:val="28"/>
          <w:szCs w:val="28"/>
        </w:rPr>
        <w:t xml:space="preserve"> произведены расходы</w:t>
      </w:r>
      <w:r w:rsidR="00E13D63" w:rsidRPr="001E0EAE">
        <w:rPr>
          <w:rFonts w:ascii="Times New Roman" w:hAnsi="Times New Roman"/>
          <w:sz w:val="28"/>
          <w:szCs w:val="28"/>
        </w:rPr>
        <w:t xml:space="preserve"> </w:t>
      </w:r>
      <w:r w:rsidR="00E761CB" w:rsidRPr="001E0EAE">
        <w:rPr>
          <w:rFonts w:ascii="Times New Roman" w:hAnsi="Times New Roman"/>
          <w:sz w:val="28"/>
          <w:szCs w:val="28"/>
        </w:rPr>
        <w:t>на дотацию на выравнивание бюджетной обеспеченности поселений из бюджета муниципального района</w:t>
      </w:r>
      <w:r w:rsidR="00E13D63" w:rsidRPr="001E0EAE">
        <w:rPr>
          <w:rFonts w:ascii="Times New Roman" w:hAnsi="Times New Roman"/>
          <w:sz w:val="28"/>
          <w:szCs w:val="28"/>
        </w:rPr>
        <w:t xml:space="preserve">– </w:t>
      </w:r>
      <w:r w:rsidR="006F56EB" w:rsidRPr="001E0EAE">
        <w:rPr>
          <w:rFonts w:ascii="Times New Roman" w:hAnsi="Times New Roman"/>
          <w:sz w:val="28"/>
          <w:szCs w:val="28"/>
        </w:rPr>
        <w:t>300,0</w:t>
      </w:r>
      <w:r w:rsidR="00E13D63" w:rsidRPr="001E0EAE">
        <w:rPr>
          <w:rFonts w:ascii="Times New Roman" w:hAnsi="Times New Roman"/>
          <w:sz w:val="28"/>
          <w:szCs w:val="28"/>
        </w:rPr>
        <w:t xml:space="preserve"> тыс.</w:t>
      </w:r>
      <w:r w:rsidR="00366AF3" w:rsidRPr="001E0EAE">
        <w:rPr>
          <w:rFonts w:ascii="Times New Roman" w:hAnsi="Times New Roman"/>
          <w:sz w:val="28"/>
          <w:szCs w:val="28"/>
        </w:rPr>
        <w:t xml:space="preserve"> </w:t>
      </w:r>
      <w:r w:rsidR="00E13D63" w:rsidRPr="001E0EAE">
        <w:rPr>
          <w:rFonts w:ascii="Times New Roman" w:hAnsi="Times New Roman"/>
          <w:sz w:val="28"/>
          <w:szCs w:val="28"/>
        </w:rPr>
        <w:t>руб</w:t>
      </w:r>
      <w:r w:rsidR="004D05FF" w:rsidRPr="001E0EAE">
        <w:rPr>
          <w:rFonts w:ascii="Times New Roman" w:hAnsi="Times New Roman"/>
          <w:sz w:val="28"/>
          <w:szCs w:val="28"/>
        </w:rPr>
        <w:t>.</w:t>
      </w:r>
      <w:r w:rsidR="00366AF3" w:rsidRPr="001E0EAE">
        <w:rPr>
          <w:rFonts w:ascii="Times New Roman" w:hAnsi="Times New Roman"/>
          <w:sz w:val="28"/>
          <w:szCs w:val="28"/>
        </w:rPr>
        <w:t xml:space="preserve"> Выплаты </w:t>
      </w:r>
      <w:r w:rsidR="0047420C" w:rsidRPr="001E0EAE">
        <w:rPr>
          <w:rFonts w:ascii="Times New Roman" w:hAnsi="Times New Roman"/>
          <w:sz w:val="28"/>
          <w:szCs w:val="28"/>
        </w:rPr>
        <w:t xml:space="preserve">произведены </w:t>
      </w:r>
      <w:r w:rsidR="00366AF3" w:rsidRPr="001E0EAE"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 w:rsidR="00366AF3" w:rsidRPr="001E0EAE">
        <w:rPr>
          <w:rFonts w:ascii="Times New Roman" w:hAnsi="Times New Roman"/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="00366AF3" w:rsidRPr="001E0EAE">
        <w:rPr>
          <w:rFonts w:ascii="Times New Roman" w:hAnsi="Times New Roman"/>
          <w:sz w:val="28"/>
          <w:szCs w:val="28"/>
        </w:rPr>
        <w:t>.</w:t>
      </w:r>
    </w:p>
    <w:p w:rsidR="0047420C" w:rsidRPr="001E0EAE" w:rsidRDefault="0047420C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356" w:rsidRPr="001E0EAE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14</w:t>
      </w:r>
      <w:r w:rsidR="000D7356" w:rsidRPr="001E0EAE">
        <w:rPr>
          <w:rFonts w:ascii="Times New Roman" w:hAnsi="Times New Roman"/>
          <w:b/>
          <w:sz w:val="28"/>
          <w:szCs w:val="28"/>
        </w:rPr>
        <w:t xml:space="preserve">. МП «Противодействие злоупотреблению наркотиками и их </w:t>
      </w:r>
      <w:r w:rsidR="003438E1" w:rsidRPr="001E0EAE">
        <w:rPr>
          <w:rFonts w:ascii="Times New Roman" w:hAnsi="Times New Roman"/>
          <w:b/>
          <w:sz w:val="28"/>
          <w:szCs w:val="28"/>
        </w:rPr>
        <w:t>н</w:t>
      </w:r>
      <w:r w:rsidR="00684504" w:rsidRPr="001E0EAE">
        <w:rPr>
          <w:rFonts w:ascii="Times New Roman" w:hAnsi="Times New Roman"/>
          <w:b/>
          <w:sz w:val="28"/>
          <w:szCs w:val="28"/>
        </w:rPr>
        <w:t>езаконному обороту</w:t>
      </w:r>
      <w:r w:rsidR="000D7356" w:rsidRPr="001E0EAE">
        <w:rPr>
          <w:rFonts w:ascii="Times New Roman" w:hAnsi="Times New Roman"/>
          <w:b/>
          <w:sz w:val="28"/>
          <w:szCs w:val="28"/>
        </w:rPr>
        <w:t>»</w:t>
      </w:r>
      <w:r w:rsidR="00FE38A1" w:rsidRPr="001E0EAE">
        <w:rPr>
          <w:rFonts w:ascii="Times New Roman" w:hAnsi="Times New Roman"/>
          <w:b/>
          <w:sz w:val="28"/>
          <w:szCs w:val="28"/>
        </w:rPr>
        <w:t>.</w:t>
      </w:r>
    </w:p>
    <w:p w:rsidR="006F56EB" w:rsidRPr="001E0EAE" w:rsidRDefault="006F56EB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В 1 квартале  2020 года мероприятия не проводились.</w:t>
      </w:r>
    </w:p>
    <w:p w:rsidR="000D7356" w:rsidRPr="001E0EAE" w:rsidRDefault="006F56EB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 xml:space="preserve"> </w:t>
      </w:r>
      <w:r w:rsidR="00B304E2" w:rsidRPr="001E0EAE">
        <w:rPr>
          <w:rFonts w:ascii="Times New Roman" w:hAnsi="Times New Roman"/>
          <w:b/>
          <w:sz w:val="28"/>
          <w:szCs w:val="28"/>
        </w:rPr>
        <w:t>15</w:t>
      </w:r>
      <w:r w:rsidR="00120FE0" w:rsidRPr="001E0EAE">
        <w:rPr>
          <w:rFonts w:ascii="Times New Roman" w:hAnsi="Times New Roman"/>
          <w:b/>
          <w:sz w:val="28"/>
          <w:szCs w:val="28"/>
        </w:rPr>
        <w:t>.</w:t>
      </w:r>
      <w:r w:rsidR="008A4896" w:rsidRPr="001E0EAE">
        <w:rPr>
          <w:rFonts w:ascii="Times New Roman" w:hAnsi="Times New Roman"/>
          <w:b/>
          <w:sz w:val="28"/>
          <w:szCs w:val="28"/>
        </w:rPr>
        <w:t xml:space="preserve"> </w:t>
      </w:r>
      <w:r w:rsidR="00120FE0" w:rsidRPr="001E0EAE">
        <w:rPr>
          <w:rFonts w:ascii="Times New Roman" w:hAnsi="Times New Roman"/>
          <w:b/>
          <w:sz w:val="28"/>
          <w:szCs w:val="28"/>
        </w:rPr>
        <w:t>МП «Формирование доступной среды жизнедеятельности для инвалидов муниципального образован</w:t>
      </w:r>
      <w:r w:rsidR="00684504" w:rsidRPr="001E0EAE">
        <w:rPr>
          <w:rFonts w:ascii="Times New Roman" w:hAnsi="Times New Roman"/>
          <w:b/>
          <w:sz w:val="28"/>
          <w:szCs w:val="28"/>
        </w:rPr>
        <w:t xml:space="preserve">ия </w:t>
      </w:r>
      <w:proofErr w:type="spellStart"/>
      <w:r w:rsidR="00684504" w:rsidRPr="001E0EAE">
        <w:rPr>
          <w:rFonts w:ascii="Times New Roman" w:hAnsi="Times New Roman"/>
          <w:b/>
          <w:sz w:val="28"/>
          <w:szCs w:val="28"/>
        </w:rPr>
        <w:t>Киржачский</w:t>
      </w:r>
      <w:proofErr w:type="spellEnd"/>
      <w:r w:rsidR="00684504" w:rsidRPr="001E0EAE">
        <w:rPr>
          <w:rFonts w:ascii="Times New Roman" w:hAnsi="Times New Roman"/>
          <w:b/>
          <w:sz w:val="28"/>
          <w:szCs w:val="28"/>
        </w:rPr>
        <w:t xml:space="preserve"> район</w:t>
      </w:r>
      <w:r w:rsidR="00120FE0" w:rsidRPr="001E0EAE">
        <w:rPr>
          <w:rFonts w:ascii="Times New Roman" w:hAnsi="Times New Roman"/>
          <w:b/>
          <w:sz w:val="28"/>
          <w:szCs w:val="28"/>
        </w:rPr>
        <w:t>».</w:t>
      </w:r>
    </w:p>
    <w:p w:rsidR="00E60EB7" w:rsidRPr="001E0EAE" w:rsidRDefault="006F56EB" w:rsidP="00E60E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lastRenderedPageBreak/>
        <w:t>В 2020</w:t>
      </w:r>
      <w:r w:rsidR="00AD6009" w:rsidRPr="001E0EAE">
        <w:rPr>
          <w:rFonts w:ascii="Times New Roman" w:hAnsi="Times New Roman"/>
          <w:sz w:val="28"/>
          <w:szCs w:val="28"/>
        </w:rPr>
        <w:t xml:space="preserve"> году</w:t>
      </w:r>
      <w:r w:rsidRPr="001E0EAE">
        <w:rPr>
          <w:rFonts w:ascii="Times New Roman" w:hAnsi="Times New Roman"/>
          <w:sz w:val="28"/>
          <w:szCs w:val="28"/>
        </w:rPr>
        <w:t xml:space="preserve"> для МБДОУ № 30 </w:t>
      </w:r>
      <w:r w:rsidR="00376EFA" w:rsidRPr="001E0EAE">
        <w:rPr>
          <w:rFonts w:ascii="Times New Roman" w:hAnsi="Times New Roman"/>
          <w:sz w:val="28"/>
          <w:szCs w:val="28"/>
        </w:rPr>
        <w:t xml:space="preserve"> </w:t>
      </w:r>
      <w:r w:rsidRPr="001E0EAE">
        <w:rPr>
          <w:rFonts w:ascii="Times New Roman" w:hAnsi="Times New Roman"/>
          <w:sz w:val="28"/>
          <w:szCs w:val="28"/>
        </w:rPr>
        <w:t>установлен пандус, в сфере образо</w:t>
      </w:r>
      <w:r w:rsidR="00684504" w:rsidRPr="001E0EAE">
        <w:rPr>
          <w:rFonts w:ascii="Times New Roman" w:hAnsi="Times New Roman"/>
          <w:sz w:val="28"/>
          <w:szCs w:val="28"/>
        </w:rPr>
        <w:t xml:space="preserve">вания произведена реконструкция, переоборудование и оснащение элементами доступности  школьных помещений. </w:t>
      </w:r>
    </w:p>
    <w:p w:rsidR="00120FE0" w:rsidRPr="001E0EAE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16</w:t>
      </w:r>
      <w:r w:rsidR="00120FE0" w:rsidRPr="001E0EAE">
        <w:rPr>
          <w:rFonts w:ascii="Times New Roman" w:hAnsi="Times New Roman"/>
          <w:b/>
          <w:sz w:val="28"/>
          <w:szCs w:val="28"/>
        </w:rPr>
        <w:t xml:space="preserve">. </w:t>
      </w:r>
      <w:r w:rsidR="003A67B1" w:rsidRPr="001E0EAE">
        <w:rPr>
          <w:rFonts w:ascii="Times New Roman" w:hAnsi="Times New Roman"/>
          <w:b/>
          <w:sz w:val="28"/>
          <w:szCs w:val="28"/>
        </w:rPr>
        <w:t xml:space="preserve"> </w:t>
      </w:r>
      <w:r w:rsidR="00120FE0" w:rsidRPr="001E0EAE">
        <w:rPr>
          <w:rFonts w:ascii="Times New Roman" w:hAnsi="Times New Roman"/>
          <w:b/>
          <w:sz w:val="28"/>
          <w:szCs w:val="28"/>
        </w:rPr>
        <w:t>МП «</w:t>
      </w:r>
      <w:r w:rsidR="003A67B1" w:rsidRPr="001E0EAE">
        <w:rPr>
          <w:rFonts w:ascii="Times New Roman" w:hAnsi="Times New Roman"/>
          <w:b/>
          <w:sz w:val="28"/>
          <w:szCs w:val="28"/>
        </w:rPr>
        <w:t xml:space="preserve">Информатизация </w:t>
      </w:r>
      <w:proofErr w:type="spellStart"/>
      <w:r w:rsidR="003A67B1" w:rsidRPr="001E0EAE">
        <w:rPr>
          <w:rFonts w:ascii="Times New Roman" w:hAnsi="Times New Roman"/>
          <w:b/>
          <w:sz w:val="28"/>
          <w:szCs w:val="28"/>
        </w:rPr>
        <w:t>Кирж</w:t>
      </w:r>
      <w:r w:rsidR="0028482B" w:rsidRPr="001E0EAE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28482B" w:rsidRPr="001E0EAE">
        <w:rPr>
          <w:rFonts w:ascii="Times New Roman" w:hAnsi="Times New Roman"/>
          <w:b/>
          <w:sz w:val="28"/>
          <w:szCs w:val="28"/>
        </w:rPr>
        <w:t xml:space="preserve"> района</w:t>
      </w:r>
      <w:r w:rsidR="00120FE0" w:rsidRPr="001E0EAE">
        <w:rPr>
          <w:rFonts w:ascii="Times New Roman" w:hAnsi="Times New Roman"/>
          <w:b/>
          <w:sz w:val="28"/>
          <w:szCs w:val="28"/>
        </w:rPr>
        <w:t>»</w:t>
      </w:r>
      <w:r w:rsidR="003A67B1" w:rsidRPr="001E0EAE">
        <w:rPr>
          <w:rFonts w:ascii="Times New Roman" w:hAnsi="Times New Roman"/>
          <w:b/>
          <w:sz w:val="28"/>
          <w:szCs w:val="28"/>
        </w:rPr>
        <w:t>.</w:t>
      </w:r>
    </w:p>
    <w:p w:rsidR="006B5062" w:rsidRPr="001E0EAE" w:rsidRDefault="00EB493E" w:rsidP="001E76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EAE">
        <w:rPr>
          <w:rFonts w:ascii="Times New Roman" w:eastAsia="Times New Roman" w:hAnsi="Times New Roman"/>
          <w:sz w:val="28"/>
          <w:szCs w:val="28"/>
          <w:lang w:eastAsia="ru-RU"/>
        </w:rPr>
        <w:t>Приобретение</w:t>
      </w:r>
      <w:r w:rsidR="0028482B" w:rsidRPr="001E0EAE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заправка картриджей, приобретение </w:t>
      </w:r>
      <w:proofErr w:type="gramStart"/>
      <w:r w:rsidR="0028482B" w:rsidRPr="001E0EA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28482B" w:rsidRPr="001E0E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28482B" w:rsidRPr="001E0EAE">
        <w:rPr>
          <w:rFonts w:ascii="Times New Roman" w:eastAsia="Times New Roman" w:hAnsi="Times New Roman"/>
          <w:sz w:val="28"/>
          <w:szCs w:val="28"/>
          <w:lang w:eastAsia="ru-RU"/>
        </w:rPr>
        <w:t>оплата</w:t>
      </w:r>
      <w:proofErr w:type="gramEnd"/>
      <w:r w:rsidR="0028482B" w:rsidRPr="001E0EAE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«Консультант +», 1С, СБИС, </w:t>
      </w:r>
      <w:r w:rsidR="00E60EB7" w:rsidRPr="001E0EA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оргтехники, развитие официального сайта администрации </w:t>
      </w:r>
      <w:proofErr w:type="spellStart"/>
      <w:r w:rsidR="00E60EB7" w:rsidRPr="001E0EAE">
        <w:rPr>
          <w:rFonts w:ascii="Times New Roman" w:eastAsia="Times New Roman" w:hAnsi="Times New Roman"/>
          <w:sz w:val="28"/>
          <w:szCs w:val="28"/>
          <w:lang w:eastAsia="ru-RU"/>
        </w:rPr>
        <w:t>Киржачского</w:t>
      </w:r>
      <w:proofErr w:type="spellEnd"/>
      <w:r w:rsidR="00E60EB7" w:rsidRPr="001E0E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28482B" w:rsidRPr="001E0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EFA" w:rsidRPr="001E0EA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D05FF" w:rsidRPr="001E0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504" w:rsidRPr="001E0EAE">
        <w:rPr>
          <w:rFonts w:ascii="Times New Roman" w:eastAsia="Times New Roman" w:hAnsi="Times New Roman"/>
          <w:sz w:val="28"/>
          <w:szCs w:val="28"/>
          <w:lang w:eastAsia="ru-RU"/>
        </w:rPr>
        <w:t>299,4</w:t>
      </w:r>
      <w:r w:rsidR="0028482B" w:rsidRPr="001E0EA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3D60A9" w:rsidRPr="001E0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82B" w:rsidRPr="001E0EA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3A67B1" w:rsidRPr="001E0EAE" w:rsidRDefault="003A67B1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1</w:t>
      </w:r>
      <w:r w:rsidR="005E7B0B" w:rsidRPr="001E0EAE">
        <w:rPr>
          <w:rFonts w:ascii="Times New Roman" w:hAnsi="Times New Roman"/>
          <w:b/>
          <w:sz w:val="28"/>
          <w:szCs w:val="28"/>
        </w:rPr>
        <w:t>7</w:t>
      </w:r>
      <w:r w:rsidRPr="001E0EAE">
        <w:rPr>
          <w:rFonts w:ascii="Times New Roman" w:hAnsi="Times New Roman"/>
          <w:b/>
          <w:sz w:val="28"/>
          <w:szCs w:val="28"/>
        </w:rPr>
        <w:t xml:space="preserve">. МП «Развитие физической  культуры и спорта на территории </w:t>
      </w:r>
      <w:proofErr w:type="spellStart"/>
      <w:r w:rsidRPr="001E0EAE">
        <w:rPr>
          <w:rFonts w:ascii="Times New Roman" w:hAnsi="Times New Roman"/>
          <w:b/>
          <w:sz w:val="28"/>
          <w:szCs w:val="28"/>
        </w:rPr>
        <w:t>Кирж</w:t>
      </w:r>
      <w:r w:rsidR="00684504" w:rsidRPr="001E0EAE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684504" w:rsidRPr="001E0EAE">
        <w:rPr>
          <w:rFonts w:ascii="Times New Roman" w:hAnsi="Times New Roman"/>
          <w:b/>
          <w:sz w:val="28"/>
          <w:szCs w:val="28"/>
        </w:rPr>
        <w:t xml:space="preserve"> района</w:t>
      </w:r>
      <w:r w:rsidRPr="001E0EAE">
        <w:rPr>
          <w:rFonts w:ascii="Times New Roman" w:hAnsi="Times New Roman"/>
          <w:b/>
          <w:sz w:val="28"/>
          <w:szCs w:val="28"/>
        </w:rPr>
        <w:t>».</w:t>
      </w:r>
    </w:p>
    <w:p w:rsidR="00631BC8" w:rsidRPr="001E0EAE" w:rsidRDefault="00684504" w:rsidP="00631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Расходы за 1 квартал 2020</w:t>
      </w:r>
      <w:r w:rsidR="00631BC8" w:rsidRPr="001E0EAE">
        <w:rPr>
          <w:rFonts w:ascii="Times New Roman" w:hAnsi="Times New Roman"/>
          <w:sz w:val="28"/>
          <w:szCs w:val="28"/>
        </w:rPr>
        <w:t xml:space="preserve"> год</w:t>
      </w:r>
      <w:r w:rsidR="0028482B" w:rsidRPr="001E0EAE">
        <w:rPr>
          <w:rFonts w:ascii="Times New Roman" w:hAnsi="Times New Roman"/>
          <w:sz w:val="28"/>
          <w:szCs w:val="28"/>
        </w:rPr>
        <w:t>а</w:t>
      </w:r>
      <w:r w:rsidR="00631BC8" w:rsidRPr="001E0EAE">
        <w:rPr>
          <w:rFonts w:ascii="Times New Roman" w:hAnsi="Times New Roman"/>
          <w:sz w:val="28"/>
          <w:szCs w:val="28"/>
        </w:rPr>
        <w:t>:</w:t>
      </w:r>
    </w:p>
    <w:p w:rsidR="005E7B0B" w:rsidRPr="001E0EAE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</w:t>
      </w:r>
      <w:r w:rsidR="00994A14" w:rsidRPr="001E0EAE">
        <w:rPr>
          <w:rFonts w:ascii="Times New Roman" w:hAnsi="Times New Roman" w:cs="Times New Roman"/>
          <w:sz w:val="28"/>
          <w:szCs w:val="28"/>
        </w:rPr>
        <w:t xml:space="preserve"> </w:t>
      </w:r>
      <w:r w:rsidRPr="001E0EAE">
        <w:rPr>
          <w:rFonts w:ascii="Times New Roman" w:hAnsi="Times New Roman" w:cs="Times New Roman"/>
          <w:sz w:val="28"/>
          <w:szCs w:val="28"/>
        </w:rPr>
        <w:t>Обеспечение деятельности МБУ «</w:t>
      </w:r>
      <w:proofErr w:type="spellStart"/>
      <w:r w:rsidRPr="001E0EAE">
        <w:rPr>
          <w:rFonts w:ascii="Times New Roman" w:hAnsi="Times New Roman" w:cs="Times New Roman"/>
          <w:sz w:val="28"/>
          <w:szCs w:val="28"/>
        </w:rPr>
        <w:t>РЦФКиС</w:t>
      </w:r>
      <w:proofErr w:type="spellEnd"/>
      <w:r w:rsidRPr="001E0E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0E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1E0EAE">
        <w:rPr>
          <w:rFonts w:ascii="Times New Roman" w:hAnsi="Times New Roman" w:cs="Times New Roman"/>
          <w:sz w:val="28"/>
          <w:szCs w:val="28"/>
        </w:rPr>
        <w:t xml:space="preserve">» </w:t>
      </w:r>
      <w:r w:rsidR="00EC1825" w:rsidRPr="001E0EAE">
        <w:rPr>
          <w:rFonts w:ascii="Times New Roman" w:hAnsi="Times New Roman" w:cs="Times New Roman"/>
          <w:sz w:val="28"/>
          <w:szCs w:val="28"/>
        </w:rPr>
        <w:t>-</w:t>
      </w:r>
      <w:r w:rsidR="004D05FF" w:rsidRPr="001E0EAE">
        <w:rPr>
          <w:rFonts w:ascii="Times New Roman" w:hAnsi="Times New Roman" w:cs="Times New Roman"/>
          <w:sz w:val="28"/>
          <w:szCs w:val="28"/>
        </w:rPr>
        <w:t xml:space="preserve"> </w:t>
      </w:r>
      <w:r w:rsidR="00684504" w:rsidRPr="001E0EAE">
        <w:rPr>
          <w:rFonts w:ascii="Times New Roman" w:hAnsi="Times New Roman" w:cs="Times New Roman"/>
          <w:sz w:val="28"/>
          <w:szCs w:val="28"/>
        </w:rPr>
        <w:t>1888,5</w:t>
      </w:r>
      <w:r w:rsidR="0028482B" w:rsidRPr="001E0EAE">
        <w:rPr>
          <w:rFonts w:ascii="Times New Roman" w:hAnsi="Times New Roman" w:cs="Times New Roman"/>
          <w:sz w:val="28"/>
          <w:szCs w:val="28"/>
        </w:rPr>
        <w:t xml:space="preserve"> </w:t>
      </w:r>
      <w:r w:rsidRPr="001E0EA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уб.;</w:t>
      </w:r>
    </w:p>
    <w:p w:rsidR="005E7B0B" w:rsidRPr="001E0EAE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-Проведение массовых спортивных мероприятий для всех групп населения согласно календарного плана физкультурно-оздоровительных и спортивных мероприятий</w:t>
      </w:r>
      <w:r w:rsidR="00EC1825" w:rsidRPr="001E0EAE">
        <w:rPr>
          <w:rFonts w:ascii="Times New Roman" w:hAnsi="Times New Roman" w:cs="Times New Roman"/>
          <w:sz w:val="28"/>
          <w:szCs w:val="28"/>
        </w:rPr>
        <w:t>-</w:t>
      </w:r>
      <w:r w:rsidRPr="001E0EAE">
        <w:rPr>
          <w:rFonts w:ascii="Times New Roman" w:hAnsi="Times New Roman" w:cs="Times New Roman"/>
          <w:sz w:val="28"/>
          <w:szCs w:val="28"/>
        </w:rPr>
        <w:t xml:space="preserve"> </w:t>
      </w:r>
      <w:r w:rsidR="00684504" w:rsidRPr="001E0EAE">
        <w:rPr>
          <w:rFonts w:ascii="Times New Roman" w:hAnsi="Times New Roman" w:cs="Times New Roman"/>
          <w:sz w:val="28"/>
          <w:szCs w:val="28"/>
        </w:rPr>
        <w:t>162,79</w:t>
      </w:r>
      <w:r w:rsidR="004D05FF" w:rsidRPr="001E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FF"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D05FF"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05FF" w:rsidRPr="001E0EA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31BC8" w:rsidRPr="001E0EAE">
        <w:rPr>
          <w:rFonts w:ascii="Times New Roman" w:hAnsi="Times New Roman" w:cs="Times New Roman"/>
          <w:sz w:val="28"/>
          <w:szCs w:val="28"/>
        </w:rPr>
        <w:t>;</w:t>
      </w:r>
    </w:p>
    <w:p w:rsidR="00631BC8" w:rsidRPr="001E0EAE" w:rsidRDefault="00631BC8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 Стр</w:t>
      </w:r>
      <w:r w:rsidR="00EC1825" w:rsidRPr="001E0EAE">
        <w:rPr>
          <w:rFonts w:ascii="Times New Roman" w:hAnsi="Times New Roman" w:cs="Times New Roman"/>
          <w:sz w:val="28"/>
          <w:szCs w:val="28"/>
        </w:rPr>
        <w:t>ои</w:t>
      </w:r>
      <w:r w:rsidR="0047658E" w:rsidRPr="001E0EAE">
        <w:rPr>
          <w:rFonts w:ascii="Times New Roman" w:hAnsi="Times New Roman" w:cs="Times New Roman"/>
          <w:sz w:val="28"/>
          <w:szCs w:val="28"/>
        </w:rPr>
        <w:t>те</w:t>
      </w:r>
      <w:r w:rsidR="00684504" w:rsidRPr="001E0EAE">
        <w:rPr>
          <w:rFonts w:ascii="Times New Roman" w:hAnsi="Times New Roman" w:cs="Times New Roman"/>
          <w:sz w:val="28"/>
          <w:szCs w:val="28"/>
        </w:rPr>
        <w:t xml:space="preserve">льство ФОК г. </w:t>
      </w:r>
      <w:proofErr w:type="spellStart"/>
      <w:r w:rsidR="00684504" w:rsidRPr="001E0EA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684504" w:rsidRPr="001E0EAE">
        <w:rPr>
          <w:rFonts w:ascii="Times New Roman" w:hAnsi="Times New Roman" w:cs="Times New Roman"/>
          <w:sz w:val="28"/>
          <w:szCs w:val="28"/>
        </w:rPr>
        <w:t>-  179,4</w:t>
      </w:r>
      <w:r w:rsidR="001C060F" w:rsidRPr="001E0EAE">
        <w:rPr>
          <w:rFonts w:ascii="Times New Roman" w:hAnsi="Times New Roman" w:cs="Times New Roman"/>
          <w:sz w:val="28"/>
          <w:szCs w:val="28"/>
        </w:rPr>
        <w:t xml:space="preserve"> </w:t>
      </w:r>
      <w:r w:rsidRPr="001E0E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0E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 w:cs="Times New Roman"/>
          <w:sz w:val="28"/>
          <w:szCs w:val="28"/>
        </w:rPr>
        <w:t>уб.</w:t>
      </w:r>
    </w:p>
    <w:p w:rsidR="003A67B1" w:rsidRPr="001E0EAE" w:rsidRDefault="005E7B0B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18</w:t>
      </w:r>
      <w:r w:rsidR="003A67B1" w:rsidRPr="001E0EAE">
        <w:rPr>
          <w:rFonts w:ascii="Times New Roman" w:hAnsi="Times New Roman"/>
          <w:b/>
          <w:sz w:val="28"/>
          <w:szCs w:val="28"/>
        </w:rPr>
        <w:t>. МП «Создание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2016-2025 годы».</w:t>
      </w:r>
    </w:p>
    <w:p w:rsidR="00284825" w:rsidRPr="001E0EAE" w:rsidRDefault="001E0EAE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На 2020</w:t>
      </w:r>
      <w:r w:rsidR="00284825" w:rsidRPr="001E0EAE">
        <w:rPr>
          <w:rFonts w:ascii="Times New Roman" w:hAnsi="Times New Roman"/>
          <w:sz w:val="28"/>
          <w:szCs w:val="28"/>
        </w:rPr>
        <w:t xml:space="preserve"> год</w:t>
      </w:r>
      <w:r w:rsidR="004D05FF" w:rsidRPr="001E0EAE">
        <w:rPr>
          <w:rFonts w:ascii="Times New Roman" w:hAnsi="Times New Roman"/>
          <w:sz w:val="28"/>
          <w:szCs w:val="28"/>
        </w:rPr>
        <w:t xml:space="preserve"> расходов по</w:t>
      </w:r>
      <w:r w:rsidR="00284825" w:rsidRPr="001E0EAE">
        <w:rPr>
          <w:rFonts w:ascii="Times New Roman" w:hAnsi="Times New Roman"/>
          <w:sz w:val="28"/>
          <w:szCs w:val="28"/>
        </w:rPr>
        <w:t xml:space="preserve"> меропр</w:t>
      </w:r>
      <w:r w:rsidR="004D05FF" w:rsidRPr="001E0EAE">
        <w:rPr>
          <w:rFonts w:ascii="Times New Roman" w:hAnsi="Times New Roman"/>
          <w:sz w:val="28"/>
          <w:szCs w:val="28"/>
        </w:rPr>
        <w:t>иятиям</w:t>
      </w:r>
      <w:r w:rsidR="00284825" w:rsidRPr="001E0EAE">
        <w:rPr>
          <w:rFonts w:ascii="Times New Roman" w:hAnsi="Times New Roman"/>
          <w:sz w:val="28"/>
          <w:szCs w:val="28"/>
        </w:rPr>
        <w:t xml:space="preserve"> </w:t>
      </w:r>
      <w:r w:rsidR="004D05FF" w:rsidRPr="001E0EAE">
        <w:rPr>
          <w:rFonts w:ascii="Times New Roman" w:hAnsi="Times New Roman"/>
          <w:sz w:val="28"/>
          <w:szCs w:val="28"/>
        </w:rPr>
        <w:t xml:space="preserve"> программы </w:t>
      </w:r>
      <w:r w:rsidR="00284825" w:rsidRPr="001E0EAE">
        <w:rPr>
          <w:rFonts w:ascii="Times New Roman" w:hAnsi="Times New Roman"/>
          <w:sz w:val="28"/>
          <w:szCs w:val="28"/>
        </w:rPr>
        <w:t>не запланировано.</w:t>
      </w:r>
    </w:p>
    <w:p w:rsidR="00284825" w:rsidRPr="001E0EAE" w:rsidRDefault="00284825" w:rsidP="00D05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19. МП «Комплексное развитие социальной инфраструктуры в Киржачском районе Владим</w:t>
      </w:r>
      <w:r w:rsidR="005A08F3" w:rsidRPr="001E0EAE">
        <w:rPr>
          <w:rFonts w:ascii="Times New Roman" w:hAnsi="Times New Roman"/>
          <w:b/>
          <w:sz w:val="28"/>
          <w:szCs w:val="28"/>
        </w:rPr>
        <w:t>ирской области на 2017-2020 годы</w:t>
      </w:r>
      <w:r w:rsidRPr="001E0EAE">
        <w:rPr>
          <w:rFonts w:ascii="Times New Roman" w:hAnsi="Times New Roman"/>
          <w:b/>
          <w:sz w:val="28"/>
          <w:szCs w:val="28"/>
        </w:rPr>
        <w:t>»</w:t>
      </w:r>
      <w:r w:rsidR="00672858" w:rsidRPr="001E0EAE">
        <w:rPr>
          <w:rFonts w:ascii="Times New Roman" w:hAnsi="Times New Roman"/>
          <w:b/>
          <w:sz w:val="28"/>
          <w:szCs w:val="28"/>
        </w:rPr>
        <w:t>.</w:t>
      </w:r>
    </w:p>
    <w:p w:rsidR="008F1D83" w:rsidRPr="001E0EAE" w:rsidRDefault="008F1D83" w:rsidP="00D05041">
      <w:pPr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Мероприятия</w:t>
      </w:r>
      <w:r w:rsidR="00EC1825" w:rsidRPr="001E0EAE">
        <w:rPr>
          <w:rFonts w:ascii="Times New Roman" w:hAnsi="Times New Roman"/>
          <w:sz w:val="28"/>
          <w:szCs w:val="28"/>
        </w:rPr>
        <w:t>,</w:t>
      </w:r>
      <w:r w:rsidRPr="001E0EAE">
        <w:rPr>
          <w:rFonts w:ascii="Times New Roman" w:hAnsi="Times New Roman"/>
          <w:sz w:val="28"/>
          <w:szCs w:val="28"/>
        </w:rPr>
        <w:t xml:space="preserve"> направленные на реализацию программы для объектов образования:</w:t>
      </w:r>
    </w:p>
    <w:p w:rsidR="00E35626" w:rsidRPr="001E0EAE" w:rsidRDefault="005A08F3" w:rsidP="00E356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EAE">
        <w:rPr>
          <w:rFonts w:ascii="Times New Roman" w:hAnsi="Times New Roman" w:cs="Times New Roman"/>
          <w:sz w:val="28"/>
          <w:szCs w:val="28"/>
        </w:rPr>
        <w:t>-ремонт полов</w:t>
      </w:r>
      <w:r w:rsidR="00E35626" w:rsidRPr="001E0EAE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1E0EAE">
        <w:rPr>
          <w:rFonts w:ascii="Times New Roman" w:hAnsi="Times New Roman" w:cs="Times New Roman"/>
          <w:sz w:val="28"/>
          <w:szCs w:val="28"/>
        </w:rPr>
        <w:t xml:space="preserve"> СОШ № 1 на сумму 62,8 т.р.</w:t>
      </w:r>
    </w:p>
    <w:p w:rsidR="00E35626" w:rsidRPr="001E0EAE" w:rsidRDefault="005A08F3" w:rsidP="005A08F3">
      <w:pPr>
        <w:pStyle w:val="ConsPlusNormal"/>
        <w:widowControl/>
        <w:spacing w:line="276" w:lineRule="auto"/>
        <w:ind w:firstLine="0"/>
        <w:jc w:val="both"/>
        <w:rPr>
          <w:sz w:val="22"/>
          <w:szCs w:val="22"/>
        </w:rPr>
      </w:pPr>
      <w:r w:rsidRPr="001E0EAE">
        <w:rPr>
          <w:sz w:val="22"/>
          <w:szCs w:val="22"/>
        </w:rPr>
        <w:t xml:space="preserve"> </w:t>
      </w:r>
    </w:p>
    <w:p w:rsidR="00FC2A48" w:rsidRPr="001E0EAE" w:rsidRDefault="00FC2A48" w:rsidP="00FC2A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>20. МП «</w:t>
      </w:r>
      <w:r w:rsidR="00135FEE" w:rsidRPr="001E0EAE">
        <w:rPr>
          <w:rFonts w:ascii="Times New Roman" w:hAnsi="Times New Roman"/>
          <w:b/>
          <w:sz w:val="28"/>
          <w:szCs w:val="28"/>
        </w:rPr>
        <w:t xml:space="preserve">Укрепление единства российской нации и этнокультурное развитие народов, проживающих на территории </w:t>
      </w:r>
      <w:proofErr w:type="spellStart"/>
      <w:r w:rsidR="00135FEE" w:rsidRPr="001E0EAE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135FEE" w:rsidRPr="001E0EAE">
        <w:rPr>
          <w:rFonts w:ascii="Times New Roman" w:hAnsi="Times New Roman"/>
          <w:b/>
          <w:sz w:val="28"/>
          <w:szCs w:val="28"/>
        </w:rPr>
        <w:t xml:space="preserve"> района Влад</w:t>
      </w:r>
      <w:r w:rsidRPr="001E0EAE">
        <w:rPr>
          <w:rFonts w:ascii="Times New Roman" w:hAnsi="Times New Roman"/>
          <w:b/>
          <w:sz w:val="28"/>
          <w:szCs w:val="28"/>
        </w:rPr>
        <w:t>им</w:t>
      </w:r>
      <w:r w:rsidR="005A08F3" w:rsidRPr="001E0EAE">
        <w:rPr>
          <w:rFonts w:ascii="Times New Roman" w:hAnsi="Times New Roman"/>
          <w:b/>
          <w:sz w:val="28"/>
          <w:szCs w:val="28"/>
        </w:rPr>
        <w:t>ирской области</w:t>
      </w:r>
      <w:r w:rsidRPr="001E0EAE">
        <w:rPr>
          <w:rFonts w:ascii="Times New Roman" w:hAnsi="Times New Roman"/>
          <w:b/>
          <w:sz w:val="28"/>
          <w:szCs w:val="28"/>
        </w:rPr>
        <w:t>»</w:t>
      </w:r>
    </w:p>
    <w:p w:rsidR="005A08F3" w:rsidRPr="001E0EAE" w:rsidRDefault="005A08F3" w:rsidP="005A08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В 1 квартале  2020 года мероприятия не проводились.</w:t>
      </w:r>
    </w:p>
    <w:p w:rsidR="00C50BDF" w:rsidRPr="001E0EAE" w:rsidRDefault="00C50BDF" w:rsidP="00FC2A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0EAE">
        <w:rPr>
          <w:rFonts w:ascii="Times New Roman" w:hAnsi="Times New Roman"/>
          <w:b/>
          <w:sz w:val="28"/>
          <w:szCs w:val="28"/>
        </w:rPr>
        <w:t xml:space="preserve">21. МП  "Развитие муниципальной службы </w:t>
      </w:r>
      <w:proofErr w:type="spellStart"/>
      <w:r w:rsidRPr="001E0EAE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1E0EAE">
        <w:rPr>
          <w:rFonts w:ascii="Times New Roman" w:hAnsi="Times New Roman"/>
          <w:b/>
          <w:sz w:val="28"/>
          <w:szCs w:val="28"/>
        </w:rPr>
        <w:t xml:space="preserve"> района на </w:t>
      </w:r>
      <w:r w:rsidR="003438E1" w:rsidRPr="001E0EAE">
        <w:rPr>
          <w:rFonts w:ascii="Times New Roman" w:hAnsi="Times New Roman"/>
          <w:b/>
          <w:sz w:val="28"/>
          <w:szCs w:val="28"/>
        </w:rPr>
        <w:t>2017</w:t>
      </w:r>
      <w:r w:rsidRPr="001E0EAE">
        <w:rPr>
          <w:rFonts w:ascii="Times New Roman" w:hAnsi="Times New Roman"/>
          <w:b/>
          <w:sz w:val="28"/>
          <w:szCs w:val="28"/>
        </w:rPr>
        <w:t>-2020 годы"</w:t>
      </w:r>
    </w:p>
    <w:p w:rsidR="00850174" w:rsidRPr="001E0EAE" w:rsidRDefault="00850174" w:rsidP="00FC2A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EAE">
        <w:rPr>
          <w:rFonts w:ascii="Times New Roman" w:hAnsi="Times New Roman"/>
          <w:sz w:val="28"/>
          <w:szCs w:val="28"/>
        </w:rPr>
        <w:t>Обучен</w:t>
      </w:r>
      <w:r w:rsidR="00994A14" w:rsidRPr="001E0EAE">
        <w:rPr>
          <w:rFonts w:ascii="Times New Roman" w:hAnsi="Times New Roman"/>
          <w:sz w:val="28"/>
          <w:szCs w:val="28"/>
        </w:rPr>
        <w:t xml:space="preserve">ие </w:t>
      </w:r>
      <w:r w:rsidR="005A08F3" w:rsidRPr="001E0EAE">
        <w:rPr>
          <w:rFonts w:ascii="Times New Roman" w:hAnsi="Times New Roman"/>
          <w:sz w:val="28"/>
          <w:szCs w:val="28"/>
        </w:rPr>
        <w:t>муниципальных служащих – 3,5</w:t>
      </w:r>
      <w:r w:rsidRPr="001E0EA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1E0EAE">
        <w:rPr>
          <w:rFonts w:ascii="Times New Roman" w:hAnsi="Times New Roman"/>
          <w:sz w:val="28"/>
          <w:szCs w:val="28"/>
        </w:rPr>
        <w:t>.р</w:t>
      </w:r>
      <w:proofErr w:type="gramEnd"/>
      <w:r w:rsidRPr="001E0EAE">
        <w:rPr>
          <w:rFonts w:ascii="Times New Roman" w:hAnsi="Times New Roman"/>
          <w:sz w:val="28"/>
          <w:szCs w:val="28"/>
        </w:rPr>
        <w:t>уб.</w:t>
      </w:r>
    </w:p>
    <w:p w:rsidR="00B8770D" w:rsidRPr="001E0EAE" w:rsidRDefault="00B877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770D" w:rsidRPr="001E0EAE" w:rsidSect="00AE6529">
      <w:pgSz w:w="11906" w:h="16838"/>
      <w:pgMar w:top="568" w:right="62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A1574"/>
    <w:rsid w:val="000057C4"/>
    <w:rsid w:val="00010992"/>
    <w:rsid w:val="00013DAA"/>
    <w:rsid w:val="00016C5C"/>
    <w:rsid w:val="00026493"/>
    <w:rsid w:val="00030C73"/>
    <w:rsid w:val="000315D3"/>
    <w:rsid w:val="000425FD"/>
    <w:rsid w:val="00047CF4"/>
    <w:rsid w:val="0005635F"/>
    <w:rsid w:val="0006023D"/>
    <w:rsid w:val="0006081C"/>
    <w:rsid w:val="00064353"/>
    <w:rsid w:val="00064625"/>
    <w:rsid w:val="00074E12"/>
    <w:rsid w:val="0008454F"/>
    <w:rsid w:val="00092BFF"/>
    <w:rsid w:val="000960D3"/>
    <w:rsid w:val="000974E0"/>
    <w:rsid w:val="000A0574"/>
    <w:rsid w:val="000A12C7"/>
    <w:rsid w:val="000A2D1F"/>
    <w:rsid w:val="000A6455"/>
    <w:rsid w:val="000B006B"/>
    <w:rsid w:val="000B09C3"/>
    <w:rsid w:val="000B4C16"/>
    <w:rsid w:val="000C1C56"/>
    <w:rsid w:val="000D45D6"/>
    <w:rsid w:val="000D7356"/>
    <w:rsid w:val="000D7C2B"/>
    <w:rsid w:val="000E267C"/>
    <w:rsid w:val="000E52B5"/>
    <w:rsid w:val="000F0826"/>
    <w:rsid w:val="000F2856"/>
    <w:rsid w:val="000F29A3"/>
    <w:rsid w:val="000F422A"/>
    <w:rsid w:val="00105BA5"/>
    <w:rsid w:val="00115C1D"/>
    <w:rsid w:val="00117222"/>
    <w:rsid w:val="00120D4A"/>
    <w:rsid w:val="00120FE0"/>
    <w:rsid w:val="00122A9D"/>
    <w:rsid w:val="00135FEE"/>
    <w:rsid w:val="00164F32"/>
    <w:rsid w:val="0016551E"/>
    <w:rsid w:val="00167671"/>
    <w:rsid w:val="001743B5"/>
    <w:rsid w:val="00177BC5"/>
    <w:rsid w:val="001913ED"/>
    <w:rsid w:val="00191E92"/>
    <w:rsid w:val="001937AA"/>
    <w:rsid w:val="00196426"/>
    <w:rsid w:val="001B130A"/>
    <w:rsid w:val="001C060F"/>
    <w:rsid w:val="001C225F"/>
    <w:rsid w:val="001C79E4"/>
    <w:rsid w:val="001D257C"/>
    <w:rsid w:val="001D51C8"/>
    <w:rsid w:val="001D7103"/>
    <w:rsid w:val="001E0EAE"/>
    <w:rsid w:val="001E2475"/>
    <w:rsid w:val="001E260F"/>
    <w:rsid w:val="001E4C45"/>
    <w:rsid w:val="001E7601"/>
    <w:rsid w:val="001F0CCD"/>
    <w:rsid w:val="00205D59"/>
    <w:rsid w:val="00210D34"/>
    <w:rsid w:val="002112A9"/>
    <w:rsid w:val="00213A19"/>
    <w:rsid w:val="00214F89"/>
    <w:rsid w:val="0021673C"/>
    <w:rsid w:val="00216E01"/>
    <w:rsid w:val="00217D5E"/>
    <w:rsid w:val="00222FCA"/>
    <w:rsid w:val="00227B26"/>
    <w:rsid w:val="00236A64"/>
    <w:rsid w:val="00240889"/>
    <w:rsid w:val="00240DF5"/>
    <w:rsid w:val="00242751"/>
    <w:rsid w:val="002434D4"/>
    <w:rsid w:val="002514F5"/>
    <w:rsid w:val="00253781"/>
    <w:rsid w:val="00262518"/>
    <w:rsid w:val="00273DE1"/>
    <w:rsid w:val="00275FE8"/>
    <w:rsid w:val="00277D16"/>
    <w:rsid w:val="00280BE3"/>
    <w:rsid w:val="00284825"/>
    <w:rsid w:val="0028482B"/>
    <w:rsid w:val="002958DB"/>
    <w:rsid w:val="0029743B"/>
    <w:rsid w:val="002B1141"/>
    <w:rsid w:val="002B2468"/>
    <w:rsid w:val="002B30CD"/>
    <w:rsid w:val="002B6516"/>
    <w:rsid w:val="002B74D1"/>
    <w:rsid w:val="002D2019"/>
    <w:rsid w:val="002D6DB9"/>
    <w:rsid w:val="002E16D0"/>
    <w:rsid w:val="002E50C1"/>
    <w:rsid w:val="002F3A5D"/>
    <w:rsid w:val="00304C1A"/>
    <w:rsid w:val="003139EC"/>
    <w:rsid w:val="00324A19"/>
    <w:rsid w:val="003257C1"/>
    <w:rsid w:val="00332D5B"/>
    <w:rsid w:val="00336489"/>
    <w:rsid w:val="00343756"/>
    <w:rsid w:val="003438E1"/>
    <w:rsid w:val="003508BE"/>
    <w:rsid w:val="00351138"/>
    <w:rsid w:val="00351AAB"/>
    <w:rsid w:val="00357F15"/>
    <w:rsid w:val="00363BC1"/>
    <w:rsid w:val="0036406D"/>
    <w:rsid w:val="0036662E"/>
    <w:rsid w:val="00366AF3"/>
    <w:rsid w:val="00373A58"/>
    <w:rsid w:val="00373C2F"/>
    <w:rsid w:val="003762CA"/>
    <w:rsid w:val="00376EFA"/>
    <w:rsid w:val="00384D19"/>
    <w:rsid w:val="003876EB"/>
    <w:rsid w:val="00392969"/>
    <w:rsid w:val="003A67B1"/>
    <w:rsid w:val="003B1AC4"/>
    <w:rsid w:val="003B2605"/>
    <w:rsid w:val="003B3A8A"/>
    <w:rsid w:val="003B7D68"/>
    <w:rsid w:val="003D20FE"/>
    <w:rsid w:val="003D3208"/>
    <w:rsid w:val="003D32F9"/>
    <w:rsid w:val="003D37D8"/>
    <w:rsid w:val="003D60A9"/>
    <w:rsid w:val="003F0900"/>
    <w:rsid w:val="003F1D89"/>
    <w:rsid w:val="003F7B3C"/>
    <w:rsid w:val="00401A69"/>
    <w:rsid w:val="00401E9A"/>
    <w:rsid w:val="00416345"/>
    <w:rsid w:val="00425CFA"/>
    <w:rsid w:val="00432010"/>
    <w:rsid w:val="00442112"/>
    <w:rsid w:val="00442349"/>
    <w:rsid w:val="00447E0E"/>
    <w:rsid w:val="00450DC1"/>
    <w:rsid w:val="0045546A"/>
    <w:rsid w:val="0045638A"/>
    <w:rsid w:val="0047420C"/>
    <w:rsid w:val="0047560B"/>
    <w:rsid w:val="0047658E"/>
    <w:rsid w:val="00481710"/>
    <w:rsid w:val="004837D7"/>
    <w:rsid w:val="00483C74"/>
    <w:rsid w:val="00484D52"/>
    <w:rsid w:val="00486132"/>
    <w:rsid w:val="00493D4F"/>
    <w:rsid w:val="004A5CE6"/>
    <w:rsid w:val="004B4FDD"/>
    <w:rsid w:val="004C0E4A"/>
    <w:rsid w:val="004C2AF6"/>
    <w:rsid w:val="004C424A"/>
    <w:rsid w:val="004C46B6"/>
    <w:rsid w:val="004D05FF"/>
    <w:rsid w:val="004D4F51"/>
    <w:rsid w:val="004E16E4"/>
    <w:rsid w:val="004E5AF5"/>
    <w:rsid w:val="004E5B75"/>
    <w:rsid w:val="004E5BBF"/>
    <w:rsid w:val="004F6375"/>
    <w:rsid w:val="005056CE"/>
    <w:rsid w:val="00511F6D"/>
    <w:rsid w:val="005121E2"/>
    <w:rsid w:val="0051431E"/>
    <w:rsid w:val="00515603"/>
    <w:rsid w:val="005257C9"/>
    <w:rsid w:val="0053405C"/>
    <w:rsid w:val="005358BE"/>
    <w:rsid w:val="00535E7F"/>
    <w:rsid w:val="00544443"/>
    <w:rsid w:val="005456BE"/>
    <w:rsid w:val="00545AE0"/>
    <w:rsid w:val="00555A0B"/>
    <w:rsid w:val="00561289"/>
    <w:rsid w:val="0057108C"/>
    <w:rsid w:val="0057433A"/>
    <w:rsid w:val="005770CE"/>
    <w:rsid w:val="00585BCA"/>
    <w:rsid w:val="005901A0"/>
    <w:rsid w:val="005924B8"/>
    <w:rsid w:val="00593548"/>
    <w:rsid w:val="005A08F3"/>
    <w:rsid w:val="005A15C2"/>
    <w:rsid w:val="005A30E0"/>
    <w:rsid w:val="005B1092"/>
    <w:rsid w:val="005B1654"/>
    <w:rsid w:val="005B1CF9"/>
    <w:rsid w:val="005B3C25"/>
    <w:rsid w:val="005C0E00"/>
    <w:rsid w:val="005C39E9"/>
    <w:rsid w:val="005D1BEB"/>
    <w:rsid w:val="005E13CD"/>
    <w:rsid w:val="005E702D"/>
    <w:rsid w:val="005E7B0B"/>
    <w:rsid w:val="005F60BA"/>
    <w:rsid w:val="00601E26"/>
    <w:rsid w:val="00605864"/>
    <w:rsid w:val="006077E1"/>
    <w:rsid w:val="00614226"/>
    <w:rsid w:val="006256D7"/>
    <w:rsid w:val="00631BC8"/>
    <w:rsid w:val="00632360"/>
    <w:rsid w:val="00633D05"/>
    <w:rsid w:val="00636E20"/>
    <w:rsid w:val="00637FB8"/>
    <w:rsid w:val="00641E74"/>
    <w:rsid w:val="00646566"/>
    <w:rsid w:val="006472F9"/>
    <w:rsid w:val="00654C37"/>
    <w:rsid w:val="006712DB"/>
    <w:rsid w:val="00672858"/>
    <w:rsid w:val="0067378F"/>
    <w:rsid w:val="00674E6F"/>
    <w:rsid w:val="00684504"/>
    <w:rsid w:val="00691A97"/>
    <w:rsid w:val="006921A7"/>
    <w:rsid w:val="006974F8"/>
    <w:rsid w:val="006A21CA"/>
    <w:rsid w:val="006B2AA0"/>
    <w:rsid w:val="006B5062"/>
    <w:rsid w:val="006B7FFD"/>
    <w:rsid w:val="006C1C5F"/>
    <w:rsid w:val="006C2186"/>
    <w:rsid w:val="006C513C"/>
    <w:rsid w:val="006D01A8"/>
    <w:rsid w:val="006D6D55"/>
    <w:rsid w:val="006E0487"/>
    <w:rsid w:val="006E06E2"/>
    <w:rsid w:val="006E52A2"/>
    <w:rsid w:val="006F56E2"/>
    <w:rsid w:val="006F56EB"/>
    <w:rsid w:val="006F697D"/>
    <w:rsid w:val="007064A0"/>
    <w:rsid w:val="00721840"/>
    <w:rsid w:val="0072190A"/>
    <w:rsid w:val="00726531"/>
    <w:rsid w:val="007321D0"/>
    <w:rsid w:val="00733777"/>
    <w:rsid w:val="00733D93"/>
    <w:rsid w:val="0074044D"/>
    <w:rsid w:val="00747840"/>
    <w:rsid w:val="0075616F"/>
    <w:rsid w:val="00760EDE"/>
    <w:rsid w:val="0077003E"/>
    <w:rsid w:val="00773381"/>
    <w:rsid w:val="00777C3E"/>
    <w:rsid w:val="00782674"/>
    <w:rsid w:val="007868DC"/>
    <w:rsid w:val="00786FA1"/>
    <w:rsid w:val="00787A34"/>
    <w:rsid w:val="0079074C"/>
    <w:rsid w:val="007A297F"/>
    <w:rsid w:val="007A4F68"/>
    <w:rsid w:val="007A7AB8"/>
    <w:rsid w:val="007A7C8E"/>
    <w:rsid w:val="007C4899"/>
    <w:rsid w:val="007C57AC"/>
    <w:rsid w:val="007D2BD0"/>
    <w:rsid w:val="007D4812"/>
    <w:rsid w:val="007E1F56"/>
    <w:rsid w:val="007E46F2"/>
    <w:rsid w:val="007E7988"/>
    <w:rsid w:val="007F4557"/>
    <w:rsid w:val="007F58DB"/>
    <w:rsid w:val="007F7D2A"/>
    <w:rsid w:val="00801D6E"/>
    <w:rsid w:val="0080304A"/>
    <w:rsid w:val="008037F6"/>
    <w:rsid w:val="00805BC8"/>
    <w:rsid w:val="00810EF7"/>
    <w:rsid w:val="0081265B"/>
    <w:rsid w:val="00823E16"/>
    <w:rsid w:val="00830FBB"/>
    <w:rsid w:val="00832E85"/>
    <w:rsid w:val="0083596E"/>
    <w:rsid w:val="00836824"/>
    <w:rsid w:val="008400C0"/>
    <w:rsid w:val="008404C7"/>
    <w:rsid w:val="008412AB"/>
    <w:rsid w:val="008446F5"/>
    <w:rsid w:val="00850174"/>
    <w:rsid w:val="0085146B"/>
    <w:rsid w:val="008615EC"/>
    <w:rsid w:val="00866072"/>
    <w:rsid w:val="0087197C"/>
    <w:rsid w:val="00877E16"/>
    <w:rsid w:val="00883354"/>
    <w:rsid w:val="008851F9"/>
    <w:rsid w:val="008968BE"/>
    <w:rsid w:val="008A281C"/>
    <w:rsid w:val="008A3DAD"/>
    <w:rsid w:val="008A4896"/>
    <w:rsid w:val="008A7AFB"/>
    <w:rsid w:val="008B0D3F"/>
    <w:rsid w:val="008B431C"/>
    <w:rsid w:val="008B54C7"/>
    <w:rsid w:val="008C6686"/>
    <w:rsid w:val="008C6813"/>
    <w:rsid w:val="008D5E00"/>
    <w:rsid w:val="008D7504"/>
    <w:rsid w:val="008E1E32"/>
    <w:rsid w:val="008E7E6A"/>
    <w:rsid w:val="008F1772"/>
    <w:rsid w:val="008F1D20"/>
    <w:rsid w:val="008F1D83"/>
    <w:rsid w:val="008F7273"/>
    <w:rsid w:val="008F7410"/>
    <w:rsid w:val="008F7DE7"/>
    <w:rsid w:val="008F7ED1"/>
    <w:rsid w:val="00902ACF"/>
    <w:rsid w:val="0090324F"/>
    <w:rsid w:val="00903BBE"/>
    <w:rsid w:val="00905DCC"/>
    <w:rsid w:val="00906D5A"/>
    <w:rsid w:val="009102C9"/>
    <w:rsid w:val="009115AC"/>
    <w:rsid w:val="0092617F"/>
    <w:rsid w:val="00961BE4"/>
    <w:rsid w:val="00964160"/>
    <w:rsid w:val="009706EC"/>
    <w:rsid w:val="009744EB"/>
    <w:rsid w:val="009756FA"/>
    <w:rsid w:val="009774EB"/>
    <w:rsid w:val="00981B7B"/>
    <w:rsid w:val="00983866"/>
    <w:rsid w:val="00994A14"/>
    <w:rsid w:val="009C16D2"/>
    <w:rsid w:val="009C184C"/>
    <w:rsid w:val="009C2727"/>
    <w:rsid w:val="009C50F1"/>
    <w:rsid w:val="009C670A"/>
    <w:rsid w:val="009D1ACE"/>
    <w:rsid w:val="009D687A"/>
    <w:rsid w:val="009E2947"/>
    <w:rsid w:val="009E2DEF"/>
    <w:rsid w:val="009E4279"/>
    <w:rsid w:val="009F680C"/>
    <w:rsid w:val="00A02174"/>
    <w:rsid w:val="00A15753"/>
    <w:rsid w:val="00A15D77"/>
    <w:rsid w:val="00A243E2"/>
    <w:rsid w:val="00A33137"/>
    <w:rsid w:val="00A405FD"/>
    <w:rsid w:val="00A43424"/>
    <w:rsid w:val="00A45563"/>
    <w:rsid w:val="00A47CDB"/>
    <w:rsid w:val="00A555E4"/>
    <w:rsid w:val="00A56E66"/>
    <w:rsid w:val="00A60A7B"/>
    <w:rsid w:val="00A65566"/>
    <w:rsid w:val="00A67F54"/>
    <w:rsid w:val="00A71F0F"/>
    <w:rsid w:val="00A8013F"/>
    <w:rsid w:val="00A81F7B"/>
    <w:rsid w:val="00A83C62"/>
    <w:rsid w:val="00A85AC4"/>
    <w:rsid w:val="00A96B6C"/>
    <w:rsid w:val="00AA0ABE"/>
    <w:rsid w:val="00AA1A55"/>
    <w:rsid w:val="00AA1B6E"/>
    <w:rsid w:val="00AC1506"/>
    <w:rsid w:val="00AC6DBB"/>
    <w:rsid w:val="00AD6009"/>
    <w:rsid w:val="00AD672F"/>
    <w:rsid w:val="00AE6529"/>
    <w:rsid w:val="00AE6DC5"/>
    <w:rsid w:val="00AF64C2"/>
    <w:rsid w:val="00B07027"/>
    <w:rsid w:val="00B07137"/>
    <w:rsid w:val="00B07849"/>
    <w:rsid w:val="00B10DA7"/>
    <w:rsid w:val="00B163DF"/>
    <w:rsid w:val="00B233B2"/>
    <w:rsid w:val="00B304E2"/>
    <w:rsid w:val="00B30B4D"/>
    <w:rsid w:val="00B371DE"/>
    <w:rsid w:val="00B433E3"/>
    <w:rsid w:val="00B43760"/>
    <w:rsid w:val="00B53466"/>
    <w:rsid w:val="00B54BEA"/>
    <w:rsid w:val="00B55D1D"/>
    <w:rsid w:val="00B61DD7"/>
    <w:rsid w:val="00B63BEA"/>
    <w:rsid w:val="00B679AD"/>
    <w:rsid w:val="00B703A7"/>
    <w:rsid w:val="00B70DB0"/>
    <w:rsid w:val="00B70E61"/>
    <w:rsid w:val="00B7238B"/>
    <w:rsid w:val="00B750A7"/>
    <w:rsid w:val="00B756D0"/>
    <w:rsid w:val="00B771BE"/>
    <w:rsid w:val="00B87588"/>
    <w:rsid w:val="00B8770D"/>
    <w:rsid w:val="00B87980"/>
    <w:rsid w:val="00B96532"/>
    <w:rsid w:val="00B9758E"/>
    <w:rsid w:val="00BA1CDB"/>
    <w:rsid w:val="00BA4459"/>
    <w:rsid w:val="00BB3FD9"/>
    <w:rsid w:val="00BB5075"/>
    <w:rsid w:val="00BB52AD"/>
    <w:rsid w:val="00BC6C78"/>
    <w:rsid w:val="00BD36FA"/>
    <w:rsid w:val="00BD40BC"/>
    <w:rsid w:val="00BD4703"/>
    <w:rsid w:val="00BE00B2"/>
    <w:rsid w:val="00BE5E07"/>
    <w:rsid w:val="00BE6031"/>
    <w:rsid w:val="00BF3DE5"/>
    <w:rsid w:val="00BF45E8"/>
    <w:rsid w:val="00C0156C"/>
    <w:rsid w:val="00C11621"/>
    <w:rsid w:val="00C125EA"/>
    <w:rsid w:val="00C17057"/>
    <w:rsid w:val="00C2191F"/>
    <w:rsid w:val="00C2398C"/>
    <w:rsid w:val="00C31B81"/>
    <w:rsid w:val="00C33934"/>
    <w:rsid w:val="00C42E2F"/>
    <w:rsid w:val="00C456E5"/>
    <w:rsid w:val="00C50BDF"/>
    <w:rsid w:val="00C523DA"/>
    <w:rsid w:val="00C57766"/>
    <w:rsid w:val="00C62211"/>
    <w:rsid w:val="00C75DF2"/>
    <w:rsid w:val="00C82E95"/>
    <w:rsid w:val="00C84411"/>
    <w:rsid w:val="00C87E8F"/>
    <w:rsid w:val="00C917A0"/>
    <w:rsid w:val="00C92230"/>
    <w:rsid w:val="00C92597"/>
    <w:rsid w:val="00C94C79"/>
    <w:rsid w:val="00C95915"/>
    <w:rsid w:val="00C9784A"/>
    <w:rsid w:val="00CA14CF"/>
    <w:rsid w:val="00CA27FB"/>
    <w:rsid w:val="00CA5684"/>
    <w:rsid w:val="00CB6928"/>
    <w:rsid w:val="00CB7344"/>
    <w:rsid w:val="00CC2999"/>
    <w:rsid w:val="00CC2CFC"/>
    <w:rsid w:val="00CC44B8"/>
    <w:rsid w:val="00CC5F31"/>
    <w:rsid w:val="00CD1D69"/>
    <w:rsid w:val="00CE0A17"/>
    <w:rsid w:val="00CF041B"/>
    <w:rsid w:val="00D04201"/>
    <w:rsid w:val="00D04DAF"/>
    <w:rsid w:val="00D05041"/>
    <w:rsid w:val="00D052CF"/>
    <w:rsid w:val="00D15583"/>
    <w:rsid w:val="00D206E2"/>
    <w:rsid w:val="00D236F0"/>
    <w:rsid w:val="00D3202F"/>
    <w:rsid w:val="00D3369E"/>
    <w:rsid w:val="00D405DC"/>
    <w:rsid w:val="00D45964"/>
    <w:rsid w:val="00D52374"/>
    <w:rsid w:val="00D52C07"/>
    <w:rsid w:val="00D629B3"/>
    <w:rsid w:val="00D63921"/>
    <w:rsid w:val="00D67A3C"/>
    <w:rsid w:val="00D70241"/>
    <w:rsid w:val="00D75713"/>
    <w:rsid w:val="00D82305"/>
    <w:rsid w:val="00D83378"/>
    <w:rsid w:val="00D83D99"/>
    <w:rsid w:val="00D84C35"/>
    <w:rsid w:val="00D86EFC"/>
    <w:rsid w:val="00D8712D"/>
    <w:rsid w:val="00D97C2A"/>
    <w:rsid w:val="00DA4DCC"/>
    <w:rsid w:val="00DA620C"/>
    <w:rsid w:val="00DA6766"/>
    <w:rsid w:val="00DB4F9B"/>
    <w:rsid w:val="00DB5A42"/>
    <w:rsid w:val="00DC3342"/>
    <w:rsid w:val="00DC3A60"/>
    <w:rsid w:val="00DC4CB8"/>
    <w:rsid w:val="00DC5472"/>
    <w:rsid w:val="00DD3BBF"/>
    <w:rsid w:val="00DE2D0D"/>
    <w:rsid w:val="00DE5578"/>
    <w:rsid w:val="00DF471E"/>
    <w:rsid w:val="00DF76E2"/>
    <w:rsid w:val="00E120DA"/>
    <w:rsid w:val="00E13D63"/>
    <w:rsid w:val="00E219E7"/>
    <w:rsid w:val="00E24160"/>
    <w:rsid w:val="00E3195C"/>
    <w:rsid w:val="00E32314"/>
    <w:rsid w:val="00E32446"/>
    <w:rsid w:val="00E35626"/>
    <w:rsid w:val="00E440A2"/>
    <w:rsid w:val="00E473C6"/>
    <w:rsid w:val="00E53DBF"/>
    <w:rsid w:val="00E5421E"/>
    <w:rsid w:val="00E55AA6"/>
    <w:rsid w:val="00E60C46"/>
    <w:rsid w:val="00E60EB7"/>
    <w:rsid w:val="00E61FE5"/>
    <w:rsid w:val="00E71248"/>
    <w:rsid w:val="00E761CB"/>
    <w:rsid w:val="00E76BDD"/>
    <w:rsid w:val="00E80FE3"/>
    <w:rsid w:val="00E85110"/>
    <w:rsid w:val="00E948E5"/>
    <w:rsid w:val="00E94C8B"/>
    <w:rsid w:val="00E96D26"/>
    <w:rsid w:val="00EA14EA"/>
    <w:rsid w:val="00EA4DAB"/>
    <w:rsid w:val="00EB1B52"/>
    <w:rsid w:val="00EB44D4"/>
    <w:rsid w:val="00EB493E"/>
    <w:rsid w:val="00EC0FAA"/>
    <w:rsid w:val="00EC1825"/>
    <w:rsid w:val="00EC6F1F"/>
    <w:rsid w:val="00EE13A6"/>
    <w:rsid w:val="00EF1114"/>
    <w:rsid w:val="00EF4E3C"/>
    <w:rsid w:val="00F02559"/>
    <w:rsid w:val="00F02AC1"/>
    <w:rsid w:val="00F11B13"/>
    <w:rsid w:val="00F13D5D"/>
    <w:rsid w:val="00F22C74"/>
    <w:rsid w:val="00F2399C"/>
    <w:rsid w:val="00F30043"/>
    <w:rsid w:val="00F32AB4"/>
    <w:rsid w:val="00F32F99"/>
    <w:rsid w:val="00F33C23"/>
    <w:rsid w:val="00F41AE7"/>
    <w:rsid w:val="00F4514C"/>
    <w:rsid w:val="00F50F40"/>
    <w:rsid w:val="00F51F62"/>
    <w:rsid w:val="00F6212F"/>
    <w:rsid w:val="00F766F2"/>
    <w:rsid w:val="00F849EB"/>
    <w:rsid w:val="00F85D46"/>
    <w:rsid w:val="00F942CA"/>
    <w:rsid w:val="00F96E09"/>
    <w:rsid w:val="00FA040A"/>
    <w:rsid w:val="00FA1574"/>
    <w:rsid w:val="00FA1631"/>
    <w:rsid w:val="00FA2389"/>
    <w:rsid w:val="00FA31B5"/>
    <w:rsid w:val="00FA357F"/>
    <w:rsid w:val="00FB0A0D"/>
    <w:rsid w:val="00FB1D7B"/>
    <w:rsid w:val="00FB372D"/>
    <w:rsid w:val="00FB6705"/>
    <w:rsid w:val="00FC10B2"/>
    <w:rsid w:val="00FC2A48"/>
    <w:rsid w:val="00FC5C73"/>
    <w:rsid w:val="00FD3D56"/>
    <w:rsid w:val="00FD6E8E"/>
    <w:rsid w:val="00FE01CF"/>
    <w:rsid w:val="00FE38A1"/>
    <w:rsid w:val="00FE640C"/>
    <w:rsid w:val="00FF0914"/>
    <w:rsid w:val="00FF4410"/>
    <w:rsid w:val="00FF71E0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22A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22A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2A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locked/>
    <w:rsid w:val="006D6D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2A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22A9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22A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0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Normal (Web)"/>
    <w:basedOn w:val="a"/>
    <w:uiPriority w:val="99"/>
    <w:unhideWhenUsed/>
    <w:rsid w:val="00CC2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1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E487-DCCD-4D2A-8AFB-B77A62C6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8568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EgorovNN</dc:creator>
  <cp:lastModifiedBy>FominaEP</cp:lastModifiedBy>
  <cp:revision>10</cp:revision>
  <cp:lastPrinted>2018-03-20T07:44:00Z</cp:lastPrinted>
  <dcterms:created xsi:type="dcterms:W3CDTF">2016-10-26T07:01:00Z</dcterms:created>
  <dcterms:modified xsi:type="dcterms:W3CDTF">2020-08-13T08:33:00Z</dcterms:modified>
</cp:coreProperties>
</file>