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6" w:rsidRPr="003F1536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3F1536" w:rsidRP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«Развитие агропромышленного комплекса Киржачского района на 2013-2020 годы»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536" w:rsidRP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3F1536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4954C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</w:t>
            </w:r>
            <w:r w:rsidR="004954CC">
              <w:rPr>
                <w:sz w:val="20"/>
                <w:szCs w:val="20"/>
              </w:rPr>
              <w:t xml:space="preserve">ов (за отчетный   </w:t>
            </w:r>
            <w:r w:rsidR="004954C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</w:t>
            </w:r>
            <w:r w:rsidR="004954CC">
              <w:rPr>
                <w:sz w:val="20"/>
                <w:szCs w:val="20"/>
              </w:rPr>
              <w:t xml:space="preserve">изации         </w:t>
            </w:r>
            <w:r w:rsidR="004954C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Par444"/>
            <w:bookmarkEnd w:id="0"/>
            <w:r>
              <w:rPr>
                <w:sz w:val="20"/>
                <w:szCs w:val="20"/>
              </w:rPr>
              <w:t>2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</w:t>
            </w:r>
            <w:r w:rsidR="004954CC">
              <w:rPr>
                <w:sz w:val="20"/>
                <w:szCs w:val="20"/>
              </w:rPr>
              <w:t xml:space="preserve"> по            </w:t>
            </w:r>
            <w:r w:rsidR="004954CC">
              <w:rPr>
                <w:sz w:val="20"/>
                <w:szCs w:val="20"/>
              </w:rPr>
              <w:br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453"/>
            <w:bookmarkEnd w:id="1"/>
            <w:r>
              <w:rPr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</w:r>
            <w:r w:rsidR="004954CC">
              <w:rPr>
                <w:sz w:val="20"/>
                <w:szCs w:val="20"/>
              </w:rPr>
              <w:t xml:space="preserve">в муниципальной  программе -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4954CC">
              <w:rPr>
                <w:sz w:val="20"/>
                <w:szCs w:val="20"/>
              </w:rPr>
              <w:t xml:space="preserve">ограммы в отчетном году </w:t>
            </w:r>
            <w:r w:rsidRPr="003F15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D2B" w:rsidRDefault="00172D2B"/>
    <w:p w:rsidR="00F24E1A" w:rsidRDefault="003C69A3">
      <w:r>
        <w:t>Итого</w:t>
      </w:r>
      <w:proofErr w:type="gramStart"/>
      <w:r>
        <w:t xml:space="preserve"> :</w:t>
      </w:r>
      <w:proofErr w:type="gramEnd"/>
      <w:r w:rsidR="00552EE3">
        <w:t xml:space="preserve">  </w:t>
      </w:r>
      <w:r>
        <w:t xml:space="preserve"> 9,6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3F1536" w:rsidRDefault="003F1536"/>
    <w:p w:rsidR="003F1536" w:rsidRPr="003F1536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3F1536" w:rsidRP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«</w:t>
      </w:r>
      <w:r w:rsidR="004954CC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населения Киржачского района</w:t>
      </w:r>
      <w:r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3F1536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3F1536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4954C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</w:t>
            </w:r>
            <w:r w:rsidR="004954CC">
              <w:rPr>
                <w:sz w:val="20"/>
                <w:szCs w:val="20"/>
              </w:rPr>
              <w:t xml:space="preserve">в (за отчетный   </w:t>
            </w:r>
            <w:r w:rsidR="004954C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</w:t>
            </w:r>
            <w:r w:rsidR="004954CC">
              <w:rPr>
                <w:sz w:val="20"/>
                <w:szCs w:val="20"/>
              </w:rPr>
              <w:t xml:space="preserve">изации         </w:t>
            </w:r>
            <w:r w:rsidR="004954C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4954CC">
              <w:rPr>
                <w:sz w:val="20"/>
                <w:szCs w:val="20"/>
              </w:rPr>
              <w:lastRenderedPageBreak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 xml:space="preserve">в </w:t>
            </w:r>
            <w:r w:rsidR="004954CC">
              <w:rPr>
                <w:sz w:val="20"/>
                <w:szCs w:val="20"/>
              </w:rPr>
              <w:t xml:space="preserve">муниципальной  программе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3F153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3F1536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3F1536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536" w:rsidRDefault="003F1536"/>
    <w:p w:rsidR="00552EE3" w:rsidRDefault="00552EE3" w:rsidP="00552EE3">
      <w:r>
        <w:t>Итого</w:t>
      </w:r>
      <w:proofErr w:type="gramStart"/>
      <w:r>
        <w:t xml:space="preserve"> :</w:t>
      </w:r>
      <w:proofErr w:type="gramEnd"/>
      <w:r>
        <w:t xml:space="preserve">   10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4954CC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 на 2014-2020 годы</w:t>
      </w:r>
      <w:r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4954C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</w:t>
            </w:r>
            <w:r w:rsidR="004954CC">
              <w:rPr>
                <w:sz w:val="20"/>
                <w:szCs w:val="20"/>
              </w:rPr>
              <w:t xml:space="preserve">ов (за отчетный   </w:t>
            </w:r>
            <w:r w:rsidR="004954C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</w:t>
            </w:r>
            <w:r w:rsidR="004954CC">
              <w:rPr>
                <w:sz w:val="20"/>
                <w:szCs w:val="20"/>
              </w:rPr>
              <w:t xml:space="preserve">изации         </w:t>
            </w:r>
            <w:r w:rsidR="004954C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4954CC">
              <w:rPr>
                <w:sz w:val="20"/>
                <w:szCs w:val="20"/>
              </w:rPr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4954CC">
              <w:rPr>
                <w:sz w:val="20"/>
                <w:szCs w:val="20"/>
              </w:rPr>
              <w:t xml:space="preserve">оказателей эффективности </w:t>
            </w:r>
            <w:r w:rsidR="004954CC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</w:r>
            <w:r w:rsidR="004954CC">
              <w:rPr>
                <w:sz w:val="20"/>
                <w:szCs w:val="20"/>
              </w:rPr>
              <w:t xml:space="preserve">в муниципальной  программе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0A057F" w:rsidRDefault="000A057F" w:rsidP="000A057F">
      <w:r>
        <w:t>Итого</w:t>
      </w:r>
      <w:proofErr w:type="gramStart"/>
      <w:r>
        <w:t xml:space="preserve"> :</w:t>
      </w:r>
      <w:proofErr w:type="gramEnd"/>
      <w:r>
        <w:t xml:space="preserve">   9,7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A8623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«Повышение безопасности дорожного движения в 2017-2020 годах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A8623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</w:t>
            </w:r>
            <w:r w:rsidR="00A8623C">
              <w:rPr>
                <w:sz w:val="20"/>
                <w:szCs w:val="20"/>
              </w:rPr>
              <w:t xml:space="preserve">ов (за отчетный   </w:t>
            </w:r>
            <w:r w:rsidR="00A8623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A8623C">
              <w:rPr>
                <w:sz w:val="20"/>
                <w:szCs w:val="20"/>
              </w:rPr>
              <w:t xml:space="preserve">зации         </w:t>
            </w:r>
            <w:r w:rsidR="00A8623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lastRenderedPageBreak/>
              <w:t>програ</w:t>
            </w:r>
            <w:r w:rsidR="00A8623C">
              <w:rPr>
                <w:sz w:val="20"/>
                <w:szCs w:val="20"/>
              </w:rPr>
              <w:t xml:space="preserve">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</w:t>
            </w:r>
            <w:r w:rsidR="00A8623C">
              <w:rPr>
                <w:sz w:val="20"/>
                <w:szCs w:val="20"/>
              </w:rPr>
              <w:t xml:space="preserve"> муниципальной  программе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A8623C">
              <w:rPr>
                <w:sz w:val="20"/>
                <w:szCs w:val="20"/>
              </w:rPr>
              <w:t xml:space="preserve">рограммы в отчетном году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0A057F" w:rsidRDefault="000A057F" w:rsidP="000A057F">
      <w:r>
        <w:t>Итого</w:t>
      </w:r>
      <w:proofErr w:type="gramStart"/>
      <w:r>
        <w:t xml:space="preserve"> :</w:t>
      </w:r>
      <w:proofErr w:type="gramEnd"/>
      <w:r>
        <w:t xml:space="preserve">   8,4 баллов</w:t>
      </w:r>
    </w:p>
    <w:p w:rsidR="000A057F" w:rsidRDefault="000A057F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A8623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«Энергосбережение и повышение энергетической эффе</w:t>
      </w:r>
      <w:r w:rsidR="004E423F">
        <w:rPr>
          <w:rFonts w:ascii="Times New Roman" w:hAnsi="Times New Roman" w:cs="Times New Roman"/>
          <w:sz w:val="20"/>
          <w:szCs w:val="20"/>
        </w:rPr>
        <w:t>ктивности на период до 2020 года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7B2EB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A8623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7B2EB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источников</w:t>
            </w:r>
            <w:r w:rsidR="00A8623C">
              <w:rPr>
                <w:sz w:val="20"/>
                <w:szCs w:val="20"/>
              </w:rPr>
              <w:t xml:space="preserve"> (за отчетный   </w:t>
            </w:r>
            <w:r w:rsidR="00A8623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7B2EB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</w:t>
            </w:r>
            <w:r w:rsidR="00A8623C">
              <w:rPr>
                <w:sz w:val="20"/>
                <w:szCs w:val="20"/>
              </w:rPr>
              <w:t xml:space="preserve">изации         </w:t>
            </w:r>
            <w:r w:rsidR="00A8623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7B2EB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A8623C">
              <w:rPr>
                <w:sz w:val="20"/>
                <w:szCs w:val="20"/>
              </w:rPr>
              <w:lastRenderedPageBreak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7B2EB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 м</w:t>
            </w:r>
            <w:r w:rsidR="00A8623C">
              <w:rPr>
                <w:sz w:val="20"/>
                <w:szCs w:val="20"/>
              </w:rPr>
              <w:t xml:space="preserve">униципальной  программе </w:t>
            </w:r>
            <w:r w:rsidRPr="003F15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</w:t>
            </w:r>
            <w:r w:rsidR="00A8623C">
              <w:rPr>
                <w:sz w:val="20"/>
                <w:szCs w:val="20"/>
              </w:rPr>
              <w:t xml:space="preserve">аммы в отчетном году </w:t>
            </w:r>
            <w:r w:rsidRPr="003F15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8758FB" w:rsidRDefault="008758FB" w:rsidP="008758FB">
      <w:r>
        <w:t>Итого</w:t>
      </w:r>
      <w:proofErr w:type="gramStart"/>
      <w:r>
        <w:t xml:space="preserve"> :</w:t>
      </w:r>
      <w:proofErr w:type="gramEnd"/>
      <w:r>
        <w:t xml:space="preserve">   6,7  баллов</w:t>
      </w:r>
    </w:p>
    <w:p w:rsidR="008758FB" w:rsidRDefault="008758FB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«Социальное и демографическое развитие Киржачского района на 2017-2019 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4E423F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</w:t>
            </w:r>
            <w:r w:rsidR="004E423F">
              <w:rPr>
                <w:sz w:val="20"/>
                <w:szCs w:val="20"/>
              </w:rPr>
              <w:t xml:space="preserve">в (за отчетный   </w:t>
            </w:r>
            <w:r w:rsidR="004E423F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4E423F">
              <w:rPr>
                <w:sz w:val="20"/>
                <w:szCs w:val="20"/>
              </w:rPr>
              <w:t xml:space="preserve">зации         </w:t>
            </w:r>
            <w:r w:rsidR="004E423F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4E423F">
              <w:rPr>
                <w:sz w:val="20"/>
                <w:szCs w:val="20"/>
              </w:rPr>
              <w:lastRenderedPageBreak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</w:t>
            </w:r>
            <w:r w:rsidR="004E423F">
              <w:rPr>
                <w:sz w:val="20"/>
                <w:szCs w:val="20"/>
              </w:rPr>
              <w:t xml:space="preserve"> муниципальной  программе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E423F"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FB" w:rsidRDefault="008758FB" w:rsidP="008758FB"/>
    <w:p w:rsidR="008758FB" w:rsidRDefault="008758FB" w:rsidP="008758FB">
      <w:r>
        <w:t>Итого</w:t>
      </w:r>
      <w:proofErr w:type="gramStart"/>
      <w:r>
        <w:t xml:space="preserve"> :</w:t>
      </w:r>
      <w:proofErr w:type="gramEnd"/>
      <w:r>
        <w:t xml:space="preserve">   7,8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9D5CA8" w:rsidRPr="003F1536" w:rsidRDefault="009D5CA8" w:rsidP="009D5C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9D5CA8" w:rsidRPr="003F1536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9D5CA8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«Обеспечение безопасности населения и территорий Киржачского района на 2016-2018 годы</w:t>
      </w:r>
      <w:r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CA8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9D5CA8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9D5CA8" w:rsidRPr="003F1536" w:rsidTr="003C69A3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9D5CA8" w:rsidRPr="003F1536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9D5CA8" w:rsidRPr="003F1536" w:rsidTr="003C69A3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3F1536" w:rsidTr="003C69A3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F1536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F1536" w:rsidTr="003C69A3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3F1536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</w:t>
            </w:r>
            <w:r>
              <w:rPr>
                <w:sz w:val="20"/>
                <w:szCs w:val="20"/>
              </w:rPr>
              <w:t xml:space="preserve">в (за отчетный   </w:t>
            </w:r>
            <w:r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>
              <w:rPr>
                <w:sz w:val="20"/>
                <w:szCs w:val="20"/>
              </w:rPr>
              <w:t xml:space="preserve">зации         </w:t>
            </w:r>
            <w:r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</w:t>
            </w:r>
            <w:r>
              <w:rPr>
                <w:sz w:val="20"/>
                <w:szCs w:val="20"/>
              </w:rPr>
              <w:t xml:space="preserve"> муниципальной  программе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9D5CA8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F1536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3F1536" w:rsidTr="003C69A3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F1536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3F1536" w:rsidTr="003C69A3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F1536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3F1536" w:rsidTr="003C69A3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3F1536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3F1536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CA8" w:rsidRDefault="009D5CA8"/>
    <w:p w:rsidR="00987100" w:rsidRDefault="00987100" w:rsidP="00987100">
      <w:r>
        <w:t>Итого</w:t>
      </w:r>
      <w:proofErr w:type="gramStart"/>
      <w:r>
        <w:t xml:space="preserve"> :</w:t>
      </w:r>
      <w:proofErr w:type="gramEnd"/>
      <w:r>
        <w:t xml:space="preserve">   8,6 баллов</w:t>
      </w:r>
    </w:p>
    <w:p w:rsidR="009D5CA8" w:rsidRDefault="009D5CA8"/>
    <w:p w:rsidR="009D5CA8" w:rsidRDefault="009D5CA8"/>
    <w:p w:rsidR="009D5CA8" w:rsidRDefault="009D5CA8"/>
    <w:p w:rsidR="009D5CA8" w:rsidRDefault="009D5CA8"/>
    <w:p w:rsidR="009D5CA8" w:rsidRDefault="009D5CA8"/>
    <w:p w:rsidR="009D5CA8" w:rsidRDefault="009D5CA8"/>
    <w:p w:rsidR="009D5CA8" w:rsidRDefault="009D5CA8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образования на 2014-2020 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4E423F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</w:t>
            </w:r>
            <w:r w:rsidR="004E423F">
              <w:rPr>
                <w:sz w:val="20"/>
                <w:szCs w:val="20"/>
              </w:rPr>
              <w:t xml:space="preserve">ов (за отчетный   </w:t>
            </w:r>
            <w:r w:rsidR="004E423F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E423F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 xml:space="preserve">период реализации  </w:t>
            </w:r>
            <w:r w:rsidR="004E423F">
              <w:rPr>
                <w:sz w:val="20"/>
                <w:szCs w:val="20"/>
              </w:rPr>
              <w:t xml:space="preserve">       </w:t>
            </w:r>
            <w:r w:rsidR="004E423F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4E423F">
              <w:rPr>
                <w:sz w:val="20"/>
                <w:szCs w:val="20"/>
              </w:rPr>
              <w:lastRenderedPageBreak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 xml:space="preserve">в </w:t>
            </w:r>
            <w:r w:rsidR="004E423F">
              <w:rPr>
                <w:sz w:val="20"/>
                <w:szCs w:val="20"/>
              </w:rPr>
              <w:t xml:space="preserve">муниципальной  программе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4E423F">
              <w:rPr>
                <w:sz w:val="20"/>
                <w:szCs w:val="20"/>
              </w:rPr>
              <w:t xml:space="preserve">рограммы в отчетном году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9F795C" w:rsidRDefault="009F795C" w:rsidP="009F795C">
      <w:r>
        <w:t>Итого</w:t>
      </w:r>
      <w:proofErr w:type="gramStart"/>
      <w:r>
        <w:t xml:space="preserve"> :</w:t>
      </w:r>
      <w:proofErr w:type="gramEnd"/>
      <w:r>
        <w:t xml:space="preserve">   8,7  баллов</w:t>
      </w:r>
    </w:p>
    <w:p w:rsidR="009F795C" w:rsidRDefault="009F795C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712BB1">
        <w:rPr>
          <w:rFonts w:ascii="Times New Roman" w:hAnsi="Times New Roman" w:cs="Times New Roman"/>
          <w:sz w:val="20"/>
          <w:szCs w:val="20"/>
        </w:rPr>
        <w:t>культуры и туризма на 2014-2020 годы</w:t>
      </w:r>
      <w:r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795CCB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</w:t>
            </w:r>
            <w:r w:rsidR="00795CCB">
              <w:rPr>
                <w:sz w:val="20"/>
                <w:szCs w:val="20"/>
              </w:rPr>
              <w:t xml:space="preserve">ов (за отчетный   </w:t>
            </w:r>
            <w:r w:rsidR="00795CCB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795CCB">
              <w:rPr>
                <w:sz w:val="20"/>
                <w:szCs w:val="20"/>
              </w:rPr>
              <w:t xml:space="preserve">зации         </w:t>
            </w:r>
            <w:r w:rsidR="00795CCB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</w:t>
            </w:r>
            <w:r w:rsidRPr="003F1536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795CCB">
              <w:rPr>
                <w:sz w:val="20"/>
                <w:szCs w:val="20"/>
              </w:rPr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</w:r>
            <w:r w:rsidR="00795CCB">
              <w:rPr>
                <w:sz w:val="20"/>
                <w:szCs w:val="20"/>
              </w:rPr>
              <w:t xml:space="preserve">в муниципальной  программе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795CCB"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9F795C" w:rsidRDefault="009F795C" w:rsidP="009F795C">
      <w:r>
        <w:t>Итого</w:t>
      </w:r>
      <w:proofErr w:type="gramStart"/>
      <w:r>
        <w:t xml:space="preserve"> :</w:t>
      </w:r>
      <w:proofErr w:type="gramEnd"/>
      <w:r>
        <w:t xml:space="preserve">   8,8 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Киржачского района на 2017-2019 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за 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2017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795CCB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</w:t>
            </w:r>
            <w:r w:rsidR="00795CCB">
              <w:rPr>
                <w:sz w:val="20"/>
                <w:szCs w:val="20"/>
              </w:rPr>
              <w:t xml:space="preserve">в (за отчетный   </w:t>
            </w:r>
            <w:r w:rsidR="00795CCB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795CCB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реализ</w:t>
            </w:r>
            <w:r w:rsidR="00795CCB">
              <w:rPr>
                <w:sz w:val="20"/>
                <w:szCs w:val="20"/>
              </w:rPr>
              <w:t xml:space="preserve">ации         </w:t>
            </w:r>
            <w:r w:rsidR="00795CCB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="00795CCB">
              <w:rPr>
                <w:sz w:val="20"/>
                <w:szCs w:val="20"/>
              </w:rPr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 муниципальной  прогр</w:t>
            </w:r>
            <w:r w:rsidR="00795CCB">
              <w:rPr>
                <w:sz w:val="20"/>
                <w:szCs w:val="20"/>
              </w:rPr>
              <w:t xml:space="preserve">амме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795CCB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</w:t>
            </w:r>
            <w:r w:rsidR="00795CCB">
              <w:rPr>
                <w:sz w:val="20"/>
                <w:szCs w:val="20"/>
              </w:rPr>
              <w:t xml:space="preserve">етном году </w:t>
            </w:r>
            <w:r w:rsidRPr="003F15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AA5636" w:rsidRDefault="00AA5636" w:rsidP="00AA5636">
      <w:r>
        <w:t>Итого</w:t>
      </w:r>
      <w:proofErr w:type="gramStart"/>
      <w:r>
        <w:t xml:space="preserve"> :</w:t>
      </w:r>
      <w:proofErr w:type="gramEnd"/>
      <w:r>
        <w:t xml:space="preserve">   8,8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«Снижение административных барьеров, оптимизация и повыше</w:t>
      </w:r>
      <w:r w:rsidR="008D7FF9">
        <w:rPr>
          <w:rFonts w:ascii="Times New Roman" w:hAnsi="Times New Roman" w:cs="Times New Roman"/>
          <w:sz w:val="20"/>
          <w:szCs w:val="20"/>
        </w:rPr>
        <w:t>ния</w:t>
      </w:r>
      <w:r w:rsidR="00205F47">
        <w:rPr>
          <w:rFonts w:ascii="Times New Roman" w:hAnsi="Times New Roman" w:cs="Times New Roman"/>
          <w:sz w:val="20"/>
          <w:szCs w:val="20"/>
        </w:rPr>
        <w:t xml:space="preserve"> качества предоставления муниципальных услуг, в том числе на базе многофункционального центра предоставления муниципальных услуг в Киржачском районе на 2017-2019 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AA5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</w:t>
            </w:r>
            <w:r w:rsidR="00205F47">
              <w:rPr>
                <w:sz w:val="20"/>
                <w:szCs w:val="20"/>
              </w:rPr>
              <w:t xml:space="preserve">в (за отчетный   </w:t>
            </w:r>
            <w:r w:rsidR="00205F47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реализ</w:t>
            </w:r>
            <w:r w:rsidR="00205F47">
              <w:rPr>
                <w:sz w:val="20"/>
                <w:szCs w:val="20"/>
              </w:rPr>
              <w:t xml:space="preserve">ации         </w:t>
            </w:r>
            <w:r w:rsidR="00205F47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AA56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</w:t>
            </w:r>
            <w:r w:rsidR="00205F47">
              <w:rPr>
                <w:sz w:val="20"/>
                <w:szCs w:val="20"/>
              </w:rPr>
              <w:t xml:space="preserve"> по            </w:t>
            </w:r>
            <w:r w:rsidR="00205F47">
              <w:rPr>
                <w:sz w:val="20"/>
                <w:szCs w:val="20"/>
              </w:rPr>
              <w:br/>
              <w:t>программе)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 xml:space="preserve">в </w:t>
            </w:r>
            <w:r w:rsidR="00205F47">
              <w:rPr>
                <w:sz w:val="20"/>
                <w:szCs w:val="20"/>
              </w:rPr>
              <w:t xml:space="preserve">муниципальной  программе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205F47">
              <w:rPr>
                <w:sz w:val="20"/>
                <w:szCs w:val="20"/>
              </w:rPr>
              <w:t xml:space="preserve">рограммы в отчетном году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AA5636" w:rsidRDefault="00AA5636" w:rsidP="00AA5636">
      <w:r>
        <w:t>Итого</w:t>
      </w:r>
      <w:proofErr w:type="gramStart"/>
      <w:r>
        <w:t xml:space="preserve"> :</w:t>
      </w:r>
      <w:proofErr w:type="gramEnd"/>
      <w:r>
        <w:t xml:space="preserve">   7,9 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«Дорожное хозяйство на Киржачского района Киржачского района на 2017-2025 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205F47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3F1536">
              <w:rPr>
                <w:sz w:val="20"/>
                <w:szCs w:val="20"/>
              </w:rPr>
              <w:br/>
              <w:t>перио</w:t>
            </w:r>
            <w:r w:rsidR="00205F47">
              <w:rPr>
                <w:sz w:val="20"/>
                <w:szCs w:val="20"/>
              </w:rPr>
              <w:t xml:space="preserve">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205F47">
              <w:rPr>
                <w:sz w:val="20"/>
                <w:szCs w:val="20"/>
              </w:rPr>
              <w:t xml:space="preserve">зации         </w:t>
            </w:r>
            <w:r w:rsidR="00205F47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</w:t>
            </w:r>
            <w:r w:rsidRPr="003F1536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 по</w:t>
            </w:r>
            <w:r w:rsidR="00205F47">
              <w:rPr>
                <w:sz w:val="20"/>
                <w:szCs w:val="20"/>
              </w:rPr>
              <w:t xml:space="preserve">            </w:t>
            </w:r>
            <w:r w:rsidR="00205F47">
              <w:rPr>
                <w:sz w:val="20"/>
                <w:szCs w:val="20"/>
              </w:rPr>
              <w:br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 м</w:t>
            </w:r>
            <w:r w:rsidR="00205F47">
              <w:rPr>
                <w:sz w:val="20"/>
                <w:szCs w:val="20"/>
              </w:rPr>
              <w:t xml:space="preserve">униципальной  программе - </w:t>
            </w:r>
            <w:r w:rsidRPr="003F15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</w:t>
            </w:r>
            <w:r w:rsidR="00205F47">
              <w:rPr>
                <w:sz w:val="20"/>
                <w:szCs w:val="20"/>
              </w:rPr>
              <w:t xml:space="preserve">раммы в отчетном году </w:t>
            </w:r>
            <w:r w:rsidRPr="003F153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AA5636" w:rsidRDefault="00AA5636" w:rsidP="00AA5636">
      <w:r>
        <w:t>Итого</w:t>
      </w:r>
      <w:proofErr w:type="gramStart"/>
      <w:r>
        <w:t xml:space="preserve"> :</w:t>
      </w:r>
      <w:proofErr w:type="gramEnd"/>
      <w:r>
        <w:t xml:space="preserve">  8,8 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«Управление муниципальными финансами и муниципальным долгом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205F47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</w:t>
            </w:r>
            <w:r w:rsidR="00205F47">
              <w:rPr>
                <w:sz w:val="20"/>
                <w:szCs w:val="20"/>
              </w:rPr>
              <w:t xml:space="preserve">ов (за отчетный   </w:t>
            </w:r>
            <w:r w:rsidR="00205F47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</w:t>
            </w:r>
            <w:r w:rsidR="00205F47">
              <w:rPr>
                <w:sz w:val="20"/>
                <w:szCs w:val="20"/>
              </w:rPr>
              <w:t xml:space="preserve">лизации         </w:t>
            </w:r>
            <w:r w:rsidR="00205F47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</w:t>
            </w:r>
            <w:r w:rsidR="00205F47">
              <w:rPr>
                <w:sz w:val="20"/>
                <w:szCs w:val="20"/>
              </w:rPr>
              <w:t xml:space="preserve"> по            </w:t>
            </w:r>
            <w:r w:rsidR="00205F47">
              <w:rPr>
                <w:sz w:val="20"/>
                <w:szCs w:val="20"/>
              </w:rPr>
              <w:br/>
            </w:r>
            <w:r w:rsidR="00205F47">
              <w:rPr>
                <w:sz w:val="20"/>
                <w:szCs w:val="20"/>
              </w:rPr>
              <w:lastRenderedPageBreak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 м</w:t>
            </w:r>
            <w:r w:rsidR="00205F47">
              <w:rPr>
                <w:sz w:val="20"/>
                <w:szCs w:val="20"/>
              </w:rPr>
              <w:t xml:space="preserve">униципальной  программе </w:t>
            </w:r>
            <w:r w:rsidRPr="003F15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</w:t>
            </w:r>
            <w:r w:rsidR="00205F47">
              <w:rPr>
                <w:sz w:val="20"/>
                <w:szCs w:val="20"/>
              </w:rPr>
              <w:t xml:space="preserve">граммы в отчетном году </w:t>
            </w:r>
            <w:r w:rsidRPr="003F153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Default="00F32614" w:rsidP="00F32614"/>
    <w:p w:rsidR="00F32614" w:rsidRDefault="00F32614" w:rsidP="00F32614">
      <w:r>
        <w:t>Итого</w:t>
      </w:r>
      <w:proofErr w:type="gramStart"/>
      <w:r>
        <w:t xml:space="preserve"> :</w:t>
      </w:r>
      <w:proofErr w:type="gramEnd"/>
      <w:r>
        <w:t xml:space="preserve">   9,0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«</w:t>
      </w:r>
      <w:r w:rsidR="00CD397A">
        <w:rPr>
          <w:rFonts w:ascii="Times New Roman" w:hAnsi="Times New Roman" w:cs="Times New Roman"/>
          <w:sz w:val="20"/>
          <w:szCs w:val="20"/>
        </w:rPr>
        <w:t>Противодействие злоупотреблению наркотиками и их незаконному обороту на 2015-2017 годы</w:t>
      </w:r>
      <w:r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F32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CD397A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источников (</w:t>
            </w:r>
            <w:r w:rsidR="00CD397A">
              <w:rPr>
                <w:sz w:val="20"/>
                <w:szCs w:val="20"/>
              </w:rPr>
              <w:t xml:space="preserve">за отчетный   </w:t>
            </w:r>
            <w:r w:rsidR="00CD397A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CD397A">
              <w:rPr>
                <w:sz w:val="20"/>
                <w:szCs w:val="20"/>
              </w:rPr>
              <w:t xml:space="preserve">зации         </w:t>
            </w:r>
            <w:r w:rsidR="00CD397A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 по</w:t>
            </w:r>
            <w:r w:rsidR="00CD397A">
              <w:rPr>
                <w:sz w:val="20"/>
                <w:szCs w:val="20"/>
              </w:rPr>
              <w:t xml:space="preserve">            </w:t>
            </w:r>
            <w:r w:rsidR="00CD397A">
              <w:rPr>
                <w:sz w:val="20"/>
                <w:szCs w:val="20"/>
              </w:rPr>
              <w:br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CD397A">
              <w:rPr>
                <w:sz w:val="20"/>
                <w:szCs w:val="20"/>
              </w:rPr>
              <w:t xml:space="preserve">оказателей эффективности </w:t>
            </w:r>
            <w:r w:rsidR="00CD397A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</w:r>
            <w:r w:rsidR="00CD397A">
              <w:rPr>
                <w:sz w:val="20"/>
                <w:szCs w:val="20"/>
              </w:rPr>
              <w:t xml:space="preserve">в муниципальной  программе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CD397A">
              <w:rPr>
                <w:sz w:val="20"/>
                <w:szCs w:val="20"/>
              </w:rPr>
              <w:t xml:space="preserve">рограммы в отчетном году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Default="00F32614" w:rsidP="00F32614"/>
    <w:p w:rsidR="00F32614" w:rsidRDefault="00F32614" w:rsidP="00F32614">
      <w:r>
        <w:t>Итого</w:t>
      </w:r>
      <w:proofErr w:type="gramStart"/>
      <w:r>
        <w:t xml:space="preserve"> :</w:t>
      </w:r>
      <w:proofErr w:type="gramEnd"/>
      <w:r>
        <w:t xml:space="preserve">   9,0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CD397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«Формирование доступной среды жизнедеятельности для инвалидов муниципального образования Киржачский район на 2016-20180годы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5A3FB5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 xml:space="preserve">источников (за </w:t>
            </w:r>
            <w:r w:rsidR="005A3FB5">
              <w:rPr>
                <w:sz w:val="20"/>
                <w:szCs w:val="20"/>
              </w:rPr>
              <w:t xml:space="preserve">отчетный   </w:t>
            </w:r>
            <w:r w:rsidR="005A3FB5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</w:t>
            </w:r>
            <w:r w:rsidR="005A3FB5">
              <w:rPr>
                <w:sz w:val="20"/>
                <w:szCs w:val="20"/>
              </w:rPr>
              <w:t xml:space="preserve">изации         </w:t>
            </w:r>
            <w:r w:rsidR="005A3FB5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</w:t>
            </w:r>
            <w:r w:rsidR="005A3FB5">
              <w:rPr>
                <w:sz w:val="20"/>
                <w:szCs w:val="20"/>
              </w:rPr>
              <w:t xml:space="preserve"> по            </w:t>
            </w:r>
            <w:r w:rsidR="005A3FB5">
              <w:rPr>
                <w:sz w:val="20"/>
                <w:szCs w:val="20"/>
              </w:rPr>
              <w:br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</w:r>
            <w:r w:rsidR="005A3FB5">
              <w:rPr>
                <w:sz w:val="20"/>
                <w:szCs w:val="20"/>
              </w:rPr>
              <w:t xml:space="preserve">в муниципальной  программе </w:t>
            </w:r>
            <w:r w:rsidRPr="003F15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5A3FB5"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Default="00F32614" w:rsidP="00F32614"/>
    <w:p w:rsidR="00F32614" w:rsidRDefault="00F32614" w:rsidP="00F32614">
      <w:r>
        <w:t>Итого</w:t>
      </w:r>
      <w:proofErr w:type="gramStart"/>
      <w:r>
        <w:t xml:space="preserve"> :</w:t>
      </w:r>
      <w:proofErr w:type="gramEnd"/>
      <w:r>
        <w:t xml:space="preserve">   9,6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5A3FB5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«Информатизация Киржачского района на 2016-2018 годы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 развития Киржачс</w:t>
            </w:r>
            <w:r w:rsidR="005A3FB5">
              <w:rPr>
                <w:sz w:val="20"/>
                <w:szCs w:val="20"/>
              </w:rPr>
              <w:t>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источников</w:t>
            </w:r>
            <w:r w:rsidR="005A3FB5">
              <w:rPr>
                <w:sz w:val="20"/>
                <w:szCs w:val="20"/>
              </w:rPr>
              <w:t xml:space="preserve"> (за отчетный   </w:t>
            </w:r>
            <w:r w:rsidR="005A3FB5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5A3FB5">
              <w:rPr>
                <w:sz w:val="20"/>
                <w:szCs w:val="20"/>
              </w:rPr>
              <w:t xml:space="preserve">зации         </w:t>
            </w:r>
            <w:r w:rsidR="005A3FB5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>назначениям</w:t>
            </w:r>
            <w:r w:rsidR="005A3FB5">
              <w:rPr>
                <w:sz w:val="20"/>
                <w:szCs w:val="20"/>
              </w:rPr>
              <w:t xml:space="preserve"> по            </w:t>
            </w:r>
            <w:r w:rsidR="005A3FB5">
              <w:rPr>
                <w:sz w:val="20"/>
                <w:szCs w:val="20"/>
              </w:rPr>
              <w:br/>
            </w:r>
            <w:r w:rsidR="005A3FB5">
              <w:rPr>
                <w:sz w:val="20"/>
                <w:szCs w:val="20"/>
              </w:rPr>
              <w:lastRenderedPageBreak/>
              <w:t>программе)</w:t>
            </w:r>
            <w:r w:rsidRPr="003F1536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</w:t>
            </w:r>
            <w:r w:rsidR="005A3FB5">
              <w:rPr>
                <w:sz w:val="20"/>
                <w:szCs w:val="20"/>
              </w:rPr>
              <w:t xml:space="preserve"> муниципальной  программе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5A3FB5">
              <w:rPr>
                <w:sz w:val="20"/>
                <w:szCs w:val="20"/>
              </w:rPr>
              <w:t xml:space="preserve">ограммы в отчетном году </w:t>
            </w:r>
            <w:r w:rsidRPr="003F15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06651B" w:rsidRDefault="0006651B" w:rsidP="0006651B">
      <w:r>
        <w:t>Итого</w:t>
      </w:r>
      <w:proofErr w:type="gramStart"/>
      <w:r>
        <w:t xml:space="preserve"> :</w:t>
      </w:r>
      <w:proofErr w:type="gramEnd"/>
      <w:r>
        <w:t xml:space="preserve">   8,1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«Р</w:t>
      </w:r>
      <w:r w:rsidR="005A3FB5">
        <w:rPr>
          <w:rFonts w:ascii="Times New Roman" w:hAnsi="Times New Roman" w:cs="Times New Roman"/>
          <w:sz w:val="20"/>
          <w:szCs w:val="20"/>
        </w:rPr>
        <w:t>азвитие физической культуры и спорта на территории Киржачского района на 2016-2019 годы</w:t>
      </w:r>
      <w:r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>
        <w:rPr>
          <w:rFonts w:ascii="Times New Roman" w:hAnsi="Times New Roman" w:cs="Times New Roman"/>
          <w:sz w:val="20"/>
          <w:szCs w:val="20"/>
        </w:rPr>
        <w:t>2017</w:t>
      </w:r>
      <w:r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98286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источников</w:t>
            </w:r>
            <w:r w:rsidR="0098286C">
              <w:rPr>
                <w:sz w:val="20"/>
                <w:szCs w:val="20"/>
              </w:rPr>
              <w:t xml:space="preserve"> (за отчетный   </w:t>
            </w:r>
            <w:r w:rsidR="0098286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98286C">
              <w:rPr>
                <w:sz w:val="20"/>
                <w:szCs w:val="20"/>
              </w:rPr>
              <w:t xml:space="preserve">зации         </w:t>
            </w:r>
            <w:r w:rsidR="0098286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по            </w:t>
            </w:r>
            <w:r w:rsidRPr="003F1536">
              <w:rPr>
                <w:sz w:val="20"/>
                <w:szCs w:val="20"/>
              </w:rPr>
              <w:br/>
            </w:r>
            <w:r w:rsidRPr="003F1536">
              <w:rPr>
                <w:sz w:val="20"/>
                <w:szCs w:val="20"/>
              </w:rPr>
              <w:lastRenderedPageBreak/>
              <w:t>программе)</w:t>
            </w:r>
            <w:r w:rsidR="0098286C">
              <w:rPr>
                <w:sz w:val="20"/>
                <w:szCs w:val="20"/>
              </w:rPr>
              <w:t xml:space="preserve">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 м</w:t>
            </w:r>
            <w:r w:rsidR="0098286C">
              <w:rPr>
                <w:sz w:val="20"/>
                <w:szCs w:val="20"/>
              </w:rPr>
              <w:t xml:space="preserve">униципальной  программе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98286C">
              <w:rPr>
                <w:sz w:val="20"/>
                <w:szCs w:val="20"/>
              </w:rPr>
              <w:t xml:space="preserve">программы в отчетном году </w:t>
            </w:r>
            <w:r w:rsidRPr="003F153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06651B" w:rsidRDefault="0006651B" w:rsidP="0006651B">
      <w:r>
        <w:t>Итого</w:t>
      </w:r>
      <w:proofErr w:type="gramStart"/>
      <w:r>
        <w:t xml:space="preserve"> :</w:t>
      </w:r>
      <w:proofErr w:type="gramEnd"/>
      <w:r>
        <w:t xml:space="preserve">   6,0  баллов</w:t>
      </w:r>
    </w:p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Default="00F24E1A"/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3F1536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F1536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Default="0098286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«Комплексное развитие социальной инфраструктуры в Киржачском районе Владимирской области на 2017-2020 годы»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 w:rsidR="00F24E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4E1A" w:rsidRDefault="0098286C" w:rsidP="0098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за </w:t>
      </w:r>
      <w:r w:rsidR="00F24E1A">
        <w:rPr>
          <w:rFonts w:ascii="Times New Roman" w:hAnsi="Times New Roman" w:cs="Times New Roman"/>
          <w:sz w:val="20"/>
          <w:szCs w:val="20"/>
        </w:rPr>
        <w:t>2017</w:t>
      </w:r>
      <w:r w:rsidR="00F24E1A" w:rsidRPr="003F1536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3F1536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Формулировка критерия и  </w:t>
            </w:r>
            <w:r w:rsidRPr="003F1536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3F1536">
              <w:rPr>
                <w:sz w:val="20"/>
                <w:szCs w:val="20"/>
              </w:rPr>
              <w:br/>
              <w:t>W(</w:t>
            </w:r>
            <w:proofErr w:type="spellStart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Балльная </w:t>
            </w:r>
            <w:r w:rsidRPr="003F1536">
              <w:rPr>
                <w:sz w:val="20"/>
                <w:szCs w:val="20"/>
              </w:rPr>
              <w:br/>
              <w:t xml:space="preserve">  оценка  </w:t>
            </w:r>
            <w:r w:rsidRPr="003F1536">
              <w:rPr>
                <w:sz w:val="20"/>
                <w:szCs w:val="20"/>
              </w:rPr>
              <w:br/>
              <w:t>показателя</w:t>
            </w:r>
            <w:r w:rsidRPr="003F1536">
              <w:rPr>
                <w:sz w:val="20"/>
                <w:szCs w:val="20"/>
              </w:rPr>
              <w:br/>
              <w:t xml:space="preserve"> критерия </w:t>
            </w:r>
            <w:r w:rsidRPr="003F1536">
              <w:rPr>
                <w:sz w:val="20"/>
                <w:szCs w:val="20"/>
              </w:rPr>
              <w:br/>
            </w:r>
            <w:proofErr w:type="gramStart"/>
            <w:r w:rsidRPr="003F1536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3F1536">
              <w:rPr>
                <w:sz w:val="20"/>
                <w:szCs w:val="20"/>
              </w:rPr>
              <w:t>х</w:t>
            </w:r>
            <w:proofErr w:type="spellEnd"/>
            <w:r w:rsidRPr="003F1536">
              <w:rPr>
                <w:sz w:val="20"/>
                <w:szCs w:val="20"/>
              </w:rPr>
              <w:t>)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4</w:t>
            </w:r>
          </w:p>
        </w:tc>
      </w:tr>
      <w:tr w:rsidR="00F24E1A" w:rsidRPr="003F1536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98286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3F1536">
              <w:rPr>
                <w:sz w:val="20"/>
                <w:szCs w:val="20"/>
              </w:rPr>
              <w:br/>
              <w:t>социально – экономического</w:t>
            </w:r>
            <w:r w:rsidR="0098286C">
              <w:rPr>
                <w:sz w:val="20"/>
                <w:szCs w:val="20"/>
              </w:rPr>
              <w:t xml:space="preserve"> развития Киржачского района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Соответствует целям  </w:t>
            </w:r>
            <w:r w:rsidRPr="003F1536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3F153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Привлечение средств из </w:t>
            </w:r>
            <w:r w:rsidRPr="003F1536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3F1536">
              <w:rPr>
                <w:sz w:val="20"/>
                <w:szCs w:val="20"/>
              </w:rPr>
              <w:br/>
              <w:t>источников (з</w:t>
            </w:r>
            <w:r w:rsidR="0098286C">
              <w:rPr>
                <w:sz w:val="20"/>
                <w:szCs w:val="20"/>
              </w:rPr>
              <w:t xml:space="preserve">а отчетный   </w:t>
            </w:r>
            <w:r w:rsidR="0098286C">
              <w:rPr>
                <w:sz w:val="20"/>
                <w:szCs w:val="20"/>
              </w:rPr>
              <w:br/>
              <w:t xml:space="preserve">период) </w:t>
            </w:r>
            <w:r w:rsidRPr="003F1536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3F1536">
              <w:rPr>
                <w:sz w:val="20"/>
                <w:szCs w:val="20"/>
              </w:rPr>
              <w:t xml:space="preserve">дств       </w:t>
            </w:r>
            <w:r w:rsidRPr="003F1536">
              <w:rPr>
                <w:sz w:val="20"/>
                <w:szCs w:val="20"/>
              </w:rPr>
              <w:br/>
              <w:t>пр</w:t>
            </w:r>
            <w:proofErr w:type="gramEnd"/>
            <w:r w:rsidRPr="003F1536">
              <w:rPr>
                <w:sz w:val="20"/>
                <w:szCs w:val="20"/>
              </w:rPr>
              <w:t xml:space="preserve">евышает 35% от общих затрат в    </w:t>
            </w:r>
            <w:r w:rsidRPr="003F1536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Доля привлеченных средств       </w:t>
            </w:r>
            <w:r w:rsidRPr="003F1536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3F1536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3F1536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объему         </w:t>
            </w:r>
            <w:r w:rsidRPr="003F1536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3F1536">
              <w:rPr>
                <w:sz w:val="20"/>
                <w:szCs w:val="20"/>
              </w:rPr>
              <w:br/>
              <w:t>период реали</w:t>
            </w:r>
            <w:r w:rsidR="0098286C">
              <w:rPr>
                <w:sz w:val="20"/>
                <w:szCs w:val="20"/>
              </w:rPr>
              <w:t xml:space="preserve">зации         </w:t>
            </w:r>
            <w:r w:rsidR="0098286C">
              <w:rPr>
                <w:sz w:val="20"/>
                <w:szCs w:val="20"/>
              </w:rPr>
              <w:br/>
              <w:t xml:space="preserve">программы)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Фактическое            </w:t>
            </w:r>
            <w:r w:rsidRPr="003F1536">
              <w:rPr>
                <w:sz w:val="20"/>
                <w:szCs w:val="20"/>
              </w:rPr>
              <w:br/>
              <w:t xml:space="preserve">финансирование </w:t>
            </w:r>
            <w:r w:rsidRPr="003F1536">
              <w:rPr>
                <w:sz w:val="20"/>
                <w:szCs w:val="20"/>
              </w:rPr>
              <w:lastRenderedPageBreak/>
              <w:t xml:space="preserve">муниципальной  программы  </w:t>
            </w:r>
            <w:r w:rsidRPr="003F1536">
              <w:rPr>
                <w:sz w:val="20"/>
                <w:szCs w:val="20"/>
              </w:rPr>
              <w:br/>
              <w:t xml:space="preserve">за отчетный год           </w:t>
            </w:r>
            <w:r w:rsidRPr="003F1536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3F1536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3F1536">
              <w:rPr>
                <w:sz w:val="20"/>
                <w:szCs w:val="20"/>
              </w:rPr>
              <w:br/>
              <w:t xml:space="preserve">назначениям </w:t>
            </w:r>
            <w:r w:rsidR="0098286C">
              <w:rPr>
                <w:sz w:val="20"/>
                <w:szCs w:val="20"/>
              </w:rPr>
              <w:t xml:space="preserve">по            </w:t>
            </w:r>
            <w:r w:rsidR="0098286C">
              <w:rPr>
                <w:sz w:val="20"/>
                <w:szCs w:val="20"/>
              </w:rPr>
              <w:br/>
              <w:t xml:space="preserve">программе) </w:t>
            </w:r>
            <w:r w:rsidRPr="003F153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2.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>3. Финансовое обеспечение программы</w:t>
            </w:r>
            <w:r w:rsidRPr="003F1536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3F1536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Соответствие           </w:t>
            </w:r>
            <w:r w:rsidRPr="003F1536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3F1536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3F1536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3F1536">
              <w:rPr>
                <w:sz w:val="20"/>
                <w:szCs w:val="20"/>
              </w:rPr>
              <w:br/>
              <w:t>в м</w:t>
            </w:r>
            <w:r w:rsidR="0098286C">
              <w:rPr>
                <w:sz w:val="20"/>
                <w:szCs w:val="20"/>
              </w:rPr>
              <w:t xml:space="preserve">униципальной  программе </w:t>
            </w:r>
            <w:r w:rsidRPr="003F153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 Выполнение целевых показателей  </w:t>
            </w:r>
            <w:r w:rsidRPr="003F1536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98286C">
              <w:rPr>
                <w:sz w:val="20"/>
                <w:szCs w:val="20"/>
              </w:rPr>
              <w:t xml:space="preserve">рограммы в отчетном году </w:t>
            </w:r>
            <w:r w:rsidRPr="003F1536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3F1536">
              <w:rPr>
                <w:sz w:val="20"/>
                <w:szCs w:val="20"/>
              </w:rPr>
              <w:t>получены</w:t>
            </w:r>
            <w:proofErr w:type="gramEnd"/>
            <w:r w:rsidRPr="003F1536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3F1536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F24E1A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3F1536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3F1536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3F1536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536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3F1536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Default="00F24E1A"/>
    <w:p w:rsidR="0006651B" w:rsidRDefault="0006651B" w:rsidP="0006651B">
      <w:r>
        <w:t>Итого :   9,4 баллов</w:t>
      </w:r>
    </w:p>
    <w:p w:rsidR="0006651B" w:rsidRDefault="0006651B"/>
    <w:p w:rsidR="00F24E1A" w:rsidRDefault="00F24E1A"/>
    <w:p w:rsidR="00F24E1A" w:rsidRDefault="00F24E1A"/>
    <w:p w:rsidR="00F24E1A" w:rsidRDefault="00F24E1A"/>
    <w:p w:rsidR="00F24E1A" w:rsidRDefault="00F24E1A"/>
    <w:p w:rsidR="0006651B" w:rsidRDefault="0006651B"/>
    <w:p w:rsidR="00F24E1A" w:rsidRDefault="00F24E1A"/>
    <w:sectPr w:rsidR="00F24E1A" w:rsidSect="001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C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CC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93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64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25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618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1B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1E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07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51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29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4F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77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431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0474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036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A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460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5D9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F672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0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5"/>
  </w:num>
  <w:num w:numId="19">
    <w:abstractNumId w:val="5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36"/>
    <w:rsid w:val="0006651B"/>
    <w:rsid w:val="000A057F"/>
    <w:rsid w:val="00172D2B"/>
    <w:rsid w:val="00202E2E"/>
    <w:rsid w:val="00205F47"/>
    <w:rsid w:val="003C69A3"/>
    <w:rsid w:val="003F1536"/>
    <w:rsid w:val="004954CC"/>
    <w:rsid w:val="004E423F"/>
    <w:rsid w:val="00552EE3"/>
    <w:rsid w:val="005A3FB5"/>
    <w:rsid w:val="005F5ABF"/>
    <w:rsid w:val="00712BB1"/>
    <w:rsid w:val="00715333"/>
    <w:rsid w:val="00795CCB"/>
    <w:rsid w:val="007B2EBB"/>
    <w:rsid w:val="008758FB"/>
    <w:rsid w:val="008D7FF9"/>
    <w:rsid w:val="0098286C"/>
    <w:rsid w:val="00987100"/>
    <w:rsid w:val="009D5CA8"/>
    <w:rsid w:val="009F795C"/>
    <w:rsid w:val="00A8623C"/>
    <w:rsid w:val="00AA5636"/>
    <w:rsid w:val="00CD397A"/>
    <w:rsid w:val="00F24E1A"/>
    <w:rsid w:val="00F3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onsPlusCell">
    <w:name w:val="ConsPlusCell"/>
    <w:rsid w:val="003F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C998-D1EF-47BD-95C4-C754E5F1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10613</Words>
  <Characters>60498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9</cp:revision>
  <dcterms:created xsi:type="dcterms:W3CDTF">2018-03-20T09:34:00Z</dcterms:created>
  <dcterms:modified xsi:type="dcterms:W3CDTF">2018-07-05T09:38:00Z</dcterms:modified>
</cp:coreProperties>
</file>