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AF0" w:rsidRDefault="00436A2C" w:rsidP="008831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6A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5CBD">
        <w:rPr>
          <w:rFonts w:ascii="Times New Roman" w:hAnsi="Times New Roman" w:cs="Times New Roman"/>
          <w:b/>
          <w:sz w:val="28"/>
          <w:szCs w:val="28"/>
        </w:rPr>
        <w:t>Справка о</w:t>
      </w:r>
      <w:r w:rsidR="008977B3" w:rsidRPr="008977B3">
        <w:rPr>
          <w:rFonts w:ascii="Times New Roman" w:hAnsi="Times New Roman" w:cs="Times New Roman"/>
          <w:b/>
          <w:sz w:val="28"/>
          <w:szCs w:val="28"/>
        </w:rPr>
        <w:t xml:space="preserve"> ходе реализации Указа Президента Российской </w:t>
      </w:r>
      <w:r w:rsidR="00F812BC">
        <w:rPr>
          <w:rFonts w:ascii="Times New Roman" w:hAnsi="Times New Roman" w:cs="Times New Roman"/>
          <w:b/>
          <w:sz w:val="28"/>
          <w:szCs w:val="28"/>
        </w:rPr>
        <w:t xml:space="preserve">Федерации от 07.05.2012 № 597 </w:t>
      </w:r>
    </w:p>
    <w:p w:rsidR="00883190" w:rsidRDefault="00883190" w:rsidP="0088319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83190" w:rsidRPr="00B02A7C" w:rsidRDefault="00883190" w:rsidP="00943AE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727DD">
        <w:rPr>
          <w:rFonts w:ascii="Times New Roman" w:hAnsi="Times New Roman"/>
          <w:sz w:val="28"/>
          <w:szCs w:val="28"/>
        </w:rPr>
        <w:t xml:space="preserve">В целях исполнения Указа Президента Российской Федерации от 7 мая 2012 года № 597 </w:t>
      </w:r>
      <w:r>
        <w:rPr>
          <w:rFonts w:ascii="Times New Roman" w:hAnsi="Times New Roman"/>
          <w:sz w:val="28"/>
          <w:szCs w:val="28"/>
        </w:rPr>
        <w:t>в части реализации мер  по поэтапному повышению зараб</w:t>
      </w:r>
      <w:r w:rsidR="00943AEE">
        <w:rPr>
          <w:rFonts w:ascii="Times New Roman" w:hAnsi="Times New Roman"/>
          <w:sz w:val="28"/>
          <w:szCs w:val="28"/>
        </w:rPr>
        <w:t>отной платы работников культуры;</w:t>
      </w:r>
      <w:r>
        <w:rPr>
          <w:rFonts w:ascii="Times New Roman" w:hAnsi="Times New Roman"/>
          <w:sz w:val="28"/>
          <w:szCs w:val="28"/>
        </w:rPr>
        <w:t xml:space="preserve"> разработки комплекса мер по расширению практики обмена выставками меж</w:t>
      </w:r>
      <w:r w:rsidR="00943AEE">
        <w:rPr>
          <w:rFonts w:ascii="Times New Roman" w:hAnsi="Times New Roman"/>
          <w:sz w:val="28"/>
          <w:szCs w:val="28"/>
        </w:rPr>
        <w:t>ду музеями Российской Федерации;</w:t>
      </w:r>
      <w:r>
        <w:rPr>
          <w:rFonts w:ascii="Times New Roman" w:hAnsi="Times New Roman"/>
          <w:sz w:val="28"/>
          <w:szCs w:val="28"/>
        </w:rPr>
        <w:t xml:space="preserve"> по работе музеев в вечернее и ночное время</w:t>
      </w:r>
      <w:r w:rsidR="00943AEE">
        <w:rPr>
          <w:rFonts w:ascii="Times New Roman" w:hAnsi="Times New Roman"/>
          <w:sz w:val="28"/>
          <w:szCs w:val="28"/>
        </w:rPr>
        <w:t xml:space="preserve">, увеличения к 2018 году числа </w:t>
      </w:r>
      <w:proofErr w:type="gramStart"/>
      <w:r w:rsidR="00943AEE">
        <w:rPr>
          <w:rFonts w:ascii="Times New Roman" w:hAnsi="Times New Roman"/>
          <w:sz w:val="28"/>
          <w:szCs w:val="28"/>
        </w:rPr>
        <w:t>детей, привлекаемых к участию в творческих мероприятиях</w:t>
      </w:r>
      <w:r w:rsidR="00785D42">
        <w:rPr>
          <w:rFonts w:ascii="Times New Roman" w:hAnsi="Times New Roman"/>
          <w:sz w:val="28"/>
          <w:szCs w:val="28"/>
        </w:rPr>
        <w:t xml:space="preserve"> н</w:t>
      </w:r>
      <w:r w:rsidR="00943AEE">
        <w:rPr>
          <w:rFonts w:ascii="Times New Roman" w:hAnsi="Times New Roman"/>
          <w:sz w:val="28"/>
          <w:szCs w:val="28"/>
        </w:rPr>
        <w:t>а региональном уровне приняты</w:t>
      </w:r>
      <w:proofErr w:type="gramEnd"/>
      <w:r w:rsidR="00943AEE">
        <w:rPr>
          <w:rFonts w:ascii="Times New Roman" w:hAnsi="Times New Roman"/>
          <w:sz w:val="28"/>
          <w:szCs w:val="28"/>
        </w:rPr>
        <w:t xml:space="preserve"> необходимые нормативные правовые акты, в которые своевременно </w:t>
      </w:r>
      <w:r w:rsidRPr="00B02A7C">
        <w:rPr>
          <w:rFonts w:ascii="Times New Roman" w:hAnsi="Times New Roman"/>
          <w:sz w:val="28"/>
          <w:szCs w:val="28"/>
        </w:rPr>
        <w:t>вносятся изменения в части корректировки показателей и финансовой составляющей.</w:t>
      </w:r>
    </w:p>
    <w:p w:rsidR="00943AEE" w:rsidRPr="00943AEE" w:rsidRDefault="00943AEE" w:rsidP="00943AEE">
      <w:pPr>
        <w:tabs>
          <w:tab w:val="left" w:pos="8558"/>
        </w:tabs>
        <w:spacing w:after="0" w:line="240" w:lineRule="auto"/>
        <w:ind w:left="709"/>
        <w:rPr>
          <w:rFonts w:ascii="Times New Roman" w:hAnsi="Times New Roman"/>
          <w:b/>
          <w:sz w:val="28"/>
          <w:szCs w:val="28"/>
        </w:rPr>
      </w:pPr>
      <w:r w:rsidRPr="00943AEE">
        <w:rPr>
          <w:rFonts w:ascii="Times New Roman" w:hAnsi="Times New Roman"/>
          <w:b/>
          <w:sz w:val="28"/>
          <w:szCs w:val="28"/>
          <w:lang w:val="en-US"/>
        </w:rPr>
        <w:t>I</w:t>
      </w:r>
      <w:r w:rsidRPr="00943AEE">
        <w:rPr>
          <w:rFonts w:ascii="Times New Roman" w:hAnsi="Times New Roman"/>
          <w:b/>
          <w:sz w:val="28"/>
          <w:szCs w:val="28"/>
        </w:rPr>
        <w:t>.</w:t>
      </w:r>
    </w:p>
    <w:p w:rsidR="008977B3" w:rsidRDefault="008977B3" w:rsidP="00C964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77B3">
        <w:rPr>
          <w:rFonts w:ascii="Times New Roman" w:hAnsi="Times New Roman" w:cs="Times New Roman"/>
          <w:sz w:val="28"/>
          <w:szCs w:val="28"/>
        </w:rPr>
        <w:t>В сфере</w:t>
      </w:r>
      <w:r>
        <w:rPr>
          <w:rFonts w:ascii="Times New Roman" w:hAnsi="Times New Roman" w:cs="Times New Roman"/>
          <w:sz w:val="28"/>
          <w:szCs w:val="28"/>
        </w:rPr>
        <w:t xml:space="preserve"> культуры области в полном объеме выдерживается </w:t>
      </w:r>
      <w:r w:rsidR="00943AEE">
        <w:rPr>
          <w:rFonts w:ascii="Times New Roman" w:hAnsi="Times New Roman" w:cs="Times New Roman"/>
          <w:sz w:val="28"/>
          <w:szCs w:val="28"/>
        </w:rPr>
        <w:t xml:space="preserve">установленная </w:t>
      </w:r>
      <w:r>
        <w:rPr>
          <w:rFonts w:ascii="Times New Roman" w:hAnsi="Times New Roman" w:cs="Times New Roman"/>
          <w:sz w:val="28"/>
          <w:szCs w:val="28"/>
        </w:rPr>
        <w:t xml:space="preserve">динамика значений соотношения средней заработной платы работников </w:t>
      </w:r>
      <w:r w:rsidR="00EC2861">
        <w:rPr>
          <w:rFonts w:ascii="Times New Roman" w:hAnsi="Times New Roman" w:cs="Times New Roman"/>
          <w:sz w:val="28"/>
          <w:szCs w:val="28"/>
        </w:rPr>
        <w:t>муниципальных учреждений культуры, повышение оплаты труда которых предусмотрено Указом</w:t>
      </w:r>
      <w:r w:rsidR="00785D42">
        <w:rPr>
          <w:rFonts w:ascii="Times New Roman" w:hAnsi="Times New Roman" w:cs="Times New Roman"/>
          <w:sz w:val="28"/>
          <w:szCs w:val="28"/>
        </w:rPr>
        <w:t xml:space="preserve">, </w:t>
      </w:r>
      <w:r w:rsidR="00E1362C">
        <w:rPr>
          <w:rFonts w:ascii="Times New Roman" w:hAnsi="Times New Roman" w:cs="Times New Roman"/>
          <w:sz w:val="28"/>
          <w:szCs w:val="28"/>
        </w:rPr>
        <w:t>и среднемесячной начисленной заработной платы наемных работников в организациях, у индивидуальных предпринимателей и физических лиц во Владимирской области.</w:t>
      </w:r>
    </w:p>
    <w:p w:rsidR="00E1362C" w:rsidRPr="00E1362C" w:rsidRDefault="00E1362C" w:rsidP="00C964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1362C">
        <w:rPr>
          <w:rFonts w:ascii="Times New Roman" w:hAnsi="Times New Roman" w:cs="Times New Roman"/>
          <w:sz w:val="28"/>
          <w:szCs w:val="28"/>
          <w:u w:val="single"/>
        </w:rPr>
        <w:t xml:space="preserve">Для справки: </w:t>
      </w:r>
    </w:p>
    <w:p w:rsidR="00E1362C" w:rsidRDefault="00E1362C" w:rsidP="00C964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2013 году это соотношение составляло 59 %, в 2017 году  - 90 %, в 2018 году – 100%.</w:t>
      </w:r>
    </w:p>
    <w:p w:rsidR="00C9641F" w:rsidRPr="00C9641F" w:rsidRDefault="00C9641F" w:rsidP="00C964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9641F">
        <w:rPr>
          <w:rFonts w:ascii="Times New Roman" w:hAnsi="Times New Roman"/>
          <w:sz w:val="28"/>
          <w:szCs w:val="28"/>
        </w:rPr>
        <w:t xml:space="preserve">В 2017 году на повышение средней заработной платы работников </w:t>
      </w:r>
      <w:r w:rsidRPr="00C9641F">
        <w:rPr>
          <w:rFonts w:ascii="Times New Roman" w:hAnsi="Times New Roman"/>
          <w:b/>
          <w:sz w:val="28"/>
          <w:szCs w:val="28"/>
        </w:rPr>
        <w:t>муниципальных учреждений сферы культуры</w:t>
      </w:r>
      <w:r w:rsidR="00331332">
        <w:rPr>
          <w:rFonts w:ascii="Times New Roman" w:hAnsi="Times New Roman"/>
          <w:b/>
          <w:sz w:val="28"/>
          <w:szCs w:val="28"/>
        </w:rPr>
        <w:t xml:space="preserve"> и дополнительного образования детей </w:t>
      </w:r>
      <w:r w:rsidRPr="00C9641F">
        <w:rPr>
          <w:rFonts w:ascii="Times New Roman" w:hAnsi="Times New Roman"/>
          <w:sz w:val="28"/>
          <w:szCs w:val="28"/>
        </w:rPr>
        <w:t xml:space="preserve"> </w:t>
      </w:r>
      <w:r w:rsidR="00331332">
        <w:rPr>
          <w:rFonts w:ascii="Times New Roman" w:hAnsi="Times New Roman"/>
          <w:sz w:val="28"/>
          <w:szCs w:val="28"/>
        </w:rPr>
        <w:t xml:space="preserve">МО </w:t>
      </w:r>
      <w:proofErr w:type="spellStart"/>
      <w:r w:rsidR="00331332">
        <w:rPr>
          <w:rFonts w:ascii="Times New Roman" w:hAnsi="Times New Roman"/>
          <w:sz w:val="28"/>
          <w:szCs w:val="28"/>
        </w:rPr>
        <w:t>Киржачский</w:t>
      </w:r>
      <w:proofErr w:type="spellEnd"/>
      <w:r w:rsidR="00331332">
        <w:rPr>
          <w:rFonts w:ascii="Times New Roman" w:hAnsi="Times New Roman"/>
          <w:sz w:val="28"/>
          <w:szCs w:val="28"/>
        </w:rPr>
        <w:t xml:space="preserve"> район </w:t>
      </w:r>
      <w:r w:rsidRPr="00C9641F">
        <w:rPr>
          <w:rFonts w:ascii="Times New Roman" w:hAnsi="Times New Roman"/>
          <w:sz w:val="28"/>
          <w:szCs w:val="28"/>
        </w:rPr>
        <w:t xml:space="preserve">за счет субсидий из областного бюджета </w:t>
      </w:r>
      <w:r w:rsidR="00331332">
        <w:rPr>
          <w:rFonts w:ascii="Times New Roman" w:hAnsi="Times New Roman"/>
          <w:sz w:val="28"/>
          <w:szCs w:val="28"/>
        </w:rPr>
        <w:t>предусмотрено 10</w:t>
      </w:r>
      <w:r w:rsidRPr="00C9641F">
        <w:rPr>
          <w:rFonts w:ascii="Times New Roman" w:hAnsi="Times New Roman"/>
          <w:sz w:val="28"/>
          <w:szCs w:val="28"/>
        </w:rPr>
        <w:t>,</w:t>
      </w:r>
      <w:r w:rsidR="00331332">
        <w:rPr>
          <w:rFonts w:ascii="Times New Roman" w:hAnsi="Times New Roman"/>
          <w:sz w:val="28"/>
          <w:szCs w:val="28"/>
        </w:rPr>
        <w:t>731</w:t>
      </w:r>
      <w:r w:rsidRPr="00C9641F">
        <w:rPr>
          <w:rFonts w:ascii="Times New Roman" w:hAnsi="Times New Roman"/>
          <w:sz w:val="28"/>
          <w:szCs w:val="28"/>
        </w:rPr>
        <w:t xml:space="preserve"> млн</w:t>
      </w:r>
      <w:proofErr w:type="gramStart"/>
      <w:r w:rsidRPr="00C9641F">
        <w:rPr>
          <w:rFonts w:ascii="Times New Roman" w:hAnsi="Times New Roman"/>
          <w:sz w:val="28"/>
          <w:szCs w:val="28"/>
        </w:rPr>
        <w:t>.р</w:t>
      </w:r>
      <w:proofErr w:type="gramEnd"/>
      <w:r w:rsidRPr="00C9641F">
        <w:rPr>
          <w:rFonts w:ascii="Times New Roman" w:hAnsi="Times New Roman"/>
          <w:sz w:val="28"/>
          <w:szCs w:val="28"/>
        </w:rPr>
        <w:t xml:space="preserve">уб. </w:t>
      </w:r>
    </w:p>
    <w:p w:rsidR="00C9641F" w:rsidRPr="00C9641F" w:rsidRDefault="00C9641F" w:rsidP="00C964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9641F">
        <w:rPr>
          <w:rFonts w:ascii="Times New Roman" w:hAnsi="Times New Roman"/>
          <w:sz w:val="28"/>
          <w:szCs w:val="28"/>
        </w:rPr>
        <w:t xml:space="preserve">В целом это позволит обеспечить выполнение установленных  «дорожной картой» целевых индикаторов по соотношению средней заработной платы работников учреждений– 90%; педагогических работников </w:t>
      </w:r>
      <w:proofErr w:type="gramStart"/>
      <w:r w:rsidRPr="00C9641F">
        <w:rPr>
          <w:rFonts w:ascii="Times New Roman" w:hAnsi="Times New Roman"/>
          <w:sz w:val="28"/>
          <w:szCs w:val="28"/>
        </w:rPr>
        <w:t>учреждений дополнительного образования детей сферы культуры</w:t>
      </w:r>
      <w:proofErr w:type="gramEnd"/>
      <w:r w:rsidRPr="00C9641F">
        <w:rPr>
          <w:rFonts w:ascii="Times New Roman" w:hAnsi="Times New Roman"/>
          <w:sz w:val="28"/>
          <w:szCs w:val="28"/>
        </w:rPr>
        <w:t xml:space="preserve"> к средней   заработной плате учителей в регионе – 95 %.</w:t>
      </w:r>
    </w:p>
    <w:p w:rsidR="00C9641F" w:rsidRPr="00C9641F" w:rsidRDefault="00C9641F" w:rsidP="00C9641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9641F">
        <w:rPr>
          <w:rFonts w:ascii="Times New Roman" w:hAnsi="Times New Roman"/>
          <w:sz w:val="28"/>
          <w:szCs w:val="28"/>
        </w:rPr>
        <w:t xml:space="preserve">Средняя заработная плата работников </w:t>
      </w:r>
      <w:r w:rsidRPr="00C9641F">
        <w:rPr>
          <w:rFonts w:ascii="Times New Roman" w:hAnsi="Times New Roman"/>
          <w:b/>
          <w:sz w:val="28"/>
          <w:szCs w:val="28"/>
        </w:rPr>
        <w:t>культуры</w:t>
      </w:r>
      <w:r w:rsidRPr="00C9641F">
        <w:rPr>
          <w:rFonts w:ascii="Times New Roman" w:hAnsi="Times New Roman"/>
          <w:sz w:val="28"/>
          <w:szCs w:val="28"/>
        </w:rPr>
        <w:t xml:space="preserve"> за 1 полугодие </w:t>
      </w:r>
      <w:r w:rsidRPr="00C9641F">
        <w:rPr>
          <w:rFonts w:ascii="Times New Roman" w:hAnsi="Times New Roman"/>
          <w:color w:val="000000"/>
          <w:sz w:val="28"/>
          <w:szCs w:val="28"/>
        </w:rPr>
        <w:t>2017 года составляет:</w:t>
      </w:r>
    </w:p>
    <w:p w:rsidR="00C9641F" w:rsidRPr="00C9641F" w:rsidRDefault="00C9641F" w:rsidP="00C9641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9641F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A4328E">
        <w:rPr>
          <w:rFonts w:ascii="Times New Roman" w:hAnsi="Times New Roman"/>
          <w:color w:val="000000"/>
          <w:sz w:val="28"/>
          <w:szCs w:val="28"/>
          <w:u w:val="single"/>
        </w:rPr>
        <w:t>по муниципальным учреждениям культуры</w:t>
      </w:r>
      <w:r w:rsidR="00A4328E">
        <w:rPr>
          <w:rFonts w:ascii="Times New Roman" w:hAnsi="Times New Roman"/>
          <w:color w:val="000000"/>
          <w:sz w:val="28"/>
          <w:szCs w:val="28"/>
        </w:rPr>
        <w:t xml:space="preserve"> – 22</w:t>
      </w:r>
      <w:r w:rsidR="00331332">
        <w:rPr>
          <w:rFonts w:ascii="Times New Roman" w:hAnsi="Times New Roman"/>
          <w:color w:val="000000"/>
          <w:sz w:val="28"/>
          <w:szCs w:val="28"/>
        </w:rPr>
        <w:t>391</w:t>
      </w:r>
      <w:r w:rsidR="00A4328E">
        <w:rPr>
          <w:rFonts w:ascii="Times New Roman" w:hAnsi="Times New Roman"/>
          <w:color w:val="000000"/>
          <w:sz w:val="28"/>
          <w:szCs w:val="28"/>
        </w:rPr>
        <w:t xml:space="preserve"> руб. или 9</w:t>
      </w:r>
      <w:r w:rsidR="00331332">
        <w:rPr>
          <w:rFonts w:ascii="Times New Roman" w:hAnsi="Times New Roman"/>
          <w:color w:val="000000"/>
          <w:sz w:val="28"/>
          <w:szCs w:val="28"/>
        </w:rPr>
        <w:t>1,1</w:t>
      </w:r>
      <w:r w:rsidR="00A4328E">
        <w:rPr>
          <w:rFonts w:ascii="Times New Roman" w:hAnsi="Times New Roman"/>
          <w:color w:val="000000"/>
          <w:sz w:val="28"/>
          <w:szCs w:val="28"/>
        </w:rPr>
        <w:t>%.</w:t>
      </w:r>
    </w:p>
    <w:p w:rsidR="00785D42" w:rsidRDefault="00C9641F" w:rsidP="00A4328E">
      <w:pPr>
        <w:spacing w:after="0" w:line="240" w:lineRule="auto"/>
        <w:ind w:left="30" w:right="30" w:firstLine="537"/>
        <w:jc w:val="both"/>
        <w:rPr>
          <w:rFonts w:ascii="Times New Roman" w:hAnsi="Times New Roman"/>
          <w:sz w:val="28"/>
          <w:szCs w:val="28"/>
        </w:rPr>
      </w:pPr>
      <w:r w:rsidRPr="00C9641F">
        <w:rPr>
          <w:rFonts w:ascii="Times New Roman" w:hAnsi="Times New Roman"/>
          <w:sz w:val="28"/>
          <w:szCs w:val="28"/>
        </w:rPr>
        <w:t xml:space="preserve">Средняя заработная плата </w:t>
      </w:r>
      <w:r w:rsidRPr="00884652">
        <w:rPr>
          <w:rFonts w:ascii="Times New Roman" w:hAnsi="Times New Roman"/>
          <w:b/>
          <w:sz w:val="28"/>
          <w:szCs w:val="28"/>
        </w:rPr>
        <w:t>педагогических работников</w:t>
      </w:r>
      <w:r w:rsidRPr="00C9641F">
        <w:rPr>
          <w:rFonts w:ascii="Times New Roman" w:hAnsi="Times New Roman"/>
          <w:sz w:val="28"/>
          <w:szCs w:val="28"/>
        </w:rPr>
        <w:t xml:space="preserve"> учреждений дополнительного образования детей  в сфере культуры</w:t>
      </w:r>
      <w:r w:rsidR="00331332" w:rsidRPr="00331332">
        <w:rPr>
          <w:rFonts w:ascii="Times New Roman" w:hAnsi="Times New Roman"/>
          <w:sz w:val="28"/>
          <w:szCs w:val="28"/>
        </w:rPr>
        <w:t xml:space="preserve"> </w:t>
      </w:r>
      <w:r w:rsidR="00331332">
        <w:rPr>
          <w:rFonts w:ascii="Times New Roman" w:hAnsi="Times New Roman"/>
          <w:sz w:val="28"/>
          <w:szCs w:val="28"/>
        </w:rPr>
        <w:t xml:space="preserve">МО </w:t>
      </w:r>
      <w:proofErr w:type="spellStart"/>
      <w:r w:rsidR="00331332">
        <w:rPr>
          <w:rFonts w:ascii="Times New Roman" w:hAnsi="Times New Roman"/>
          <w:sz w:val="28"/>
          <w:szCs w:val="28"/>
        </w:rPr>
        <w:t>Киржачский</w:t>
      </w:r>
      <w:proofErr w:type="spellEnd"/>
      <w:r w:rsidR="00331332">
        <w:rPr>
          <w:rFonts w:ascii="Times New Roman" w:hAnsi="Times New Roman"/>
          <w:sz w:val="28"/>
          <w:szCs w:val="28"/>
        </w:rPr>
        <w:t xml:space="preserve"> район</w:t>
      </w:r>
      <w:r w:rsidRPr="00C9641F">
        <w:rPr>
          <w:rFonts w:ascii="Times New Roman" w:hAnsi="Times New Roman"/>
          <w:sz w:val="28"/>
          <w:szCs w:val="28"/>
        </w:rPr>
        <w:t xml:space="preserve"> – </w:t>
      </w:r>
      <w:r w:rsidR="00331332">
        <w:rPr>
          <w:rFonts w:ascii="Times New Roman" w:hAnsi="Times New Roman"/>
          <w:sz w:val="28"/>
          <w:szCs w:val="28"/>
        </w:rPr>
        <w:t>23993</w:t>
      </w:r>
      <w:r w:rsidRPr="00C9641F">
        <w:rPr>
          <w:rFonts w:ascii="Times New Roman" w:hAnsi="Times New Roman"/>
          <w:sz w:val="28"/>
          <w:szCs w:val="28"/>
        </w:rPr>
        <w:t xml:space="preserve"> руб. или 1</w:t>
      </w:r>
      <w:r w:rsidR="00331332">
        <w:rPr>
          <w:rFonts w:ascii="Times New Roman" w:hAnsi="Times New Roman"/>
          <w:sz w:val="28"/>
          <w:szCs w:val="28"/>
        </w:rPr>
        <w:t xml:space="preserve">18,6 </w:t>
      </w:r>
      <w:r w:rsidRPr="00C9641F">
        <w:rPr>
          <w:rFonts w:ascii="Times New Roman" w:hAnsi="Times New Roman"/>
          <w:sz w:val="28"/>
          <w:szCs w:val="28"/>
        </w:rPr>
        <w:t>% от уровня средней заработной платы учителей в регионе</w:t>
      </w:r>
      <w:r w:rsidR="007D2840">
        <w:rPr>
          <w:rFonts w:ascii="Times New Roman" w:hAnsi="Times New Roman"/>
          <w:sz w:val="28"/>
          <w:szCs w:val="28"/>
        </w:rPr>
        <w:t xml:space="preserve">, </w:t>
      </w:r>
      <w:r w:rsidR="007D2840" w:rsidRPr="00C9641F">
        <w:rPr>
          <w:rFonts w:ascii="Times New Roman" w:hAnsi="Times New Roman"/>
          <w:sz w:val="28"/>
          <w:szCs w:val="28"/>
        </w:rPr>
        <w:t xml:space="preserve">средняя заработная плата преподавателей и мастеров производственного обучения - </w:t>
      </w:r>
      <w:r w:rsidR="00331332">
        <w:rPr>
          <w:rFonts w:ascii="Times New Roman" w:hAnsi="Times New Roman"/>
          <w:sz w:val="28"/>
          <w:szCs w:val="28"/>
        </w:rPr>
        <w:t>24847</w:t>
      </w:r>
      <w:r w:rsidR="00767CDC">
        <w:rPr>
          <w:rFonts w:ascii="Times New Roman" w:hAnsi="Times New Roman"/>
          <w:sz w:val="28"/>
          <w:szCs w:val="28"/>
        </w:rPr>
        <w:t xml:space="preserve"> руб. или </w:t>
      </w:r>
      <w:r w:rsidR="00331332">
        <w:rPr>
          <w:rFonts w:ascii="Times New Roman" w:hAnsi="Times New Roman"/>
          <w:sz w:val="28"/>
          <w:szCs w:val="28"/>
        </w:rPr>
        <w:t>115,71</w:t>
      </w:r>
      <w:r w:rsidR="007D2840" w:rsidRPr="00C9641F">
        <w:rPr>
          <w:rFonts w:ascii="Times New Roman" w:hAnsi="Times New Roman"/>
          <w:sz w:val="28"/>
          <w:szCs w:val="28"/>
        </w:rPr>
        <w:t>%</w:t>
      </w:r>
      <w:r w:rsidR="007D2840">
        <w:rPr>
          <w:rFonts w:ascii="Times New Roman" w:hAnsi="Times New Roman"/>
          <w:sz w:val="28"/>
          <w:szCs w:val="28"/>
        </w:rPr>
        <w:t>.</w:t>
      </w:r>
    </w:p>
    <w:p w:rsidR="00E1362C" w:rsidRDefault="00425524" w:rsidP="00C964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по </w:t>
      </w:r>
      <w:r w:rsidR="0050472A"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 w:rsidR="0050472A">
        <w:rPr>
          <w:rFonts w:ascii="Times New Roman" w:hAnsi="Times New Roman" w:cs="Times New Roman"/>
          <w:sz w:val="28"/>
          <w:szCs w:val="28"/>
        </w:rPr>
        <w:t>Киржачский</w:t>
      </w:r>
      <w:proofErr w:type="spellEnd"/>
      <w:r w:rsidR="0050472A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 xml:space="preserve"> показывает выполнение значений </w:t>
      </w:r>
      <w:r w:rsidR="00A4328E">
        <w:rPr>
          <w:rFonts w:ascii="Times New Roman" w:hAnsi="Times New Roman" w:cs="Times New Roman"/>
          <w:sz w:val="28"/>
          <w:szCs w:val="28"/>
        </w:rPr>
        <w:t>планового</w:t>
      </w:r>
      <w:r>
        <w:rPr>
          <w:rFonts w:ascii="Times New Roman" w:hAnsi="Times New Roman" w:cs="Times New Roman"/>
          <w:sz w:val="28"/>
          <w:szCs w:val="28"/>
        </w:rPr>
        <w:t xml:space="preserve"> соотношения, а по некоторым – перевыполнение. </w:t>
      </w:r>
    </w:p>
    <w:p w:rsidR="000B3C56" w:rsidRDefault="00184062" w:rsidP="00C964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</w:t>
      </w:r>
      <w:r w:rsidR="000B3C56">
        <w:rPr>
          <w:rFonts w:ascii="Times New Roman" w:hAnsi="Times New Roman" w:cs="Times New Roman"/>
          <w:sz w:val="28"/>
          <w:szCs w:val="28"/>
        </w:rPr>
        <w:t>се сельски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="000B3C5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B3C56">
        <w:rPr>
          <w:rFonts w:ascii="Times New Roman" w:hAnsi="Times New Roman" w:cs="Times New Roman"/>
          <w:sz w:val="28"/>
          <w:szCs w:val="28"/>
        </w:rPr>
        <w:t>филиал</w:t>
      </w:r>
      <w:r>
        <w:rPr>
          <w:rFonts w:ascii="Times New Roman" w:hAnsi="Times New Roman" w:cs="Times New Roman"/>
          <w:sz w:val="28"/>
          <w:szCs w:val="28"/>
        </w:rPr>
        <w:t>ах</w:t>
      </w:r>
      <w:proofErr w:type="gramEnd"/>
      <w:r w:rsidR="000B3C56">
        <w:rPr>
          <w:rFonts w:ascii="Times New Roman" w:hAnsi="Times New Roman" w:cs="Times New Roman"/>
          <w:sz w:val="28"/>
          <w:szCs w:val="28"/>
        </w:rPr>
        <w:t xml:space="preserve"> МБУК «Централизованная библиотечная система» </w:t>
      </w:r>
      <w:proofErr w:type="spellStart"/>
      <w:r w:rsidR="000B3C56">
        <w:rPr>
          <w:rFonts w:ascii="Times New Roman" w:hAnsi="Times New Roman" w:cs="Times New Roman"/>
          <w:sz w:val="28"/>
          <w:szCs w:val="28"/>
        </w:rPr>
        <w:t>Киржачского</w:t>
      </w:r>
      <w:proofErr w:type="spellEnd"/>
      <w:r w:rsidR="000B3C56"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 xml:space="preserve"> есть рабочие места </w:t>
      </w:r>
      <w:r w:rsidR="000B3C56">
        <w:rPr>
          <w:rFonts w:ascii="Times New Roman" w:hAnsi="Times New Roman" w:cs="Times New Roman"/>
          <w:sz w:val="28"/>
          <w:szCs w:val="28"/>
        </w:rPr>
        <w:t>оснащен</w:t>
      </w:r>
      <w:r>
        <w:rPr>
          <w:rFonts w:ascii="Times New Roman" w:hAnsi="Times New Roman" w:cs="Times New Roman"/>
          <w:sz w:val="28"/>
          <w:szCs w:val="28"/>
        </w:rPr>
        <w:t>н</w:t>
      </w:r>
      <w:r w:rsidR="000B3C56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е доступом к сети Интернет.</w:t>
      </w:r>
    </w:p>
    <w:p w:rsidR="000B3C56" w:rsidRDefault="00884652" w:rsidP="00C964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Создан прозрачный механизм оплаты труда руководителей организаций, финансируемых из бюджета муниципального района, предусмотрено представление руководителями организаций сведений о доходах, об имуществе и обязательствах имущественного характера.</w:t>
      </w:r>
    </w:p>
    <w:p w:rsidR="00884652" w:rsidRDefault="000B3C56" w:rsidP="00C964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Сформирована независимая система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оценки качества работы </w:t>
      </w:r>
      <w:r w:rsidR="008846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организаций культуры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дополнительного образования детей.</w:t>
      </w:r>
    </w:p>
    <w:p w:rsidR="00A4328E" w:rsidRPr="00A4328E" w:rsidRDefault="00A4328E" w:rsidP="0007333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proofErr w:type="gramStart"/>
      <w:r w:rsidRPr="00A4328E">
        <w:rPr>
          <w:rFonts w:ascii="Times New Roman" w:hAnsi="Times New Roman"/>
          <w:b/>
          <w:sz w:val="28"/>
          <w:szCs w:val="28"/>
          <w:u w:val="single"/>
          <w:lang w:val="en-US" w:eastAsia="ru-RU"/>
        </w:rPr>
        <w:t>II</w:t>
      </w:r>
      <w:r w:rsidRPr="00A4328E">
        <w:rPr>
          <w:rFonts w:ascii="Times New Roman" w:hAnsi="Times New Roman"/>
          <w:b/>
          <w:sz w:val="28"/>
          <w:szCs w:val="28"/>
          <w:u w:val="single"/>
          <w:lang w:eastAsia="ru-RU"/>
        </w:rPr>
        <w:t>.</w:t>
      </w:r>
      <w:proofErr w:type="gramEnd"/>
    </w:p>
    <w:p w:rsidR="00073330" w:rsidRPr="00160721" w:rsidRDefault="00073330" w:rsidP="000733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60721">
        <w:rPr>
          <w:rFonts w:ascii="Times New Roman" w:hAnsi="Times New Roman"/>
          <w:sz w:val="28"/>
          <w:szCs w:val="28"/>
          <w:lang w:eastAsia="ru-RU"/>
        </w:rPr>
        <w:t>В</w:t>
      </w:r>
      <w:r w:rsidR="00BF0B91">
        <w:rPr>
          <w:rFonts w:ascii="Times New Roman" w:hAnsi="Times New Roman"/>
          <w:sz w:val="28"/>
          <w:szCs w:val="28"/>
          <w:lang w:eastAsia="ru-RU"/>
        </w:rPr>
        <w:t xml:space="preserve"> МО </w:t>
      </w:r>
      <w:proofErr w:type="spellStart"/>
      <w:r w:rsidR="00BF0B91">
        <w:rPr>
          <w:rFonts w:ascii="Times New Roman" w:hAnsi="Times New Roman"/>
          <w:sz w:val="28"/>
          <w:szCs w:val="28"/>
          <w:lang w:eastAsia="ru-RU"/>
        </w:rPr>
        <w:t>Киржачский</w:t>
      </w:r>
      <w:proofErr w:type="spellEnd"/>
      <w:r w:rsidR="00BF0B91">
        <w:rPr>
          <w:rFonts w:ascii="Times New Roman" w:hAnsi="Times New Roman"/>
          <w:sz w:val="28"/>
          <w:szCs w:val="28"/>
          <w:lang w:eastAsia="ru-RU"/>
        </w:rPr>
        <w:t xml:space="preserve"> район </w:t>
      </w:r>
      <w:r w:rsidRPr="00160721">
        <w:rPr>
          <w:rFonts w:ascii="Times New Roman" w:hAnsi="Times New Roman"/>
          <w:sz w:val="28"/>
          <w:szCs w:val="28"/>
          <w:lang w:eastAsia="ru-RU"/>
        </w:rPr>
        <w:t xml:space="preserve"> музейно-выставочную деятельность на 01.01.2017 г. осуществляют </w:t>
      </w:r>
      <w:r w:rsidR="00BF0B91">
        <w:rPr>
          <w:rFonts w:ascii="Times New Roman" w:hAnsi="Times New Roman"/>
          <w:sz w:val="28"/>
          <w:szCs w:val="28"/>
          <w:lang w:eastAsia="ru-RU"/>
        </w:rPr>
        <w:t>1</w:t>
      </w:r>
      <w:r w:rsidRPr="00160721">
        <w:rPr>
          <w:rFonts w:ascii="Times New Roman" w:hAnsi="Times New Roman"/>
          <w:sz w:val="28"/>
          <w:szCs w:val="28"/>
          <w:lang w:eastAsia="ru-RU"/>
        </w:rPr>
        <w:t xml:space="preserve"> музе</w:t>
      </w:r>
      <w:r w:rsidR="00BF0B91">
        <w:rPr>
          <w:rFonts w:ascii="Times New Roman" w:hAnsi="Times New Roman"/>
          <w:sz w:val="28"/>
          <w:szCs w:val="28"/>
          <w:lang w:eastAsia="ru-RU"/>
        </w:rPr>
        <w:t>й</w:t>
      </w:r>
      <w:r w:rsidR="004618E8">
        <w:rPr>
          <w:rFonts w:ascii="Times New Roman" w:hAnsi="Times New Roman"/>
          <w:sz w:val="28"/>
          <w:szCs w:val="28"/>
          <w:lang w:eastAsia="ru-RU"/>
        </w:rPr>
        <w:t xml:space="preserve"> МБУК  «</w:t>
      </w:r>
      <w:proofErr w:type="spellStart"/>
      <w:r w:rsidR="004618E8">
        <w:rPr>
          <w:rFonts w:ascii="Times New Roman" w:hAnsi="Times New Roman"/>
          <w:sz w:val="28"/>
          <w:szCs w:val="28"/>
          <w:lang w:eastAsia="ru-RU"/>
        </w:rPr>
        <w:t>Киржачский</w:t>
      </w:r>
      <w:proofErr w:type="spellEnd"/>
      <w:r w:rsidR="004618E8">
        <w:rPr>
          <w:rFonts w:ascii="Times New Roman" w:hAnsi="Times New Roman"/>
          <w:sz w:val="28"/>
          <w:szCs w:val="28"/>
          <w:lang w:eastAsia="ru-RU"/>
        </w:rPr>
        <w:t xml:space="preserve"> районный </w:t>
      </w:r>
      <w:proofErr w:type="spellStart"/>
      <w:proofErr w:type="gramStart"/>
      <w:r w:rsidR="004618E8">
        <w:rPr>
          <w:rFonts w:ascii="Times New Roman" w:hAnsi="Times New Roman"/>
          <w:sz w:val="28"/>
          <w:szCs w:val="28"/>
          <w:lang w:eastAsia="ru-RU"/>
        </w:rPr>
        <w:t>историко</w:t>
      </w:r>
      <w:proofErr w:type="spellEnd"/>
      <w:r w:rsidR="004618E8">
        <w:rPr>
          <w:rFonts w:ascii="Times New Roman" w:hAnsi="Times New Roman"/>
          <w:sz w:val="28"/>
          <w:szCs w:val="28"/>
          <w:lang w:eastAsia="ru-RU"/>
        </w:rPr>
        <w:t>- краеведческий</w:t>
      </w:r>
      <w:proofErr w:type="gramEnd"/>
      <w:r w:rsidR="004618E8">
        <w:rPr>
          <w:rFonts w:ascii="Times New Roman" w:hAnsi="Times New Roman"/>
          <w:sz w:val="28"/>
          <w:szCs w:val="28"/>
          <w:lang w:eastAsia="ru-RU"/>
        </w:rPr>
        <w:t xml:space="preserve"> и художественный музей».</w:t>
      </w:r>
    </w:p>
    <w:p w:rsidR="00073330" w:rsidRPr="009A42E6" w:rsidRDefault="00073330" w:rsidP="0007333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42E6">
        <w:rPr>
          <w:rFonts w:ascii="Times New Roman" w:hAnsi="Times New Roman"/>
          <w:sz w:val="28"/>
          <w:szCs w:val="28"/>
          <w:lang w:eastAsia="ru-RU"/>
        </w:rPr>
        <w:t>Музе</w:t>
      </w:r>
      <w:r w:rsidR="004618E8">
        <w:rPr>
          <w:rFonts w:ascii="Times New Roman" w:hAnsi="Times New Roman"/>
          <w:sz w:val="28"/>
          <w:szCs w:val="28"/>
          <w:lang w:eastAsia="ru-RU"/>
        </w:rPr>
        <w:t xml:space="preserve">й по </w:t>
      </w:r>
      <w:r w:rsidRPr="009A42E6">
        <w:rPr>
          <w:rFonts w:ascii="Times New Roman" w:hAnsi="Times New Roman"/>
          <w:sz w:val="28"/>
          <w:szCs w:val="28"/>
          <w:lang w:eastAsia="ru-RU"/>
        </w:rPr>
        <w:t>предварительн</w:t>
      </w:r>
      <w:r w:rsidR="004618E8">
        <w:rPr>
          <w:rFonts w:ascii="Times New Roman" w:hAnsi="Times New Roman"/>
          <w:sz w:val="28"/>
          <w:szCs w:val="28"/>
          <w:lang w:eastAsia="ru-RU"/>
        </w:rPr>
        <w:t>ой</w:t>
      </w:r>
      <w:r w:rsidRPr="009A42E6">
        <w:rPr>
          <w:rFonts w:ascii="Times New Roman" w:hAnsi="Times New Roman"/>
          <w:sz w:val="28"/>
          <w:szCs w:val="28"/>
          <w:lang w:eastAsia="ru-RU"/>
        </w:rPr>
        <w:t xml:space="preserve"> заявк</w:t>
      </w:r>
      <w:r w:rsidR="004618E8">
        <w:rPr>
          <w:rFonts w:ascii="Times New Roman" w:hAnsi="Times New Roman"/>
          <w:sz w:val="28"/>
          <w:szCs w:val="28"/>
          <w:lang w:eastAsia="ru-RU"/>
        </w:rPr>
        <w:t>е</w:t>
      </w:r>
      <w:r w:rsidRPr="009A42E6">
        <w:rPr>
          <w:rFonts w:ascii="Times New Roman" w:hAnsi="Times New Roman"/>
          <w:sz w:val="28"/>
          <w:szCs w:val="28"/>
          <w:lang w:eastAsia="ru-RU"/>
        </w:rPr>
        <w:t xml:space="preserve"> провод</w:t>
      </w:r>
      <w:r w:rsidR="004618E8">
        <w:rPr>
          <w:rFonts w:ascii="Times New Roman" w:hAnsi="Times New Roman"/>
          <w:sz w:val="28"/>
          <w:szCs w:val="28"/>
          <w:lang w:eastAsia="ru-RU"/>
        </w:rPr>
        <w:t>и</w:t>
      </w:r>
      <w:r w:rsidRPr="009A42E6">
        <w:rPr>
          <w:rFonts w:ascii="Times New Roman" w:hAnsi="Times New Roman"/>
          <w:sz w:val="28"/>
          <w:szCs w:val="28"/>
          <w:lang w:eastAsia="ru-RU"/>
        </w:rPr>
        <w:t>т мероприятия для посетителей в вечерние часы и выходные дни.</w:t>
      </w:r>
    </w:p>
    <w:p w:rsidR="001172AF" w:rsidRDefault="00DE0017" w:rsidP="00C964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Традиционно проводятся акции «Ночь музеев» и «Ночь искусств», в рамках которых м</w:t>
      </w:r>
      <w:r w:rsidR="0096335F">
        <w:rPr>
          <w:rFonts w:ascii="Times New Roman" w:hAnsi="Times New Roman" w:cs="Times New Roman"/>
          <w:sz w:val="28"/>
          <w:szCs w:val="28"/>
        </w:rPr>
        <w:t>узеи открыты для посетителей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C2FB9" w:rsidRPr="007C2FB9" w:rsidRDefault="007C2FB9" w:rsidP="00C9641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C2FB9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7C2FB9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C61B60" w:rsidRDefault="004618E8" w:rsidP="00C964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исполнение Указа Президента Р</w:t>
      </w:r>
      <w:r w:rsidR="007B1B58">
        <w:rPr>
          <w:rFonts w:ascii="Times New Roman" w:hAnsi="Times New Roman" w:cs="Times New Roman"/>
          <w:sz w:val="28"/>
          <w:szCs w:val="28"/>
        </w:rPr>
        <w:t xml:space="preserve">оссийской Федерации </w:t>
      </w:r>
      <w:r w:rsidR="007B1B58">
        <w:rPr>
          <w:rFonts w:ascii="Times New Roman" w:hAnsi="Times New Roman"/>
          <w:sz w:val="28"/>
          <w:szCs w:val="28"/>
        </w:rPr>
        <w:t xml:space="preserve">в </w:t>
      </w:r>
      <w:r w:rsidR="00184062">
        <w:rPr>
          <w:rFonts w:ascii="Times New Roman" w:hAnsi="Times New Roman"/>
          <w:sz w:val="28"/>
          <w:szCs w:val="28"/>
        </w:rPr>
        <w:t xml:space="preserve">МО </w:t>
      </w:r>
      <w:proofErr w:type="spellStart"/>
      <w:r w:rsidR="00184062">
        <w:rPr>
          <w:rFonts w:ascii="Times New Roman" w:hAnsi="Times New Roman"/>
          <w:sz w:val="28"/>
          <w:szCs w:val="28"/>
        </w:rPr>
        <w:t>Киржачский</w:t>
      </w:r>
      <w:proofErr w:type="spellEnd"/>
      <w:r w:rsidR="00184062">
        <w:rPr>
          <w:rFonts w:ascii="Times New Roman" w:hAnsi="Times New Roman"/>
          <w:sz w:val="28"/>
          <w:szCs w:val="28"/>
        </w:rPr>
        <w:t xml:space="preserve"> район </w:t>
      </w:r>
      <w:r w:rsidR="007B1B58">
        <w:rPr>
          <w:rFonts w:ascii="Times New Roman" w:hAnsi="Times New Roman"/>
          <w:sz w:val="28"/>
          <w:szCs w:val="28"/>
        </w:rPr>
        <w:t xml:space="preserve"> реализуются мер</w:t>
      </w:r>
      <w:r w:rsidR="0096335F">
        <w:rPr>
          <w:rFonts w:ascii="Times New Roman" w:hAnsi="Times New Roman"/>
          <w:sz w:val="28"/>
          <w:szCs w:val="28"/>
        </w:rPr>
        <w:t>оприятия</w:t>
      </w:r>
      <w:r w:rsidR="007B1B58" w:rsidRPr="007C2FB9">
        <w:rPr>
          <w:rFonts w:ascii="Times New Roman" w:hAnsi="Times New Roman"/>
          <w:sz w:val="28"/>
          <w:szCs w:val="28"/>
          <w:u w:val="single"/>
        </w:rPr>
        <w:t xml:space="preserve"> участи</w:t>
      </w:r>
      <w:r w:rsidR="00AD4AFD">
        <w:rPr>
          <w:rFonts w:ascii="Times New Roman" w:hAnsi="Times New Roman"/>
          <w:sz w:val="28"/>
          <w:szCs w:val="28"/>
          <w:u w:val="single"/>
        </w:rPr>
        <w:t>я</w:t>
      </w:r>
      <w:r w:rsidR="007B1B58" w:rsidRPr="007C2FB9">
        <w:rPr>
          <w:rFonts w:ascii="Times New Roman" w:hAnsi="Times New Roman"/>
          <w:sz w:val="28"/>
          <w:szCs w:val="28"/>
          <w:u w:val="single"/>
        </w:rPr>
        <w:t xml:space="preserve"> юных талантов в конкурсных мероприятиях </w:t>
      </w:r>
      <w:r w:rsidR="00184062">
        <w:rPr>
          <w:rFonts w:ascii="Times New Roman" w:hAnsi="Times New Roman"/>
          <w:sz w:val="28"/>
          <w:szCs w:val="28"/>
          <w:u w:val="single"/>
        </w:rPr>
        <w:t xml:space="preserve">регионального и областного </w:t>
      </w:r>
      <w:r w:rsidR="007B1B58" w:rsidRPr="007C2FB9">
        <w:rPr>
          <w:rFonts w:ascii="Times New Roman" w:hAnsi="Times New Roman"/>
          <w:sz w:val="28"/>
          <w:szCs w:val="28"/>
          <w:u w:val="single"/>
        </w:rPr>
        <w:t xml:space="preserve"> уровня</w:t>
      </w:r>
      <w:r w:rsidR="007B1B58">
        <w:rPr>
          <w:rFonts w:ascii="Times New Roman" w:hAnsi="Times New Roman"/>
          <w:sz w:val="28"/>
          <w:szCs w:val="28"/>
        </w:rPr>
        <w:t>.</w:t>
      </w:r>
    </w:p>
    <w:p w:rsidR="00DB5447" w:rsidRPr="00DB5447" w:rsidRDefault="00DB5447" w:rsidP="00C9641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B5447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DB5447">
        <w:rPr>
          <w:rFonts w:ascii="Times New Roman" w:hAnsi="Times New Roman"/>
          <w:b/>
          <w:sz w:val="28"/>
          <w:szCs w:val="28"/>
        </w:rPr>
        <w:t>.</w:t>
      </w:r>
      <w:proofErr w:type="gramEnd"/>
    </w:p>
    <w:p w:rsidR="00B1029F" w:rsidRDefault="001172AF" w:rsidP="00B102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</w:t>
      </w:r>
      <w:r w:rsidR="00B1029F">
        <w:rPr>
          <w:rFonts w:ascii="Times New Roman" w:hAnsi="Times New Roman" w:cs="Times New Roman"/>
          <w:sz w:val="28"/>
          <w:szCs w:val="28"/>
        </w:rPr>
        <w:t>исполнения «дорожной карты»</w:t>
      </w:r>
      <w:r w:rsidR="00DB5447">
        <w:rPr>
          <w:rFonts w:ascii="Times New Roman" w:hAnsi="Times New Roman" w:cs="Times New Roman"/>
          <w:sz w:val="28"/>
          <w:szCs w:val="28"/>
        </w:rPr>
        <w:t>в целом</w:t>
      </w:r>
      <w:r w:rsidR="00B1029F">
        <w:rPr>
          <w:rFonts w:ascii="Times New Roman" w:hAnsi="Times New Roman" w:cs="Times New Roman"/>
          <w:sz w:val="28"/>
          <w:szCs w:val="28"/>
        </w:rPr>
        <w:t xml:space="preserve"> по состоянию на 1 июля 2017 г. показывает </w:t>
      </w:r>
      <w:r w:rsidR="00B1029F" w:rsidRPr="00DB5447">
        <w:rPr>
          <w:rFonts w:ascii="Times New Roman" w:hAnsi="Times New Roman" w:cs="Times New Roman"/>
          <w:sz w:val="28"/>
          <w:szCs w:val="28"/>
          <w:u w:val="single"/>
        </w:rPr>
        <w:t>повышение эффективности деятельности</w:t>
      </w:r>
      <w:r w:rsidR="00B1029F">
        <w:rPr>
          <w:rFonts w:ascii="Times New Roman" w:hAnsi="Times New Roman" w:cs="Times New Roman"/>
          <w:sz w:val="28"/>
          <w:szCs w:val="28"/>
        </w:rPr>
        <w:t xml:space="preserve"> сферы культуры по следующим целевым показателям:</w:t>
      </w:r>
    </w:p>
    <w:p w:rsidR="006C5CA1" w:rsidRPr="00FA733B" w:rsidRDefault="00FA733B" w:rsidP="00FA73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C5CA1" w:rsidRPr="00FA733B">
        <w:rPr>
          <w:rFonts w:ascii="Times New Roman" w:hAnsi="Times New Roman" w:cs="Times New Roman"/>
          <w:sz w:val="28"/>
          <w:szCs w:val="28"/>
        </w:rPr>
        <w:t xml:space="preserve">Показатель </w:t>
      </w:r>
      <w:r w:rsidR="00A34DB7">
        <w:rPr>
          <w:rFonts w:ascii="Times New Roman" w:hAnsi="Times New Roman" w:cs="Times New Roman"/>
          <w:sz w:val="28"/>
          <w:szCs w:val="28"/>
        </w:rPr>
        <w:t>«У</w:t>
      </w:r>
      <w:r w:rsidR="006C5CA1" w:rsidRPr="00FA733B">
        <w:rPr>
          <w:rFonts w:ascii="Times New Roman" w:hAnsi="Times New Roman" w:cs="Times New Roman"/>
          <w:sz w:val="28"/>
          <w:szCs w:val="28"/>
        </w:rPr>
        <w:t xml:space="preserve">величение количества посещений театрально-концертных мероприятий (по сравнению с предыдущим </w:t>
      </w:r>
      <w:proofErr w:type="spellStart"/>
      <w:r w:rsidR="006C5CA1" w:rsidRPr="00FA733B">
        <w:rPr>
          <w:rFonts w:ascii="Times New Roman" w:hAnsi="Times New Roman" w:cs="Times New Roman"/>
          <w:sz w:val="28"/>
          <w:szCs w:val="28"/>
        </w:rPr>
        <w:t>годом</w:t>
      </w:r>
      <w:proofErr w:type="gramStart"/>
      <w:r w:rsidR="006C5CA1" w:rsidRPr="00FA733B">
        <w:rPr>
          <w:rFonts w:ascii="Times New Roman" w:hAnsi="Times New Roman" w:cs="Times New Roman"/>
          <w:sz w:val="28"/>
          <w:szCs w:val="28"/>
        </w:rPr>
        <w:t>,%</w:t>
      </w:r>
      <w:proofErr w:type="spellEnd"/>
      <w:r w:rsidR="006C5CA1" w:rsidRPr="00FA733B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="008F2B13" w:rsidRPr="00FA733B">
        <w:rPr>
          <w:rFonts w:ascii="Times New Roman" w:hAnsi="Times New Roman" w:cs="Times New Roman"/>
          <w:sz w:val="28"/>
          <w:szCs w:val="28"/>
        </w:rPr>
        <w:t>с</w:t>
      </w:r>
      <w:r w:rsidR="006C5CA1" w:rsidRPr="00FA733B">
        <w:rPr>
          <w:rFonts w:ascii="Times New Roman" w:hAnsi="Times New Roman" w:cs="Times New Roman"/>
          <w:sz w:val="28"/>
          <w:szCs w:val="28"/>
        </w:rPr>
        <w:t xml:space="preserve">оставил </w:t>
      </w:r>
      <w:r w:rsidR="005B7169">
        <w:rPr>
          <w:rFonts w:ascii="Times New Roman" w:hAnsi="Times New Roman" w:cs="Times New Roman"/>
          <w:sz w:val="28"/>
          <w:szCs w:val="28"/>
        </w:rPr>
        <w:t>3</w:t>
      </w:r>
      <w:r w:rsidR="006C5CA1" w:rsidRPr="00FA733B">
        <w:rPr>
          <w:rFonts w:ascii="Times New Roman" w:hAnsi="Times New Roman" w:cs="Times New Roman"/>
          <w:sz w:val="28"/>
          <w:szCs w:val="28"/>
        </w:rPr>
        <w:t>,8 %</w:t>
      </w:r>
      <w:r w:rsidR="007748D7">
        <w:rPr>
          <w:rFonts w:ascii="Times New Roman" w:hAnsi="Times New Roman" w:cs="Times New Roman"/>
          <w:sz w:val="28"/>
          <w:szCs w:val="28"/>
        </w:rPr>
        <w:t>.</w:t>
      </w:r>
    </w:p>
    <w:p w:rsidR="008F2B13" w:rsidRPr="00FA733B" w:rsidRDefault="00FA733B" w:rsidP="00FA73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F2B13" w:rsidRPr="00FA733B">
        <w:rPr>
          <w:rFonts w:ascii="Times New Roman" w:hAnsi="Times New Roman" w:cs="Times New Roman"/>
          <w:sz w:val="28"/>
          <w:szCs w:val="28"/>
        </w:rPr>
        <w:t>Показатель «Увеличение доли представленных (во всех формах) зрителю музейных предметов в общем количестве музейных предметов основного фонда областных государственных и муниципальных музеев Владимирской области</w:t>
      </w:r>
      <w:proofErr w:type="gramStart"/>
      <w:r w:rsidR="008F2B13" w:rsidRPr="00FA733B">
        <w:rPr>
          <w:rFonts w:ascii="Times New Roman" w:hAnsi="Times New Roman" w:cs="Times New Roman"/>
          <w:sz w:val="28"/>
          <w:szCs w:val="28"/>
        </w:rPr>
        <w:t xml:space="preserve">, (%)» </w:t>
      </w:r>
      <w:proofErr w:type="gramEnd"/>
      <w:r w:rsidR="008F2B13" w:rsidRPr="00FA733B"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7748D7">
        <w:rPr>
          <w:rFonts w:ascii="Times New Roman" w:hAnsi="Times New Roman" w:cs="Times New Roman"/>
          <w:sz w:val="28"/>
          <w:szCs w:val="28"/>
        </w:rPr>
        <w:t>6,4%</w:t>
      </w:r>
      <w:r w:rsidR="008F2B13" w:rsidRPr="00FA733B">
        <w:rPr>
          <w:rFonts w:ascii="Times New Roman" w:hAnsi="Times New Roman" w:cs="Times New Roman"/>
          <w:sz w:val="28"/>
          <w:szCs w:val="28"/>
        </w:rPr>
        <w:t>.</w:t>
      </w:r>
    </w:p>
    <w:p w:rsidR="008F2B13" w:rsidRPr="00FA733B" w:rsidRDefault="00FA733B" w:rsidP="00FA73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8F2B13" w:rsidRPr="00FA733B">
        <w:rPr>
          <w:rFonts w:ascii="Times New Roman" w:hAnsi="Times New Roman" w:cs="Times New Roman"/>
          <w:sz w:val="28"/>
          <w:szCs w:val="28"/>
        </w:rPr>
        <w:t xml:space="preserve">Показатель «Повышение уровня удовлетворенности граждан Российской Федерации </w:t>
      </w:r>
      <w:r w:rsidR="008F2B13" w:rsidRPr="00A34DB7">
        <w:rPr>
          <w:rFonts w:ascii="Times New Roman" w:hAnsi="Times New Roman" w:cs="Times New Roman"/>
          <w:sz w:val="28"/>
          <w:szCs w:val="28"/>
          <w:u w:val="single"/>
        </w:rPr>
        <w:t>качеством предоставления</w:t>
      </w:r>
      <w:r w:rsidR="008F2B13" w:rsidRPr="00FA733B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</w:t>
      </w:r>
      <w:r w:rsidR="007748D7">
        <w:rPr>
          <w:rFonts w:ascii="Times New Roman" w:hAnsi="Times New Roman" w:cs="Times New Roman"/>
          <w:sz w:val="28"/>
          <w:szCs w:val="28"/>
        </w:rPr>
        <w:t>г в сфере культуры, %» составил 9</w:t>
      </w:r>
      <w:r w:rsidR="00575D21">
        <w:rPr>
          <w:rFonts w:ascii="Times New Roman" w:hAnsi="Times New Roman" w:cs="Times New Roman"/>
          <w:sz w:val="28"/>
          <w:szCs w:val="28"/>
        </w:rPr>
        <w:t>7,1</w:t>
      </w:r>
      <w:r w:rsidR="007748D7">
        <w:rPr>
          <w:rFonts w:ascii="Times New Roman" w:hAnsi="Times New Roman" w:cs="Times New Roman"/>
          <w:sz w:val="28"/>
          <w:szCs w:val="28"/>
        </w:rPr>
        <w:t>%</w:t>
      </w:r>
      <w:r w:rsidR="008F2B13" w:rsidRPr="00FA733B">
        <w:rPr>
          <w:rFonts w:ascii="Times New Roman" w:hAnsi="Times New Roman" w:cs="Times New Roman"/>
          <w:sz w:val="28"/>
          <w:szCs w:val="28"/>
        </w:rPr>
        <w:t>.</w:t>
      </w:r>
    </w:p>
    <w:p w:rsidR="008F2B13" w:rsidRPr="00FA733B" w:rsidRDefault="00FA733B" w:rsidP="00FA73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8F2B13" w:rsidRPr="00FA733B">
        <w:rPr>
          <w:rFonts w:ascii="Times New Roman" w:hAnsi="Times New Roman" w:cs="Times New Roman"/>
          <w:sz w:val="28"/>
          <w:szCs w:val="28"/>
        </w:rPr>
        <w:t xml:space="preserve">Показатель «Увеличение доли объектов культурного наследия, находящихся в удовлетворительном состоянии, в общем количестве объектов культурного наследия  (за исключением объектов федерального значения, перечень которых утвержден Правительством Российской Федерации) и регионального значения, %» составил </w:t>
      </w:r>
      <w:r w:rsidR="00575D21">
        <w:rPr>
          <w:rFonts w:ascii="Times New Roman" w:hAnsi="Times New Roman" w:cs="Times New Roman"/>
          <w:sz w:val="28"/>
          <w:szCs w:val="28"/>
        </w:rPr>
        <w:t>98,7</w:t>
      </w:r>
      <w:r w:rsidR="008F2B13" w:rsidRPr="00FA733B">
        <w:rPr>
          <w:rFonts w:ascii="Times New Roman" w:hAnsi="Times New Roman" w:cs="Times New Roman"/>
          <w:sz w:val="28"/>
          <w:szCs w:val="28"/>
        </w:rPr>
        <w:t xml:space="preserve"> %</w:t>
      </w:r>
      <w:bookmarkStart w:id="0" w:name="_GoBack"/>
      <w:bookmarkEnd w:id="0"/>
      <w:r w:rsidR="008F2B13" w:rsidRPr="00FA733B">
        <w:rPr>
          <w:rFonts w:ascii="Times New Roman" w:hAnsi="Times New Roman" w:cs="Times New Roman"/>
          <w:sz w:val="28"/>
          <w:szCs w:val="28"/>
        </w:rPr>
        <w:t>.</w:t>
      </w:r>
    </w:p>
    <w:p w:rsidR="00425524" w:rsidRPr="00FA733B" w:rsidRDefault="00FA733B" w:rsidP="00FA73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D91651" w:rsidRPr="00FA733B">
        <w:rPr>
          <w:rFonts w:ascii="Times New Roman" w:hAnsi="Times New Roman" w:cs="Times New Roman"/>
          <w:sz w:val="28"/>
          <w:szCs w:val="28"/>
        </w:rPr>
        <w:t xml:space="preserve">Показатель «Увеличение </w:t>
      </w:r>
      <w:r w:rsidR="00D91651" w:rsidRPr="00A34DB7">
        <w:rPr>
          <w:rFonts w:ascii="Times New Roman" w:hAnsi="Times New Roman" w:cs="Times New Roman"/>
          <w:sz w:val="28"/>
          <w:szCs w:val="28"/>
          <w:u w:val="single"/>
        </w:rPr>
        <w:t>доли публичных библиотек</w:t>
      </w:r>
      <w:r w:rsidR="00D91651" w:rsidRPr="00FA733B">
        <w:rPr>
          <w:rFonts w:ascii="Times New Roman" w:hAnsi="Times New Roman" w:cs="Times New Roman"/>
          <w:sz w:val="28"/>
          <w:szCs w:val="28"/>
        </w:rPr>
        <w:t xml:space="preserve">, подключенных к сети "Интернет", в общем количестве библиотек Владимирской области, %» составил </w:t>
      </w:r>
      <w:r w:rsidR="00575D21">
        <w:rPr>
          <w:rFonts w:ascii="Times New Roman" w:hAnsi="Times New Roman" w:cs="Times New Roman"/>
          <w:sz w:val="28"/>
          <w:szCs w:val="28"/>
        </w:rPr>
        <w:t>100 %</w:t>
      </w:r>
      <w:r w:rsidR="00D91651" w:rsidRPr="00FA733B">
        <w:rPr>
          <w:rFonts w:ascii="Times New Roman" w:hAnsi="Times New Roman" w:cs="Times New Roman"/>
          <w:sz w:val="28"/>
          <w:szCs w:val="28"/>
        </w:rPr>
        <w:t>.</w:t>
      </w:r>
    </w:p>
    <w:p w:rsidR="00D91651" w:rsidRPr="00FA733B" w:rsidRDefault="00FA733B" w:rsidP="00FA73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D91651" w:rsidRPr="00FA733B">
        <w:rPr>
          <w:rFonts w:ascii="Times New Roman" w:hAnsi="Times New Roman" w:cs="Times New Roman"/>
          <w:sz w:val="28"/>
          <w:szCs w:val="28"/>
        </w:rPr>
        <w:t xml:space="preserve">Показатель «Увеличение доли музеев, имеющих сайт в сети "Интернет", в общем количестве областных государственных и муниципальных музеев Владимирской области, %» составил </w:t>
      </w:r>
      <w:r w:rsidR="00575D21">
        <w:rPr>
          <w:rFonts w:ascii="Times New Roman" w:hAnsi="Times New Roman" w:cs="Times New Roman"/>
          <w:sz w:val="28"/>
          <w:szCs w:val="28"/>
        </w:rPr>
        <w:t>100 %</w:t>
      </w:r>
      <w:r w:rsidR="0067530A" w:rsidRPr="00FA733B">
        <w:rPr>
          <w:rFonts w:ascii="Times New Roman" w:hAnsi="Times New Roman" w:cs="Times New Roman"/>
          <w:sz w:val="28"/>
          <w:szCs w:val="28"/>
        </w:rPr>
        <w:t>.</w:t>
      </w:r>
    </w:p>
    <w:p w:rsidR="0067530A" w:rsidRPr="00FA733B" w:rsidRDefault="00FA733B" w:rsidP="00FA73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8. </w:t>
      </w:r>
      <w:r w:rsidR="0067530A" w:rsidRPr="00FA733B">
        <w:rPr>
          <w:rFonts w:ascii="Times New Roman" w:hAnsi="Times New Roman" w:cs="Times New Roman"/>
          <w:sz w:val="28"/>
          <w:szCs w:val="28"/>
        </w:rPr>
        <w:t>Показатель «Увеличение количества выставочных проектов областных государственных и муниципальных музеев Владимирской област</w:t>
      </w:r>
      <w:proofErr w:type="gramStart"/>
      <w:r w:rsidR="0067530A" w:rsidRPr="00FA733B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67530A" w:rsidRPr="00FA733B">
        <w:rPr>
          <w:rFonts w:ascii="Times New Roman" w:hAnsi="Times New Roman" w:cs="Times New Roman"/>
          <w:sz w:val="28"/>
          <w:szCs w:val="28"/>
        </w:rPr>
        <w:t xml:space="preserve">процентов по отношению к 2012 году), %» </w:t>
      </w:r>
      <w:r w:rsidR="00575D21">
        <w:rPr>
          <w:rFonts w:ascii="Times New Roman" w:hAnsi="Times New Roman" w:cs="Times New Roman"/>
          <w:sz w:val="28"/>
          <w:szCs w:val="28"/>
        </w:rPr>
        <w:t>16,7</w:t>
      </w:r>
      <w:r w:rsidR="0067530A" w:rsidRPr="00FA733B">
        <w:rPr>
          <w:rFonts w:ascii="Times New Roman" w:hAnsi="Times New Roman" w:cs="Times New Roman"/>
          <w:sz w:val="28"/>
          <w:szCs w:val="28"/>
        </w:rPr>
        <w:t xml:space="preserve"> %.</w:t>
      </w:r>
    </w:p>
    <w:sectPr w:rsidR="0067530A" w:rsidRPr="00FA733B" w:rsidSect="005068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0E6350"/>
    <w:multiLevelType w:val="hybridMultilevel"/>
    <w:tmpl w:val="00C61544"/>
    <w:lvl w:ilvl="0" w:tplc="397257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977B3"/>
    <w:rsid w:val="000333C0"/>
    <w:rsid w:val="00073330"/>
    <w:rsid w:val="00095815"/>
    <w:rsid w:val="000B3C56"/>
    <w:rsid w:val="001172AF"/>
    <w:rsid w:val="00160721"/>
    <w:rsid w:val="00175AA4"/>
    <w:rsid w:val="00184062"/>
    <w:rsid w:val="00331332"/>
    <w:rsid w:val="00425524"/>
    <w:rsid w:val="00436A2C"/>
    <w:rsid w:val="004618E8"/>
    <w:rsid w:val="004D2406"/>
    <w:rsid w:val="0050472A"/>
    <w:rsid w:val="0050689E"/>
    <w:rsid w:val="005549EF"/>
    <w:rsid w:val="00575D21"/>
    <w:rsid w:val="005B7169"/>
    <w:rsid w:val="006451E1"/>
    <w:rsid w:val="0067530A"/>
    <w:rsid w:val="006C5CA1"/>
    <w:rsid w:val="00767CDC"/>
    <w:rsid w:val="007748D7"/>
    <w:rsid w:val="00785D42"/>
    <w:rsid w:val="007B1B58"/>
    <w:rsid w:val="007C2FB9"/>
    <w:rsid w:val="007D2840"/>
    <w:rsid w:val="00883190"/>
    <w:rsid w:val="00884652"/>
    <w:rsid w:val="008977B3"/>
    <w:rsid w:val="008F2B13"/>
    <w:rsid w:val="00943AEE"/>
    <w:rsid w:val="00944AF0"/>
    <w:rsid w:val="0096335F"/>
    <w:rsid w:val="00A25CBD"/>
    <w:rsid w:val="00A34DB7"/>
    <w:rsid w:val="00A4328E"/>
    <w:rsid w:val="00AD4AFD"/>
    <w:rsid w:val="00B1029F"/>
    <w:rsid w:val="00BF0B91"/>
    <w:rsid w:val="00C61B60"/>
    <w:rsid w:val="00C61F8E"/>
    <w:rsid w:val="00C9641F"/>
    <w:rsid w:val="00D91651"/>
    <w:rsid w:val="00DB5447"/>
    <w:rsid w:val="00DE0017"/>
    <w:rsid w:val="00E1362C"/>
    <w:rsid w:val="00EC2861"/>
    <w:rsid w:val="00F812BC"/>
    <w:rsid w:val="00FA5D9D"/>
    <w:rsid w:val="00FA73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8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33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102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33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102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AC7963-13E2-4E4D-90DA-2D020CB3D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728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8</cp:revision>
  <cp:lastPrinted>2017-07-26T11:26:00Z</cp:lastPrinted>
  <dcterms:created xsi:type="dcterms:W3CDTF">2017-07-20T14:20:00Z</dcterms:created>
  <dcterms:modified xsi:type="dcterms:W3CDTF">2017-07-28T06:25:00Z</dcterms:modified>
</cp:coreProperties>
</file>