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2167" w:rsidRPr="009A687A" w:rsidRDefault="00891FE3" w:rsidP="00483119">
      <w:pPr>
        <w:tabs>
          <w:tab w:val="left" w:pos="7755"/>
          <w:tab w:val="left" w:pos="940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81050" cy="733425"/>
            <wp:effectExtent l="0" t="0" r="0" b="9525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167">
        <w:rPr>
          <w:rFonts w:ascii="Times New Roman" w:hAnsi="Times New Roman"/>
          <w:b/>
          <w:sz w:val="16"/>
          <w:szCs w:val="16"/>
        </w:rPr>
        <w:t>АДМ</w:t>
      </w:r>
      <w:r w:rsidR="00872167" w:rsidRPr="00D66942">
        <w:rPr>
          <w:rFonts w:ascii="Times New Roman" w:hAnsi="Times New Roman"/>
          <w:b/>
          <w:sz w:val="16"/>
          <w:szCs w:val="16"/>
        </w:rPr>
        <w:t xml:space="preserve">ИНИСТРАЦИЯ  </w:t>
      </w:r>
      <w:r w:rsidR="0087216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43050" cy="933450"/>
            <wp:effectExtent l="0" t="0" r="0" b="0"/>
            <wp:docPr id="2" name="Рисунок 2" descr="Лого3-1-(без-фона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3-1-(без-фона)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167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</w:p>
    <w:p w:rsidR="00872167" w:rsidRPr="00D66942" w:rsidRDefault="00872167" w:rsidP="00E833B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Pr="00D66942">
        <w:rPr>
          <w:rFonts w:ascii="Times New Roman" w:hAnsi="Times New Roman"/>
          <w:b/>
          <w:sz w:val="16"/>
          <w:szCs w:val="16"/>
        </w:rPr>
        <w:t>ВЛАДИМИРСКОЙ ОБЛАСТИ</w:t>
      </w:r>
      <w:r w:rsidRPr="009A687A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872167" w:rsidRDefault="00872167" w:rsidP="00E833B1">
      <w:pPr>
        <w:spacing w:after="0" w:line="240" w:lineRule="auto"/>
        <w:jc w:val="center"/>
        <w:rPr>
          <w:rFonts w:ascii="Times New Roman" w:hAnsi="Times New Roman"/>
          <w:color w:val="1F497D"/>
          <w:sz w:val="36"/>
          <w:szCs w:val="36"/>
        </w:rPr>
      </w:pPr>
    </w:p>
    <w:p w:rsidR="00872167" w:rsidRDefault="00872167" w:rsidP="00E833B1">
      <w:pPr>
        <w:spacing w:after="0" w:line="240" w:lineRule="auto"/>
        <w:jc w:val="center"/>
        <w:rPr>
          <w:rFonts w:ascii="Times New Roman" w:hAnsi="Times New Roman"/>
          <w:color w:val="1F497D"/>
          <w:sz w:val="36"/>
          <w:szCs w:val="36"/>
        </w:rPr>
      </w:pPr>
      <w:r w:rsidRPr="00E833B1">
        <w:rPr>
          <w:rFonts w:ascii="Times New Roman" w:hAnsi="Times New Roman"/>
          <w:color w:val="1F497D"/>
          <w:sz w:val="36"/>
          <w:szCs w:val="36"/>
        </w:rPr>
        <w:t xml:space="preserve">ГОСУДАРСТВЕННАЯ ПРОГРАММА РАЗВИТИЯ МАЛОГО И СРЕДНЕГО ПРЕДПРИНИМАТЕЛЬСТВА </w:t>
      </w:r>
    </w:p>
    <w:p w:rsidR="00872167" w:rsidRDefault="00872167" w:rsidP="00E833B1">
      <w:pPr>
        <w:spacing w:after="0" w:line="240" w:lineRule="auto"/>
        <w:jc w:val="center"/>
        <w:rPr>
          <w:rFonts w:ascii="Times New Roman" w:hAnsi="Times New Roman"/>
          <w:color w:val="1F497D"/>
          <w:sz w:val="36"/>
          <w:szCs w:val="36"/>
        </w:rPr>
      </w:pPr>
      <w:r w:rsidRPr="00E833B1">
        <w:rPr>
          <w:rFonts w:ascii="Times New Roman" w:hAnsi="Times New Roman"/>
          <w:color w:val="1F497D"/>
          <w:sz w:val="36"/>
          <w:szCs w:val="36"/>
        </w:rPr>
        <w:t>ВО В</w:t>
      </w:r>
      <w:r>
        <w:rPr>
          <w:rFonts w:ascii="Times New Roman" w:hAnsi="Times New Roman"/>
          <w:color w:val="1F497D"/>
          <w:sz w:val="36"/>
          <w:szCs w:val="36"/>
        </w:rPr>
        <w:t>Л</w:t>
      </w:r>
      <w:r w:rsidRPr="00E833B1">
        <w:rPr>
          <w:rFonts w:ascii="Times New Roman" w:hAnsi="Times New Roman"/>
          <w:color w:val="1F497D"/>
          <w:sz w:val="36"/>
          <w:szCs w:val="36"/>
        </w:rPr>
        <w:t>АДИМИРСКОЙ ОБЛАСТИ</w:t>
      </w:r>
    </w:p>
    <w:p w:rsidR="00872167" w:rsidRPr="00E833B1" w:rsidRDefault="00872167" w:rsidP="00E833B1">
      <w:pPr>
        <w:spacing w:after="0" w:line="240" w:lineRule="auto"/>
        <w:jc w:val="center"/>
        <w:rPr>
          <w:rFonts w:ascii="Times New Roman" w:hAnsi="Times New Roman"/>
          <w:color w:val="1F497D"/>
          <w:sz w:val="36"/>
          <w:szCs w:val="36"/>
        </w:rPr>
      </w:pPr>
    </w:p>
    <w:p w:rsidR="00872167" w:rsidRPr="007D3183" w:rsidRDefault="00872167" w:rsidP="004000F6">
      <w:pPr>
        <w:tabs>
          <w:tab w:val="left" w:pos="5160"/>
        </w:tabs>
        <w:spacing w:after="0" w:line="240" w:lineRule="auto"/>
        <w:ind w:left="-794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7D3183">
        <w:rPr>
          <w:rFonts w:ascii="Times New Roman" w:hAnsi="Times New Roman"/>
          <w:b/>
          <w:color w:val="FF0000"/>
          <w:sz w:val="40"/>
          <w:szCs w:val="40"/>
          <w:u w:val="single"/>
        </w:rPr>
        <w:t>Государственный лизинг для малого и среднего бизнеса</w:t>
      </w: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Владимирской области</w:t>
      </w:r>
    </w:p>
    <w:p w:rsidR="00872167" w:rsidRPr="00D26C74" w:rsidRDefault="00872167" w:rsidP="004000F6">
      <w:pPr>
        <w:ind w:left="-794"/>
        <w:jc w:val="center"/>
        <w:rPr>
          <w:rFonts w:ascii="Times New Roman" w:hAnsi="Times New Roman"/>
          <w:color w:val="0070C0"/>
          <w:sz w:val="20"/>
          <w:szCs w:val="20"/>
        </w:rPr>
      </w:pPr>
    </w:p>
    <w:p w:rsidR="00872167" w:rsidRPr="004000F6" w:rsidRDefault="00872167" w:rsidP="004000F6">
      <w:pPr>
        <w:ind w:left="-794"/>
        <w:jc w:val="center"/>
        <w:rPr>
          <w:rFonts w:ascii="Times New Roman" w:hAnsi="Times New Roman"/>
          <w:b/>
          <w:color w:val="1F497D"/>
          <w:sz w:val="40"/>
          <w:szCs w:val="40"/>
        </w:rPr>
      </w:pPr>
      <w:r w:rsidRPr="004000F6">
        <w:rPr>
          <w:rFonts w:ascii="Times New Roman" w:hAnsi="Times New Roman"/>
          <w:b/>
          <w:color w:val="1F497D"/>
          <w:sz w:val="40"/>
          <w:szCs w:val="40"/>
        </w:rPr>
        <w:t>Лизинговые услуги предоставляются на приобретение оборудования для предпринимательской деятельности</w:t>
      </w:r>
    </w:p>
    <w:p w:rsidR="00872167" w:rsidRPr="00E833B1" w:rsidRDefault="00872167" w:rsidP="004000F6">
      <w:pPr>
        <w:ind w:left="-794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E833B1">
        <w:rPr>
          <w:rFonts w:ascii="Times New Roman" w:hAnsi="Times New Roman"/>
          <w:b/>
          <w:color w:val="FF0000"/>
          <w:sz w:val="40"/>
          <w:szCs w:val="40"/>
          <w:u w:val="single"/>
        </w:rPr>
        <w:t>Срок лизинга до 60 месяцев</w:t>
      </w:r>
    </w:p>
    <w:p w:rsidR="00872167" w:rsidRPr="00E833B1" w:rsidRDefault="00872167" w:rsidP="004000F6">
      <w:pPr>
        <w:ind w:left="-794"/>
        <w:jc w:val="center"/>
        <w:rPr>
          <w:rFonts w:ascii="Times New Roman" w:hAnsi="Times New Roman"/>
          <w:b/>
          <w:color w:val="1F497D"/>
          <w:sz w:val="40"/>
          <w:szCs w:val="40"/>
        </w:rPr>
      </w:pPr>
      <w:r w:rsidRPr="00E833B1">
        <w:rPr>
          <w:rFonts w:ascii="Times New Roman" w:hAnsi="Times New Roman"/>
          <w:b/>
          <w:color w:val="1F497D"/>
          <w:sz w:val="40"/>
          <w:szCs w:val="40"/>
        </w:rPr>
        <w:t xml:space="preserve">Авансовый платеж </w:t>
      </w:r>
      <w:r w:rsidRPr="00E833B1">
        <w:rPr>
          <w:rFonts w:ascii="Times New Roman" w:hAnsi="Times New Roman"/>
          <w:b/>
          <w:color w:val="FF0000"/>
          <w:sz w:val="40"/>
          <w:szCs w:val="40"/>
          <w:u w:val="single"/>
        </w:rPr>
        <w:t>от 30% до 49%</w:t>
      </w:r>
      <w:r w:rsidRPr="00E833B1">
        <w:rPr>
          <w:rFonts w:ascii="Times New Roman" w:hAnsi="Times New Roman"/>
          <w:b/>
          <w:color w:val="1F497D"/>
          <w:sz w:val="40"/>
          <w:szCs w:val="40"/>
        </w:rPr>
        <w:t xml:space="preserve"> стоимости предметов лизинга</w:t>
      </w:r>
    </w:p>
    <w:p w:rsidR="00872167" w:rsidRPr="004000F6" w:rsidRDefault="00872167" w:rsidP="004000F6">
      <w:pPr>
        <w:ind w:left="-794"/>
        <w:jc w:val="center"/>
        <w:rPr>
          <w:rFonts w:ascii="Times New Roman" w:hAnsi="Times New Roman"/>
          <w:b/>
          <w:color w:val="1F497D"/>
          <w:sz w:val="42"/>
          <w:szCs w:val="42"/>
        </w:rPr>
      </w:pPr>
      <w:r w:rsidRPr="004000F6">
        <w:rPr>
          <w:rFonts w:ascii="Times New Roman" w:hAnsi="Times New Roman"/>
          <w:b/>
          <w:color w:val="1F497D"/>
          <w:sz w:val="42"/>
          <w:szCs w:val="42"/>
        </w:rPr>
        <w:t xml:space="preserve">Возможность </w:t>
      </w:r>
      <w:r>
        <w:rPr>
          <w:rFonts w:ascii="Times New Roman" w:hAnsi="Times New Roman"/>
          <w:b/>
          <w:color w:val="FF0000"/>
          <w:sz w:val="42"/>
          <w:szCs w:val="42"/>
          <w:u w:val="single"/>
        </w:rPr>
        <w:t>субсидирования</w:t>
      </w:r>
      <w:r w:rsidRPr="004000F6">
        <w:rPr>
          <w:rFonts w:ascii="Times New Roman" w:hAnsi="Times New Roman"/>
          <w:b/>
          <w:color w:val="FF0000"/>
          <w:sz w:val="42"/>
          <w:szCs w:val="42"/>
        </w:rPr>
        <w:t xml:space="preserve"> </w:t>
      </w:r>
      <w:r w:rsidRPr="004000F6">
        <w:rPr>
          <w:rFonts w:ascii="Times New Roman" w:hAnsi="Times New Roman"/>
          <w:b/>
          <w:color w:val="1F497D"/>
          <w:sz w:val="42"/>
          <w:szCs w:val="42"/>
        </w:rPr>
        <w:t xml:space="preserve">части затрат         </w:t>
      </w:r>
    </w:p>
    <w:p w:rsidR="00872167" w:rsidRPr="00E833B1" w:rsidRDefault="00872167" w:rsidP="004000F6">
      <w:pPr>
        <w:ind w:left="-794"/>
        <w:jc w:val="center"/>
        <w:rPr>
          <w:rFonts w:ascii="Times New Roman" w:hAnsi="Times New Roman"/>
          <w:b/>
          <w:color w:val="1F497D"/>
          <w:sz w:val="44"/>
          <w:szCs w:val="44"/>
        </w:rPr>
      </w:pPr>
      <w:r w:rsidRPr="00E833B1">
        <w:rPr>
          <w:rFonts w:ascii="Times New Roman" w:hAnsi="Times New Roman"/>
          <w:b/>
          <w:color w:val="1F497D"/>
          <w:sz w:val="44"/>
          <w:szCs w:val="44"/>
        </w:rPr>
        <w:t xml:space="preserve"> </w:t>
      </w:r>
      <w:r w:rsidRPr="00E833B1">
        <w:rPr>
          <w:rFonts w:ascii="Times New Roman" w:hAnsi="Times New Roman"/>
          <w:b/>
          <w:color w:val="FF0000"/>
          <w:sz w:val="44"/>
          <w:szCs w:val="44"/>
          <w:u w:val="single"/>
        </w:rPr>
        <w:t xml:space="preserve">до 5 млн. рублей </w:t>
      </w:r>
    </w:p>
    <w:p w:rsidR="00872167" w:rsidRDefault="00872167" w:rsidP="004000F6">
      <w:pPr>
        <w:ind w:left="-794"/>
        <w:jc w:val="center"/>
        <w:rPr>
          <w:rFonts w:ascii="Times New Roman" w:hAnsi="Times New Roman"/>
          <w:b/>
          <w:color w:val="1F497D"/>
          <w:sz w:val="40"/>
          <w:szCs w:val="40"/>
        </w:rPr>
      </w:pPr>
      <w:r w:rsidRPr="004000F6">
        <w:rPr>
          <w:rFonts w:ascii="Times New Roman" w:hAnsi="Times New Roman"/>
          <w:b/>
          <w:color w:val="1F497D"/>
          <w:sz w:val="40"/>
          <w:szCs w:val="40"/>
        </w:rPr>
        <w:t>Среднегодовое удорожание:</w:t>
      </w:r>
    </w:p>
    <w:p w:rsidR="00872167" w:rsidRPr="004000F6" w:rsidRDefault="00872167" w:rsidP="004000F6">
      <w:pPr>
        <w:ind w:left="-794"/>
        <w:jc w:val="center"/>
        <w:rPr>
          <w:rFonts w:ascii="Times New Roman" w:hAnsi="Times New Roman"/>
          <w:b/>
          <w:color w:val="1F497D"/>
          <w:sz w:val="38"/>
          <w:szCs w:val="38"/>
        </w:rPr>
      </w:pPr>
      <w:r w:rsidRPr="004000F6">
        <w:rPr>
          <w:rFonts w:ascii="Times New Roman" w:hAnsi="Times New Roman"/>
          <w:b/>
          <w:color w:val="1F497D"/>
          <w:sz w:val="38"/>
          <w:szCs w:val="38"/>
        </w:rPr>
        <w:t>- от 0% с учетом субсидирования авансового платежа</w:t>
      </w:r>
    </w:p>
    <w:p w:rsidR="00872167" w:rsidRPr="004000F6" w:rsidRDefault="00DD4D2B" w:rsidP="004000F6">
      <w:pPr>
        <w:ind w:left="-794"/>
        <w:jc w:val="center"/>
        <w:rPr>
          <w:rFonts w:ascii="Times New Roman" w:hAnsi="Times New Roman"/>
          <w:b/>
          <w:color w:val="1F497D"/>
          <w:sz w:val="38"/>
          <w:szCs w:val="38"/>
        </w:rPr>
      </w:pPr>
      <w:r>
        <w:rPr>
          <w:rFonts w:ascii="Times New Roman" w:hAnsi="Times New Roman"/>
          <w:b/>
          <w:color w:val="1F497D"/>
          <w:sz w:val="38"/>
          <w:szCs w:val="38"/>
        </w:rPr>
        <w:t>- от 4,5</w:t>
      </w:r>
      <w:r w:rsidR="00872167" w:rsidRPr="004000F6">
        <w:rPr>
          <w:rFonts w:ascii="Times New Roman" w:hAnsi="Times New Roman"/>
          <w:b/>
          <w:color w:val="1F497D"/>
          <w:sz w:val="38"/>
          <w:szCs w:val="38"/>
        </w:rPr>
        <w:t>% без учета субсидирования авансового платежа</w:t>
      </w:r>
    </w:p>
    <w:p w:rsidR="00872167" w:rsidRPr="004000F6" w:rsidRDefault="00872167" w:rsidP="004000F6">
      <w:pPr>
        <w:tabs>
          <w:tab w:val="left" w:pos="720"/>
        </w:tabs>
        <w:ind w:left="-794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4000F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Дополнительную информацию можно получить:</w:t>
      </w:r>
    </w:p>
    <w:p w:rsidR="00872167" w:rsidRPr="004000F6" w:rsidRDefault="00872167" w:rsidP="004000F6">
      <w:pPr>
        <w:tabs>
          <w:tab w:val="left" w:pos="720"/>
        </w:tabs>
        <w:ind w:left="-794"/>
        <w:jc w:val="center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4000F6">
        <w:rPr>
          <w:rFonts w:ascii="Times New Roman" w:hAnsi="Times New Roman"/>
          <w:b/>
          <w:color w:val="1F497D"/>
          <w:sz w:val="24"/>
          <w:szCs w:val="24"/>
        </w:rPr>
        <w:t>В Фонде содействия развитию инвестиций в субъекты малого и среднего предпринимательства Владимирской области</w:t>
      </w:r>
    </w:p>
    <w:p w:rsidR="00872167" w:rsidRPr="004000F6" w:rsidRDefault="00872167" w:rsidP="004000F6">
      <w:pPr>
        <w:tabs>
          <w:tab w:val="left" w:pos="720"/>
        </w:tabs>
        <w:ind w:left="-794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000F6">
        <w:rPr>
          <w:rFonts w:ascii="Times New Roman" w:hAnsi="Times New Roman"/>
          <w:b/>
          <w:bCs/>
          <w:color w:val="FF0000"/>
          <w:sz w:val="24"/>
          <w:szCs w:val="24"/>
        </w:rPr>
        <w:t>адрес: г. Владимир, ул.Мира, д.29, 4 этаж, каб.27, тел. (4922) 35-53-41.</w:t>
      </w:r>
    </w:p>
    <w:p w:rsidR="00872167" w:rsidRDefault="00891FE3" w:rsidP="004000F6">
      <w:pPr>
        <w:tabs>
          <w:tab w:val="left" w:pos="720"/>
        </w:tabs>
        <w:ind w:left="-79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hyperlink r:id="rId6" w:tgtFrame="_parent" w:history="1">
        <w:r w:rsidR="00872167" w:rsidRPr="004000F6">
          <w:rPr>
            <w:rStyle w:val="a5"/>
            <w:rFonts w:ascii="Times New Roman" w:hAnsi="Times New Roman"/>
            <w:b/>
            <w:bCs/>
            <w:color w:val="FF0000"/>
            <w:sz w:val="24"/>
            <w:szCs w:val="24"/>
            <w:lang w:val="en-US"/>
          </w:rPr>
          <w:t>www</w:t>
        </w:r>
        <w:r w:rsidR="00872167" w:rsidRPr="004000F6">
          <w:rPr>
            <w:rStyle w:val="a5"/>
            <w:rFonts w:ascii="Times New Roman" w:hAnsi="Times New Roman"/>
            <w:b/>
            <w:bCs/>
            <w:color w:val="FF0000"/>
            <w:sz w:val="24"/>
            <w:szCs w:val="24"/>
          </w:rPr>
          <w:t>.</w:t>
        </w:r>
        <w:r w:rsidR="00872167" w:rsidRPr="004000F6">
          <w:rPr>
            <w:rStyle w:val="a5"/>
            <w:rFonts w:ascii="Times New Roman" w:hAnsi="Times New Roman"/>
            <w:b/>
            <w:bCs/>
            <w:color w:val="FF0000"/>
            <w:sz w:val="24"/>
            <w:szCs w:val="24"/>
            <w:lang w:val="en-US"/>
          </w:rPr>
          <w:t>drpt</w:t>
        </w:r>
        <w:r w:rsidR="00872167" w:rsidRPr="004000F6">
          <w:rPr>
            <w:rStyle w:val="a5"/>
            <w:rFonts w:ascii="Times New Roman" w:hAnsi="Times New Roman"/>
            <w:b/>
            <w:bCs/>
            <w:color w:val="FF0000"/>
            <w:sz w:val="24"/>
            <w:szCs w:val="24"/>
          </w:rPr>
          <w:t>.</w:t>
        </w:r>
        <w:r w:rsidR="00872167" w:rsidRPr="004000F6">
          <w:rPr>
            <w:rStyle w:val="a5"/>
            <w:rFonts w:ascii="Times New Roman" w:hAnsi="Times New Roman"/>
            <w:b/>
            <w:bCs/>
            <w:color w:val="FF0000"/>
            <w:sz w:val="24"/>
            <w:szCs w:val="24"/>
            <w:lang w:val="en-US"/>
          </w:rPr>
          <w:t>avo</w:t>
        </w:r>
        <w:r w:rsidR="00872167" w:rsidRPr="004000F6">
          <w:rPr>
            <w:rStyle w:val="a5"/>
            <w:rFonts w:ascii="Times New Roman" w:hAnsi="Times New Roman"/>
            <w:b/>
            <w:bCs/>
            <w:color w:val="FF0000"/>
            <w:sz w:val="24"/>
            <w:szCs w:val="24"/>
          </w:rPr>
          <w:t>.</w:t>
        </w:r>
        <w:r w:rsidR="00872167" w:rsidRPr="004000F6">
          <w:rPr>
            <w:rStyle w:val="a5"/>
            <w:rFonts w:ascii="Times New Roman" w:hAnsi="Times New Roman"/>
            <w:b/>
            <w:bCs/>
            <w:color w:val="FF0000"/>
            <w:sz w:val="24"/>
            <w:szCs w:val="24"/>
            <w:lang w:val="en-US"/>
          </w:rPr>
          <w:t>ru</w:t>
        </w:r>
      </w:hyperlink>
      <w:r w:rsidR="00872167" w:rsidRPr="004000F6">
        <w:rPr>
          <w:rFonts w:ascii="Times New Roman" w:hAnsi="Times New Roman"/>
          <w:b/>
          <w:color w:val="FF0000"/>
          <w:sz w:val="24"/>
          <w:szCs w:val="24"/>
        </w:rPr>
        <w:t xml:space="preserve"> (раздел Фонд развития инвестиций)</w:t>
      </w:r>
      <w:r w:rsidR="0087216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72167" w:rsidRPr="002B1DE5" w:rsidRDefault="00872167" w:rsidP="002B1DE5">
      <w:pPr>
        <w:tabs>
          <w:tab w:val="left" w:pos="720"/>
        </w:tabs>
        <w:ind w:left="-794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000F6">
        <w:rPr>
          <w:rFonts w:ascii="Times New Roman" w:hAnsi="Times New Roman"/>
          <w:b/>
          <w:bCs/>
          <w:color w:val="FF0000"/>
          <w:sz w:val="24"/>
          <w:szCs w:val="24"/>
          <w:lang w:val="de-DE"/>
        </w:rPr>
        <w:t>E-m</w:t>
      </w:r>
      <w:r w:rsidRPr="00D66942">
        <w:rPr>
          <w:rFonts w:ascii="Times New Roman" w:hAnsi="Times New Roman"/>
          <w:b/>
          <w:bCs/>
          <w:color w:val="FF0000"/>
          <w:sz w:val="24"/>
          <w:szCs w:val="24"/>
          <w:lang w:val="de-DE"/>
        </w:rPr>
        <w:t xml:space="preserve">ail: </w:t>
      </w:r>
      <w:hyperlink r:id="rId7" w:history="1">
        <w:r w:rsidRPr="00D66942">
          <w:rPr>
            <w:rStyle w:val="a5"/>
            <w:rFonts w:ascii="Times New Roman" w:hAnsi="Times New Roman"/>
            <w:b/>
            <w:bCs/>
            <w:color w:val="FF0000"/>
            <w:sz w:val="24"/>
            <w:szCs w:val="24"/>
            <w:lang w:val="de-DE"/>
          </w:rPr>
          <w:t>frimsp33@gmail.com</w:t>
        </w:r>
      </w:hyperlink>
    </w:p>
    <w:sectPr w:rsidR="00872167" w:rsidRPr="002B1DE5" w:rsidSect="0027767D">
      <w:pgSz w:w="11906" w:h="16838"/>
      <w:pgMar w:top="719" w:right="850" w:bottom="1134" w:left="1701" w:header="708" w:footer="708" w:gutter="0"/>
      <w:pgBorders w:offsetFrom="page">
        <w:top w:val="thinThickThinMediumGap" w:sz="24" w:space="24" w:color="1F497D"/>
        <w:left w:val="thinThickThinMediumGap" w:sz="24" w:space="24" w:color="1F497D"/>
        <w:bottom w:val="thinThickThinMediumGap" w:sz="24" w:space="24" w:color="1F497D"/>
        <w:right w:val="thinThickThinMediumGap" w:sz="24" w:space="24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7A"/>
    <w:rsid w:val="0000272F"/>
    <w:rsid w:val="00122FD3"/>
    <w:rsid w:val="001364CA"/>
    <w:rsid w:val="00264A06"/>
    <w:rsid w:val="0027767D"/>
    <w:rsid w:val="002B1DE5"/>
    <w:rsid w:val="002E4AF3"/>
    <w:rsid w:val="00342371"/>
    <w:rsid w:val="00355941"/>
    <w:rsid w:val="00364772"/>
    <w:rsid w:val="00391298"/>
    <w:rsid w:val="004000F6"/>
    <w:rsid w:val="00442D68"/>
    <w:rsid w:val="00483119"/>
    <w:rsid w:val="0050317E"/>
    <w:rsid w:val="006E3799"/>
    <w:rsid w:val="006F38F1"/>
    <w:rsid w:val="00755314"/>
    <w:rsid w:val="007B189D"/>
    <w:rsid w:val="007D3183"/>
    <w:rsid w:val="00807B93"/>
    <w:rsid w:val="00872167"/>
    <w:rsid w:val="00891FE3"/>
    <w:rsid w:val="00894270"/>
    <w:rsid w:val="008C7A23"/>
    <w:rsid w:val="009A687A"/>
    <w:rsid w:val="009F795C"/>
    <w:rsid w:val="00A54EAD"/>
    <w:rsid w:val="00A73B0C"/>
    <w:rsid w:val="00BD0880"/>
    <w:rsid w:val="00C955AB"/>
    <w:rsid w:val="00CC4871"/>
    <w:rsid w:val="00D26C74"/>
    <w:rsid w:val="00D66942"/>
    <w:rsid w:val="00DD4D2B"/>
    <w:rsid w:val="00E50A77"/>
    <w:rsid w:val="00E833B1"/>
    <w:rsid w:val="00EA62F5"/>
    <w:rsid w:val="00F607E1"/>
    <w:rsid w:val="00F6169A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DE2C897-4816-4972-8FDE-8F15A8D5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68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D318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imsp3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pt.avo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klopov</cp:lastModifiedBy>
  <cp:revision>2</cp:revision>
  <dcterms:created xsi:type="dcterms:W3CDTF">2016-01-18T08:01:00Z</dcterms:created>
  <dcterms:modified xsi:type="dcterms:W3CDTF">2016-01-18T08:01:00Z</dcterms:modified>
</cp:coreProperties>
</file>