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4" w:rsidRPr="00291684" w:rsidRDefault="004D7663" w:rsidP="00291684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91684" w:rsidRPr="00291684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  <w:r w:rsidR="00291684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291684">
        <w:rPr>
          <w:rFonts w:ascii="Times New Roman" w:hAnsi="Times New Roman" w:cs="Times New Roman"/>
          <w:sz w:val="20"/>
          <w:szCs w:val="20"/>
        </w:rPr>
        <w:t>Киржачского</w:t>
      </w:r>
      <w:proofErr w:type="spellEnd"/>
      <w:r w:rsidR="00291684">
        <w:rPr>
          <w:rFonts w:ascii="Times New Roman" w:hAnsi="Times New Roman" w:cs="Times New Roman"/>
          <w:sz w:val="20"/>
          <w:szCs w:val="20"/>
        </w:rPr>
        <w:t xml:space="preserve"> района Владимирской области </w:t>
      </w:r>
      <w:r w:rsidR="00291684" w:rsidRPr="00291684">
        <w:rPr>
          <w:rFonts w:ascii="Times New Roman" w:hAnsi="Times New Roman" w:cs="Times New Roman"/>
          <w:sz w:val="20"/>
          <w:szCs w:val="20"/>
        </w:rPr>
        <w:t xml:space="preserve"> № 1648 от 11.11.2021</w:t>
      </w:r>
    </w:p>
    <w:p w:rsidR="004D7663" w:rsidRPr="004D7663" w:rsidRDefault="004D7663" w:rsidP="0029168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66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7663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4D7663" w:rsidRPr="004D7663" w:rsidRDefault="004D7663" w:rsidP="004D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</w:t>
      </w:r>
    </w:p>
    <w:p w:rsidR="004D7663" w:rsidRPr="004D7663" w:rsidRDefault="004D7663" w:rsidP="004D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 xml:space="preserve">«Молодые лидеры </w:t>
      </w:r>
      <w:proofErr w:type="spellStart"/>
      <w:r w:rsidRPr="004D7663">
        <w:rPr>
          <w:rFonts w:ascii="Times New Roman" w:hAnsi="Times New Roman" w:cs="Times New Roman"/>
          <w:b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b/>
          <w:sz w:val="24"/>
          <w:szCs w:val="24"/>
        </w:rPr>
        <w:t xml:space="preserve"> района – 2021»</w:t>
      </w:r>
    </w:p>
    <w:p w:rsidR="004D7663" w:rsidRPr="004D7663" w:rsidRDefault="004D7663" w:rsidP="004D7663">
      <w:pPr>
        <w:rPr>
          <w:rFonts w:ascii="Times New Roman" w:hAnsi="Times New Roman" w:cs="Times New Roman"/>
          <w:b/>
          <w:sz w:val="24"/>
          <w:szCs w:val="24"/>
        </w:rPr>
      </w:pPr>
    </w:p>
    <w:p w:rsidR="004D7663" w:rsidRPr="004D7663" w:rsidRDefault="004D7663" w:rsidP="004D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D7663" w:rsidRPr="004D7663" w:rsidRDefault="004D7663" w:rsidP="004D76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1.1. Целью конкурса «Молодые лидеры 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района – 2021»  (далее – конкурс) является создание системы отбора и поддержки талантливых молодых лидеров и формирование кадрового резерва молодежной политики 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1.2. Задачами Конкурса являются: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-создание условий для поддержки и развития социально-значимых инициатив молодежи;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 формирование у молодежи готовности к выполнению разнообразных социальных функций в обществе;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-создание позитивного имиджа молодежи;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-выявление творчески работающих лидеров молодежных общественных объединений, их поддержка и поощрение.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2.1. В конкурсе могут принимать участие молодые люди в возрасте от 14 до 35 лет включительно, проживающие на территории 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района и представляющие: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- детские и молодежные общественные объединения и организации 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-молодежные консультативно-совещательные органы, органы ученического самоуправления   при образовательных организациях;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-первичные профсоюзные организации студентов, органы студенческого самоуправления образовательных организаций;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-добровольческие организации и инициативные группы волонтеров.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2.2. Участники Конкурса соревнуются в трех номинациях: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-руководитель/лидер детского общественного объединения 14-17 лет;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-руководитель/лидер молодежного общественного объединения 18-25 лет;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-руководитель/лидер детского/молодежного общественного объединения 26-35лет.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3.1. Конкурсная программа в целом  включает в себя:</w:t>
      </w:r>
    </w:p>
    <w:p w:rsidR="004D7663" w:rsidRPr="004D7663" w:rsidRDefault="004D7663" w:rsidP="004D7663">
      <w:pPr>
        <w:ind w:firstLine="851"/>
        <w:rPr>
          <w:rFonts w:ascii="Times New Roman" w:hAnsi="Times New Roman" w:cs="Times New Roman"/>
          <w:spacing w:val="1"/>
          <w:sz w:val="24"/>
          <w:szCs w:val="24"/>
        </w:rPr>
      </w:pPr>
      <w:r w:rsidRPr="004D7663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spellStart"/>
      <w:r w:rsidRPr="004D7663">
        <w:rPr>
          <w:rFonts w:ascii="Times New Roman" w:hAnsi="Times New Roman" w:cs="Times New Roman"/>
          <w:spacing w:val="1"/>
          <w:sz w:val="24"/>
          <w:szCs w:val="24"/>
        </w:rPr>
        <w:t>самопрезентацию</w:t>
      </w:r>
      <w:proofErr w:type="spellEnd"/>
      <w:r w:rsidRPr="004D7663">
        <w:rPr>
          <w:rFonts w:ascii="Times New Roman" w:hAnsi="Times New Roman" w:cs="Times New Roman"/>
          <w:spacing w:val="1"/>
          <w:sz w:val="24"/>
          <w:szCs w:val="24"/>
        </w:rPr>
        <w:t>, предполагающую творческое выступление на тему "Я лидер</w:t>
      </w:r>
      <w:proofErr w:type="gramStart"/>
      <w:r w:rsidRPr="004D7663">
        <w:rPr>
          <w:rFonts w:ascii="Times New Roman" w:hAnsi="Times New Roman" w:cs="Times New Roman"/>
          <w:spacing w:val="1"/>
          <w:sz w:val="24"/>
          <w:szCs w:val="24"/>
        </w:rPr>
        <w:t>?!..." (</w:t>
      </w:r>
      <w:proofErr w:type="gramEnd"/>
      <w:r w:rsidRPr="004D7663">
        <w:rPr>
          <w:rFonts w:ascii="Times New Roman" w:hAnsi="Times New Roman" w:cs="Times New Roman"/>
          <w:spacing w:val="1"/>
          <w:sz w:val="24"/>
          <w:szCs w:val="24"/>
        </w:rPr>
        <w:t>продолжительность - не более 2 минут для очного выступления). Жанр выступления определяется участником Конкурса самостоятельно;</w:t>
      </w:r>
      <w:r w:rsidRPr="004D7663">
        <w:rPr>
          <w:rFonts w:ascii="Times New Roman" w:hAnsi="Times New Roman" w:cs="Times New Roman"/>
          <w:spacing w:val="1"/>
          <w:sz w:val="24"/>
          <w:szCs w:val="24"/>
        </w:rPr>
        <w:br/>
        <w:t>- презентацию реализованного (реализующегося) проекта (включающую в себя основную идею, цели, конкретные хронологические этапы исполнения, социальную значимость, достигнутые результаты), разработанного в рамках основных направлений деятельности представляемого общественного объединения (продолжительность - не более 5 минут).</w:t>
      </w:r>
    </w:p>
    <w:p w:rsidR="004D7663" w:rsidRPr="004D7663" w:rsidRDefault="004D7663" w:rsidP="004D76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pacing w:val="1"/>
          <w:sz w:val="24"/>
          <w:szCs w:val="24"/>
        </w:rPr>
        <w:t>-ответы на вопросы членов жюри (до 5 минут)</w:t>
      </w:r>
      <w:r w:rsidRPr="004D7663">
        <w:rPr>
          <w:rFonts w:ascii="Times New Roman" w:hAnsi="Times New Roman" w:cs="Times New Roman"/>
          <w:spacing w:val="1"/>
          <w:sz w:val="24"/>
          <w:szCs w:val="24"/>
        </w:rPr>
        <w:br/>
      </w:r>
      <w:r w:rsidRPr="004D7663">
        <w:rPr>
          <w:rFonts w:ascii="Times New Roman" w:hAnsi="Times New Roman" w:cs="Times New Roman"/>
          <w:sz w:val="24"/>
          <w:szCs w:val="24"/>
        </w:rPr>
        <w:t>3.2. Проведение Конкурса на всех этапах предполагает: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 оценку участия конкурсанта в деятельности объединения, в которых конкурсант принимает непосредственное участие;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-анализ содержательных подходов, технологий и методик, инновационных методов и приемов деятельности объединений, в которых конкурсант принимает непосредственное участие;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-мероприятия, раскрывающие организаторские, творческие и коммуникативные способности конкурсантов;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-мероприятия, раскрывающие управленческие способности, умения и навыки участников Конкурса;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663">
        <w:rPr>
          <w:rFonts w:ascii="Times New Roman" w:hAnsi="Times New Roman" w:cs="Times New Roman"/>
          <w:sz w:val="24"/>
          <w:szCs w:val="24"/>
        </w:rPr>
        <w:t>- мероприятия, демонстрирующие уровень интеллектуального развития конкурсантов, правовых знаний, знаний научных основ  и подходов к деятельности общественных объединений, механизмов реализации государственной молодежной политики.</w:t>
      </w:r>
      <w:proofErr w:type="gramEnd"/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lastRenderedPageBreak/>
        <w:t xml:space="preserve">3.3.Для участия в Конкурсе, в срок до 29.11.2021 г. в МКУ «Управление культуры 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района» (к.т.2-07-33) по электронной почте: </w:t>
      </w:r>
      <w:hyperlink r:id="rId4" w:history="1">
        <w:r w:rsidRPr="004D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smirnova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</w:rPr>
          <w:t>00@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7663">
        <w:rPr>
          <w:rFonts w:ascii="Times New Roman" w:hAnsi="Times New Roman" w:cs="Times New Roman"/>
          <w:sz w:val="24"/>
          <w:szCs w:val="24"/>
        </w:rPr>
        <w:t xml:space="preserve"> с пометкой в теме письма «Молодые лидеры 2021»   направить следующие документы: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-заявку на участие в Конкурсе (по установленной форме согласно приложению к Положению);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 проект  и презентацию реализованного (реализующегося) проекта, разработанного в рамках основных направлений деятельности представляемого общественного объединения в  электронном виде.</w:t>
      </w:r>
    </w:p>
    <w:p w:rsidR="004D7663" w:rsidRPr="004D7663" w:rsidRDefault="004D7663" w:rsidP="004D7663">
      <w:pPr>
        <w:pStyle w:val="1"/>
        <w:ind w:firstLine="709"/>
        <w:jc w:val="both"/>
        <w:rPr>
          <w:sz w:val="24"/>
          <w:szCs w:val="24"/>
        </w:rPr>
      </w:pPr>
      <w:r w:rsidRPr="004D7663">
        <w:rPr>
          <w:sz w:val="24"/>
          <w:szCs w:val="24"/>
        </w:rPr>
        <w:t xml:space="preserve">3.4. Каждому участнику Конкурса  от 18 лет необходимо зарегистрироваться в Автоматизированной информационной системе «Молодежь России» </w:t>
      </w:r>
      <w:hyperlink r:id="rId5" w:history="1">
        <w:r w:rsidRPr="004D7663">
          <w:rPr>
            <w:rStyle w:val="a3"/>
            <w:sz w:val="24"/>
            <w:szCs w:val="24"/>
          </w:rPr>
          <w:t>https://ais.fadm.gov.ru/</w:t>
        </w:r>
      </w:hyperlink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3.5. Конкурс проводится  дистанционно. Дата, время сессии  и ссылка на регистрацию   в ней  отобранным  к  очной защите проектов конкурсантам  сообщаются дополнительно не позднее 6 декабря 2021 года. </w:t>
      </w:r>
    </w:p>
    <w:p w:rsidR="004D7663" w:rsidRPr="004D7663" w:rsidRDefault="004D7663" w:rsidP="004D76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>4. Комиссия</w:t>
      </w:r>
    </w:p>
    <w:p w:rsidR="004D7663" w:rsidRPr="004D7663" w:rsidRDefault="004D7663" w:rsidP="004D7663">
      <w:pPr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  4.1  Состав конкурсной комиссии:</w:t>
      </w:r>
    </w:p>
    <w:p w:rsidR="004D7663" w:rsidRPr="004D7663" w:rsidRDefault="004D7663" w:rsidP="004D7663">
      <w:pPr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1. Жарова Елена Анатольевна, заместитель главы администрации района по социальным вопросам, председатель комиссии, </w:t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2.  Смирнова Ольга Николаевна, заместитель начальника МКУ «Управление культуры 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района», заместитель председателя,</w:t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3. Попова Надежда Анатольевна, начальник управления экономики, аграрной и инвестиционной политики и природопользования;</w:t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4. Виноградова Анна Сергеевна, консультант управления образования;</w:t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5. Кротова Татьяна Владимировна, председатель комитета социальной политики, физической культуры и спорта,</w:t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6. Васильева Анна Вячеславовна, руководитель  районной правовой школы по профилактике экстремизма в молодежной среде;</w:t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      7.Абрамова Марина Геннадьевна, председатель районного отделения  Союза женщин, член общественного Совета 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района (по согласованию) </w:t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ab/>
      </w:r>
    </w:p>
    <w:p w:rsidR="004D7663" w:rsidRPr="004D7663" w:rsidRDefault="004D7663" w:rsidP="004D7663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ab/>
        <w:t>В составе  комиссии возможны изменения.</w:t>
      </w:r>
    </w:p>
    <w:p w:rsidR="004D7663" w:rsidRPr="004D7663" w:rsidRDefault="004D7663" w:rsidP="004D7663">
      <w:pPr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lastRenderedPageBreak/>
        <w:t>4.2. Комиссия оценивает участников по десятибалльной системе на основании следующих критериев: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-грамотность;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-наличие организаторских способностей, владение методами эффективного управления;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76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7663">
        <w:rPr>
          <w:rFonts w:ascii="Times New Roman" w:hAnsi="Times New Roman" w:cs="Times New Roman"/>
          <w:sz w:val="24"/>
          <w:szCs w:val="24"/>
        </w:rPr>
        <w:t xml:space="preserve"> навыков эффективной коммуникации;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-нестандартность мышления, владение разными способами самовыражения, оригинальность изложения идей.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4.3. В соответствии с количеством баллов, набранных участниками, комиссия  присуждает 3 места в каждой из номинаций.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Комиссия оставляет за собой право не присуждать места в какой-либо номинации или присуждать дополнительные.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3">
        <w:rPr>
          <w:rFonts w:ascii="Times New Roman" w:hAnsi="Times New Roman" w:cs="Times New Roman"/>
          <w:b/>
          <w:sz w:val="24"/>
          <w:szCs w:val="24"/>
        </w:rPr>
        <w:t>5. Награждение участников Конкурса</w:t>
      </w:r>
    </w:p>
    <w:p w:rsidR="004D7663" w:rsidRPr="004D7663" w:rsidRDefault="004D7663" w:rsidP="004D766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5.1. Все конкурсанты, участвующие в Конкурсе, награждаются дипломами участников.</w:t>
      </w:r>
    </w:p>
    <w:p w:rsidR="004D7663" w:rsidRPr="004D7663" w:rsidRDefault="004D7663" w:rsidP="004D76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>5.2. Победители Конкурса, занявшие призовые места в каждой из номинаций, награждаются соответствующими дипломами и памятными  призами.</w:t>
      </w:r>
    </w:p>
    <w:p w:rsidR="004D7663" w:rsidRPr="004D7663" w:rsidRDefault="004D7663" w:rsidP="004D7663">
      <w:pPr>
        <w:jc w:val="both"/>
        <w:rPr>
          <w:rFonts w:ascii="Times New Roman" w:hAnsi="Times New Roman" w:cs="Times New Roman"/>
          <w:sz w:val="24"/>
          <w:szCs w:val="24"/>
        </w:rPr>
      </w:pPr>
      <w:r w:rsidRPr="004D7663">
        <w:rPr>
          <w:rFonts w:ascii="Times New Roman" w:hAnsi="Times New Roman" w:cs="Times New Roman"/>
          <w:sz w:val="24"/>
          <w:szCs w:val="24"/>
        </w:rPr>
        <w:t xml:space="preserve">        5.3. Время и место награждения определяются и  сообщаются дополнительно.</w:t>
      </w:r>
    </w:p>
    <w:p w:rsidR="004D7663" w:rsidRPr="004D7663" w:rsidRDefault="004D7663" w:rsidP="004D7663">
      <w:pPr>
        <w:pStyle w:val="1"/>
        <w:jc w:val="right"/>
        <w:rPr>
          <w:sz w:val="24"/>
          <w:szCs w:val="24"/>
        </w:rPr>
      </w:pPr>
      <w:r w:rsidRPr="004D7663">
        <w:rPr>
          <w:sz w:val="24"/>
          <w:szCs w:val="24"/>
        </w:rPr>
        <w:br w:type="page"/>
      </w:r>
      <w:r w:rsidRPr="004D7663">
        <w:rPr>
          <w:sz w:val="24"/>
          <w:szCs w:val="24"/>
        </w:rPr>
        <w:lastRenderedPageBreak/>
        <w:t>Приложение</w:t>
      </w:r>
    </w:p>
    <w:p w:rsidR="004D7663" w:rsidRPr="004D7663" w:rsidRDefault="004D7663" w:rsidP="004D7663">
      <w:pPr>
        <w:pStyle w:val="1"/>
        <w:jc w:val="right"/>
        <w:rPr>
          <w:sz w:val="24"/>
          <w:szCs w:val="24"/>
        </w:rPr>
      </w:pPr>
      <w:r w:rsidRPr="004D7663">
        <w:rPr>
          <w:sz w:val="24"/>
          <w:szCs w:val="24"/>
        </w:rPr>
        <w:t>к Положению о проведении</w:t>
      </w:r>
    </w:p>
    <w:p w:rsidR="004D7663" w:rsidRPr="004D7663" w:rsidRDefault="004D7663" w:rsidP="004D7663">
      <w:pPr>
        <w:pStyle w:val="1"/>
        <w:jc w:val="right"/>
        <w:rPr>
          <w:sz w:val="24"/>
          <w:szCs w:val="24"/>
        </w:rPr>
      </w:pPr>
      <w:r w:rsidRPr="004D7663">
        <w:rPr>
          <w:sz w:val="24"/>
          <w:szCs w:val="24"/>
        </w:rPr>
        <w:t>муниципального этапа областного</w:t>
      </w:r>
    </w:p>
    <w:p w:rsidR="004D7663" w:rsidRPr="004D7663" w:rsidRDefault="004D7663" w:rsidP="004D7663">
      <w:pPr>
        <w:pStyle w:val="1"/>
        <w:jc w:val="right"/>
        <w:rPr>
          <w:sz w:val="24"/>
          <w:szCs w:val="24"/>
        </w:rPr>
      </w:pPr>
      <w:r w:rsidRPr="004D7663">
        <w:rPr>
          <w:sz w:val="24"/>
          <w:szCs w:val="24"/>
        </w:rPr>
        <w:t xml:space="preserve">конкурса «Молодые лидеры </w:t>
      </w:r>
    </w:p>
    <w:p w:rsidR="004D7663" w:rsidRPr="004D7663" w:rsidRDefault="004D7663" w:rsidP="004D7663">
      <w:pPr>
        <w:pStyle w:val="1"/>
        <w:jc w:val="right"/>
        <w:rPr>
          <w:sz w:val="24"/>
          <w:szCs w:val="24"/>
        </w:rPr>
      </w:pPr>
      <w:proofErr w:type="spellStart"/>
      <w:r w:rsidRPr="004D7663">
        <w:rPr>
          <w:sz w:val="24"/>
          <w:szCs w:val="24"/>
        </w:rPr>
        <w:t>Киржачского</w:t>
      </w:r>
      <w:proofErr w:type="spellEnd"/>
      <w:r w:rsidRPr="004D7663">
        <w:rPr>
          <w:sz w:val="24"/>
          <w:szCs w:val="24"/>
        </w:rPr>
        <w:t xml:space="preserve"> района – 2021»</w:t>
      </w:r>
    </w:p>
    <w:p w:rsidR="004D7663" w:rsidRPr="004D7663" w:rsidRDefault="004D7663" w:rsidP="004D7663">
      <w:pPr>
        <w:pStyle w:val="1"/>
        <w:jc w:val="right"/>
        <w:rPr>
          <w:sz w:val="24"/>
          <w:szCs w:val="24"/>
        </w:rPr>
      </w:pPr>
    </w:p>
    <w:p w:rsidR="004D7663" w:rsidRPr="004D7663" w:rsidRDefault="004D7663" w:rsidP="004D7663">
      <w:pPr>
        <w:pStyle w:val="1"/>
        <w:jc w:val="center"/>
        <w:rPr>
          <w:sz w:val="24"/>
          <w:szCs w:val="24"/>
        </w:rPr>
      </w:pPr>
      <w:r w:rsidRPr="004D7663">
        <w:rPr>
          <w:sz w:val="24"/>
          <w:szCs w:val="24"/>
        </w:rPr>
        <w:t xml:space="preserve">Заявка </w:t>
      </w:r>
    </w:p>
    <w:p w:rsidR="004D7663" w:rsidRPr="004D7663" w:rsidRDefault="004D7663" w:rsidP="004D7663">
      <w:pPr>
        <w:pStyle w:val="1"/>
        <w:jc w:val="center"/>
        <w:rPr>
          <w:sz w:val="24"/>
          <w:szCs w:val="24"/>
        </w:rPr>
      </w:pPr>
      <w:r w:rsidRPr="004D7663">
        <w:rPr>
          <w:sz w:val="24"/>
          <w:szCs w:val="24"/>
        </w:rPr>
        <w:t xml:space="preserve">на участие в муниципальном этапе областного конкурса </w:t>
      </w:r>
    </w:p>
    <w:p w:rsidR="004D7663" w:rsidRPr="004D7663" w:rsidRDefault="004D7663" w:rsidP="004D7663">
      <w:pPr>
        <w:pStyle w:val="1"/>
        <w:jc w:val="center"/>
        <w:rPr>
          <w:sz w:val="24"/>
          <w:szCs w:val="24"/>
        </w:rPr>
      </w:pPr>
      <w:r w:rsidRPr="004D7663">
        <w:rPr>
          <w:sz w:val="24"/>
          <w:szCs w:val="24"/>
        </w:rPr>
        <w:t xml:space="preserve">«Молодые лидеры </w:t>
      </w:r>
      <w:proofErr w:type="spellStart"/>
      <w:r w:rsidRPr="004D7663">
        <w:rPr>
          <w:sz w:val="24"/>
          <w:szCs w:val="24"/>
        </w:rPr>
        <w:t>Киржачского</w:t>
      </w:r>
      <w:proofErr w:type="spellEnd"/>
      <w:r w:rsidRPr="004D7663">
        <w:rPr>
          <w:sz w:val="24"/>
          <w:szCs w:val="24"/>
        </w:rPr>
        <w:t xml:space="preserve"> района -2021»</w:t>
      </w:r>
    </w:p>
    <w:p w:rsidR="004D7663" w:rsidRPr="004D7663" w:rsidRDefault="004D7663" w:rsidP="004D7663">
      <w:pPr>
        <w:pStyle w:val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6157"/>
        <w:gridCol w:w="3018"/>
      </w:tblGrid>
      <w:tr w:rsidR="004D7663" w:rsidRPr="004D7663" w:rsidTr="000A725C">
        <w:trPr>
          <w:trHeight w:val="752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1.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Название направляющего органа (организации)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784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2.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752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3.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Число, месяц, год рождения конкурсанта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752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4.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Домашний адрес конкурсанта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784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5.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 xml:space="preserve">Контактный телефон  конкурсанта,  </w:t>
            </w:r>
          </w:p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 xml:space="preserve">электронная почта  (обязательно) 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1536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6.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 xml:space="preserve">Полное наименование образовательной организации, учащимся которой конкурсант является (в случае  обучения) 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1536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7.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Статус конкурсанта в детском/молодежном/студенческом объединении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1536"/>
        </w:trPr>
        <w:tc>
          <w:tcPr>
            <w:tcW w:w="396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8.</w:t>
            </w:r>
          </w:p>
        </w:tc>
        <w:tc>
          <w:tcPr>
            <w:tcW w:w="6501" w:type="dxa"/>
            <w:shd w:val="clear" w:color="auto" w:fill="auto"/>
          </w:tcPr>
          <w:p w:rsidR="004D7663" w:rsidRPr="004D7663" w:rsidRDefault="004D7663" w:rsidP="000A725C">
            <w:pPr>
              <w:pStyle w:val="1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 xml:space="preserve">Персональный </w:t>
            </w:r>
            <w:r w:rsidRPr="004D7663">
              <w:rPr>
                <w:sz w:val="24"/>
                <w:szCs w:val="24"/>
                <w:lang w:val="en-US"/>
              </w:rPr>
              <w:t>ID</w:t>
            </w:r>
            <w:r w:rsidRPr="004D7663">
              <w:rPr>
                <w:sz w:val="24"/>
                <w:szCs w:val="24"/>
              </w:rPr>
              <w:t xml:space="preserve">-номер в АИС « Молодежь России» </w:t>
            </w:r>
          </w:p>
        </w:tc>
        <w:tc>
          <w:tcPr>
            <w:tcW w:w="3444" w:type="dxa"/>
            <w:shd w:val="clear" w:color="auto" w:fill="auto"/>
          </w:tcPr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4D7663" w:rsidRPr="004D7663" w:rsidTr="000A725C">
        <w:trPr>
          <w:trHeight w:val="784"/>
        </w:trPr>
        <w:tc>
          <w:tcPr>
            <w:tcW w:w="10341" w:type="dxa"/>
            <w:gridSpan w:val="3"/>
            <w:shd w:val="clear" w:color="auto" w:fill="auto"/>
          </w:tcPr>
          <w:p w:rsidR="004D7663" w:rsidRPr="004D7663" w:rsidRDefault="004D7663" w:rsidP="000A725C">
            <w:pPr>
              <w:pStyle w:val="1"/>
              <w:jc w:val="both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 xml:space="preserve">       </w:t>
            </w:r>
            <w:proofErr w:type="gramStart"/>
            <w:r w:rsidRPr="004D7663">
              <w:rPr>
                <w:sz w:val="24"/>
                <w:szCs w:val="24"/>
              </w:rPr>
              <w:t xml:space="preserve">В соответствии с требованиями ст. 9 Федерального закона Российской Федерации от 27 июля 2006 года №152-ФЗ «О персональных данных», подтверждаю свое согласие на обработку МКУ «Управление культуры, молодежной политики, туризма </w:t>
            </w:r>
            <w:proofErr w:type="spellStart"/>
            <w:r w:rsidRPr="004D7663">
              <w:rPr>
                <w:sz w:val="24"/>
                <w:szCs w:val="24"/>
              </w:rPr>
              <w:t>Киржачского</w:t>
            </w:r>
            <w:proofErr w:type="spellEnd"/>
            <w:r w:rsidRPr="004D7663">
              <w:rPr>
                <w:sz w:val="24"/>
                <w:szCs w:val="24"/>
              </w:rPr>
              <w:t xml:space="preserve"> района» моих персональных данных в соответствии с заявкой участника конкурса в целях проверки на соответствие требованиям, предъявляемым положением и проведении конкурса, путем сбора, систематизации, накопления, хранения, уничтожения и внесения</w:t>
            </w:r>
            <w:proofErr w:type="gramEnd"/>
            <w:r w:rsidRPr="004D7663">
              <w:rPr>
                <w:sz w:val="24"/>
                <w:szCs w:val="24"/>
              </w:rPr>
              <w:t xml:space="preserve"> их в списки.</w:t>
            </w:r>
          </w:p>
          <w:p w:rsidR="004D7663" w:rsidRPr="004D7663" w:rsidRDefault="004D7663" w:rsidP="000A725C">
            <w:pPr>
              <w:pStyle w:val="1"/>
              <w:jc w:val="center"/>
              <w:rPr>
                <w:sz w:val="24"/>
                <w:szCs w:val="24"/>
              </w:rPr>
            </w:pPr>
            <w:r w:rsidRPr="004D7663">
              <w:rPr>
                <w:sz w:val="24"/>
                <w:szCs w:val="24"/>
              </w:rPr>
              <w:t>Настоящее согласие дано мной «__»___________2021  года и действует бессрочно.</w:t>
            </w:r>
          </w:p>
          <w:p w:rsidR="004D7663" w:rsidRPr="004D7663" w:rsidRDefault="004D7663" w:rsidP="000A725C">
            <w:pPr>
              <w:pStyle w:val="1"/>
              <w:jc w:val="right"/>
              <w:rPr>
                <w:sz w:val="24"/>
                <w:szCs w:val="24"/>
              </w:rPr>
            </w:pPr>
            <w:proofErr w:type="spellStart"/>
            <w:r w:rsidRPr="004D7663">
              <w:rPr>
                <w:sz w:val="24"/>
                <w:szCs w:val="24"/>
              </w:rPr>
              <w:t>Подпись:_____________</w:t>
            </w:r>
            <w:proofErr w:type="spellEnd"/>
            <w:r w:rsidRPr="004D7663">
              <w:rPr>
                <w:sz w:val="24"/>
                <w:szCs w:val="24"/>
              </w:rPr>
              <w:t>/______________</w:t>
            </w:r>
          </w:p>
          <w:p w:rsidR="004D7663" w:rsidRPr="004D7663" w:rsidRDefault="004D7663" w:rsidP="000A725C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2E06E2" w:rsidRDefault="002E06E2"/>
    <w:sectPr w:rsidR="002E06E2" w:rsidSect="0094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63"/>
    <w:rsid w:val="00291684"/>
    <w:rsid w:val="002E06E2"/>
    <w:rsid w:val="004D7663"/>
    <w:rsid w:val="009407A6"/>
    <w:rsid w:val="00C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4D7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s.fadm.gov.ru/" TargetMode="External"/><Relationship Id="rId4" Type="http://schemas.openxmlformats.org/officeDocument/2006/relationships/hyperlink" Target="mailto:o.n.smirno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2021-11-15T08:56:00Z</dcterms:created>
  <dcterms:modified xsi:type="dcterms:W3CDTF">2021-11-15T08:58:00Z</dcterms:modified>
</cp:coreProperties>
</file>