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9F442F" w:rsidRPr="009F442F">
        <w:t>26.10.2026</w:t>
      </w:r>
      <w:r w:rsidR="009F442F">
        <w:t xml:space="preserve"> </w:t>
      </w:r>
      <w:r w:rsidRPr="00D67BDC">
        <w:t xml:space="preserve">№  </w:t>
      </w:r>
      <w:r w:rsidR="009F442F">
        <w:t>2837</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D67BDC" w:rsidRDefault="0099433E" w:rsidP="007F1D3E">
      <w:pPr>
        <w:ind w:firstLine="0"/>
        <w:jc w:val="center"/>
        <w:rPr>
          <w:sz w:val="32"/>
          <w:szCs w:val="32"/>
        </w:rPr>
      </w:pPr>
      <w:r>
        <w:rPr>
          <w:sz w:val="28"/>
          <w:szCs w:val="32"/>
        </w:rPr>
        <w:t>тер. Дубки, д.29</w:t>
      </w: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396DB3" w:rsidRPr="00D67BDC" w:rsidRDefault="008A54F0" w:rsidP="0035443B">
      <w:pPr>
        <w:tabs>
          <w:tab w:val="left" w:leader="dot" w:pos="9214"/>
        </w:tabs>
        <w:ind w:right="284" w:firstLine="0"/>
        <w:jc w:val="left"/>
        <w:rPr>
          <w:sz w:val="22"/>
          <w:szCs w:val="22"/>
        </w:rPr>
      </w:pPr>
      <w:r w:rsidRPr="00D67BDC">
        <w:rPr>
          <w:sz w:val="22"/>
          <w:szCs w:val="22"/>
        </w:rPr>
        <w:t>Понятия,</w:t>
      </w:r>
      <w:r w:rsidR="00396DB3" w:rsidRPr="00D67BDC">
        <w:rPr>
          <w:sz w:val="22"/>
          <w:szCs w:val="22"/>
        </w:rPr>
        <w:t xml:space="preserve"> используемые в конкурсной документации</w:t>
      </w:r>
      <w:r w:rsidR="00396DB3" w:rsidRPr="00D67BDC">
        <w:rPr>
          <w:sz w:val="22"/>
          <w:szCs w:val="22"/>
        </w:rPr>
        <w:tab/>
        <w:t>3</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 xml:space="preserve">Инструкция участникам конкурса </w:t>
      </w:r>
      <w:r w:rsidRPr="00D67BDC">
        <w:rPr>
          <w:sz w:val="22"/>
          <w:szCs w:val="22"/>
        </w:rPr>
        <w:tab/>
        <w:t>4</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Информационная карта конкурса</w:t>
      </w:r>
      <w:r w:rsidRPr="00D67BDC">
        <w:rPr>
          <w:sz w:val="22"/>
          <w:szCs w:val="22"/>
        </w:rPr>
        <w:tab/>
      </w:r>
      <w:r w:rsidR="00A871B9">
        <w:rPr>
          <w:sz w:val="22"/>
          <w:szCs w:val="22"/>
        </w:rPr>
        <w:t>16</w:t>
      </w:r>
    </w:p>
    <w:p w:rsidR="00292893" w:rsidRPr="00D67BDC" w:rsidRDefault="00292893" w:rsidP="0035443B">
      <w:pPr>
        <w:tabs>
          <w:tab w:val="left" w:leader="dot" w:pos="9214"/>
        </w:tabs>
        <w:ind w:right="284" w:firstLine="0"/>
        <w:jc w:val="left"/>
        <w:rPr>
          <w:sz w:val="22"/>
          <w:szCs w:val="22"/>
        </w:rPr>
      </w:pPr>
    </w:p>
    <w:p w:rsidR="00D0749C" w:rsidRPr="00D67BDC" w:rsidRDefault="00D0749C" w:rsidP="0035443B">
      <w:pPr>
        <w:tabs>
          <w:tab w:val="left" w:leader="dot" w:pos="9214"/>
        </w:tabs>
        <w:ind w:right="284" w:firstLine="0"/>
        <w:jc w:val="left"/>
        <w:rPr>
          <w:sz w:val="22"/>
          <w:szCs w:val="22"/>
        </w:rPr>
      </w:pPr>
      <w:r w:rsidRPr="00D67BDC">
        <w:rPr>
          <w:sz w:val="22"/>
          <w:szCs w:val="22"/>
        </w:rPr>
        <w:t xml:space="preserve">Технические характеристики </w:t>
      </w:r>
      <w:r w:rsidR="008A54F0" w:rsidRPr="00D67BDC">
        <w:rPr>
          <w:sz w:val="22"/>
          <w:szCs w:val="22"/>
        </w:rPr>
        <w:t>многоквартирного дома</w:t>
      </w:r>
      <w:r w:rsidR="00A871B9">
        <w:rPr>
          <w:sz w:val="22"/>
          <w:szCs w:val="22"/>
        </w:rPr>
        <w:tab/>
        <w:t>18</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Перечень работ и услуг по содержанию и ремонту общего имущества собственн</w:t>
      </w:r>
      <w:r w:rsidR="008A54F0" w:rsidRPr="00D67BDC">
        <w:rPr>
          <w:sz w:val="22"/>
          <w:szCs w:val="22"/>
        </w:rPr>
        <w:t>иков помещений в многоквартирном доме</w:t>
      </w:r>
      <w:r w:rsidRPr="00D67BDC">
        <w:rPr>
          <w:sz w:val="22"/>
          <w:szCs w:val="22"/>
        </w:rPr>
        <w:tab/>
      </w:r>
      <w:r w:rsidR="00A871B9">
        <w:rPr>
          <w:sz w:val="22"/>
          <w:szCs w:val="22"/>
        </w:rPr>
        <w:t>21</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Проект договора управления с приложениями</w:t>
      </w:r>
      <w:r w:rsidRPr="00D67BDC">
        <w:rPr>
          <w:sz w:val="22"/>
          <w:szCs w:val="22"/>
        </w:rPr>
        <w:tab/>
      </w:r>
      <w:r w:rsidR="00A871B9">
        <w:rPr>
          <w:sz w:val="22"/>
          <w:szCs w:val="22"/>
        </w:rPr>
        <w:t>31</w:t>
      </w:r>
    </w:p>
    <w:p w:rsidR="00C43556" w:rsidRPr="00D67BDC" w:rsidRDefault="00C43556" w:rsidP="0035443B">
      <w:pPr>
        <w:tabs>
          <w:tab w:val="left" w:leader="dot" w:pos="9214"/>
        </w:tabs>
        <w:ind w:right="284" w:firstLine="0"/>
        <w:jc w:val="left"/>
        <w:rPr>
          <w:sz w:val="22"/>
          <w:szCs w:val="22"/>
        </w:rPr>
      </w:pP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r w:rsidRPr="00D67BDC">
        <w:rPr>
          <w:b/>
          <w:color w:val="000000"/>
          <w:sz w:val="22"/>
          <w:szCs w:val="22"/>
        </w:rPr>
        <w:t>ИСПОЛЬЗУЕМЫЕ В КОНКУРСНОЙ ДОКУМЕНТАЦИИ</w:t>
      </w:r>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r w:rsidRPr="00D67BDC">
          <w:rPr>
            <w:sz w:val="22"/>
            <w:szCs w:val="22"/>
          </w:rPr>
          <w:t>перечен</w:t>
        </w:r>
      </w:hyperlink>
      <w:r w:rsidRPr="00D67BDC">
        <w:rPr>
          <w:sz w:val="22"/>
          <w:szCs w:val="22"/>
        </w:rPr>
        <w:t>ь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D67BDC">
        <w:rPr>
          <w:sz w:val="22"/>
          <w:szCs w:val="22"/>
        </w:rPr>
        <w:t>межрегионгаз</w:t>
      </w:r>
      <w:proofErr w:type="spellEnd"/>
      <w:r w:rsidRPr="00D67BDC">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D67BDC">
        <w:rPr>
          <w:sz w:val="22"/>
          <w:szCs w:val="22"/>
        </w:rPr>
        <w:t>Газспецстрой</w:t>
      </w:r>
      <w:proofErr w:type="spellEnd"/>
      <w:r w:rsidRPr="00D67BDC">
        <w:rPr>
          <w:sz w:val="22"/>
          <w:szCs w:val="22"/>
        </w:rPr>
        <w:t>";</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D67BDC">
        <w:rPr>
          <w:rFonts w:ascii="Times New Roman" w:hAnsi="Times New Roman" w:cs="Times New Roman"/>
          <w:sz w:val="22"/>
          <w:szCs w:val="22"/>
          <w:u w:val="single"/>
        </w:rPr>
        <w:t>www.torgi.gov.ru</w:t>
      </w:r>
      <w:proofErr w:type="spellEnd"/>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w:t>
      </w:r>
      <w:proofErr w:type="spellStart"/>
      <w:r w:rsidRPr="00D67BDC">
        <w:rPr>
          <w:sz w:val="22"/>
          <w:szCs w:val="22"/>
        </w:rPr>
        <w:t>ресурсоснабжающей</w:t>
      </w:r>
      <w:proofErr w:type="spellEnd"/>
      <w:r w:rsidRPr="00D67BDC">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подготовлена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ВСКРЫТИЕ КОНВЕРТОВ С ЗАЯВКАМИ НА УЧАСТИЕ В</w:t>
      </w:r>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КОНКУРСЕ</w:t>
      </w:r>
      <w:bookmarkEnd w:id="39"/>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D67BDC">
        <w:rPr>
          <w:rFonts w:ascii="Times New Roman" w:hAnsi="Times New Roman" w:cs="Times New Roman"/>
          <w:sz w:val="22"/>
          <w:szCs w:val="22"/>
        </w:rPr>
        <w:t>ресурсоснабжающим</w:t>
      </w:r>
      <w:proofErr w:type="spellEnd"/>
      <w:r w:rsidRPr="00D67BDC">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К </w:t>
      </w:r>
      <w:proofErr w:type="spellStart"/>
      <w:r w:rsidRPr="00D67BDC">
        <w:rPr>
          <w:rFonts w:ascii="Times New Roman" w:hAnsi="Times New Roman" w:cs="Times New Roman"/>
          <w:sz w:val="22"/>
          <w:szCs w:val="22"/>
        </w:rPr>
        <w:t>x</w:t>
      </w:r>
      <w:proofErr w:type="spellEnd"/>
      <w:r w:rsidRPr="00D67BDC">
        <w:rPr>
          <w:rFonts w:ascii="Times New Roman" w:hAnsi="Times New Roman" w:cs="Times New Roman"/>
          <w:sz w:val="22"/>
          <w:szCs w:val="22"/>
        </w:rPr>
        <w:t xml:space="preserve">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w:t>
      </w: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К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 в пользу соответствующих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D67BDC">
        <w:rPr>
          <w:rFonts w:ascii="Times New Roman" w:hAnsi="Times New Roman" w:cs="Times New Roman"/>
          <w:sz w:val="22"/>
          <w:szCs w:val="22"/>
        </w:rPr>
        <w:t>ресурсоснабжения</w:t>
      </w:r>
      <w:proofErr w:type="spellEnd"/>
      <w:r w:rsidRPr="00D67BDC">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D67BDC" w:rsidRDefault="00396DB3">
      <w:pPr>
        <w:pStyle w:val="afb"/>
        <w:rPr>
          <w:sz w:val="22"/>
          <w:szCs w:val="22"/>
        </w:rPr>
      </w:pPr>
      <w:r w:rsidRPr="00D67BDC">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lastRenderedPageBreak/>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proofErr w:type="spellStart"/>
            <w:r w:rsidRPr="00D67BDC">
              <w:rPr>
                <w:b/>
                <w:iCs/>
                <w:sz w:val="20"/>
              </w:rPr>
              <w:t>п</w:t>
            </w:r>
            <w:proofErr w:type="spellEnd"/>
            <w:r w:rsidRPr="00D67BDC">
              <w:rPr>
                <w:b/>
                <w:iCs/>
                <w:sz w:val="20"/>
              </w:rPr>
              <w:t>/</w:t>
            </w:r>
            <w:proofErr w:type="spellStart"/>
            <w:r w:rsidRPr="00D67BDC">
              <w:rPr>
                <w:b/>
                <w:iCs/>
                <w:sz w:val="20"/>
              </w:rPr>
              <w:t>п</w:t>
            </w:r>
            <w:proofErr w:type="spellEnd"/>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FE6FDF" w:rsidP="00B04EC5">
            <w:pPr>
              <w:widowControl w:val="0"/>
              <w:ind w:firstLine="0"/>
              <w:rPr>
                <w:iCs/>
                <w:sz w:val="20"/>
              </w:rPr>
            </w:pPr>
            <w:r>
              <w:rPr>
                <w:iCs/>
                <w:sz w:val="20"/>
              </w:rPr>
              <w:t>Миронов Дмитрий Витальевич</w:t>
            </w:r>
            <w:r w:rsidR="00396DB3" w:rsidRPr="00D67BDC">
              <w:rPr>
                <w:iCs/>
                <w:sz w:val="20"/>
              </w:rPr>
              <w:t xml:space="preserve">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C43556">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7F1D3E" w:rsidRPr="007F1D3E">
              <w:rPr>
                <w:bCs/>
                <w:iCs/>
                <w:sz w:val="20"/>
              </w:rPr>
              <w:t>тер. Дубки, д.</w:t>
            </w:r>
            <w:r w:rsidR="007F1D3E">
              <w:rPr>
                <w:bCs/>
                <w:iCs/>
                <w:sz w:val="20"/>
              </w:rPr>
              <w:t xml:space="preserve"> </w:t>
            </w:r>
            <w:r w:rsidR="007F1D3E" w:rsidRPr="007F1D3E">
              <w:rPr>
                <w:bCs/>
                <w:iCs/>
                <w:sz w:val="20"/>
              </w:rPr>
              <w:t>2</w:t>
            </w:r>
            <w:r w:rsidR="005958EF">
              <w:rPr>
                <w:bCs/>
                <w:iCs/>
                <w:sz w:val="20"/>
              </w:rPr>
              <w:t>9</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3F7DFC">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7F1D3E" w:rsidP="00B72BE2">
                  <w:pPr>
                    <w:autoSpaceDE w:val="0"/>
                    <w:autoSpaceDN w:val="0"/>
                    <w:adjustRightInd w:val="0"/>
                    <w:ind w:firstLine="0"/>
                    <w:rPr>
                      <w:sz w:val="20"/>
                    </w:rPr>
                  </w:pPr>
                  <w:r w:rsidRPr="007F1D3E">
                    <w:rPr>
                      <w:sz w:val="20"/>
                    </w:rPr>
                    <w:t>тер. Дубки, д.</w:t>
                  </w:r>
                  <w:r>
                    <w:rPr>
                      <w:sz w:val="20"/>
                    </w:rPr>
                    <w:t xml:space="preserve"> </w:t>
                  </w:r>
                  <w:r w:rsidRPr="007F1D3E">
                    <w:rPr>
                      <w:sz w:val="20"/>
                    </w:rPr>
                    <w:t>2</w:t>
                  </w:r>
                  <w:r w:rsidR="005958EF">
                    <w:rPr>
                      <w:sz w:val="20"/>
                    </w:rPr>
                    <w:t>9</w:t>
                  </w:r>
                </w:p>
              </w:tc>
              <w:tc>
                <w:tcPr>
                  <w:tcW w:w="1418" w:type="dxa"/>
                  <w:vAlign w:val="center"/>
                </w:tcPr>
                <w:p w:rsidR="001F73EE" w:rsidRPr="00D67BDC" w:rsidRDefault="00892688" w:rsidP="002D13DB">
                  <w:pPr>
                    <w:ind w:firstLine="0"/>
                    <w:jc w:val="center"/>
                    <w:rPr>
                      <w:color w:val="000000"/>
                      <w:sz w:val="22"/>
                      <w:szCs w:val="22"/>
                    </w:rPr>
                  </w:pPr>
                  <w:r>
                    <w:rPr>
                      <w:color w:val="000000"/>
                      <w:sz w:val="22"/>
                      <w:szCs w:val="22"/>
                    </w:rPr>
                    <w:t>40,37</w:t>
                  </w:r>
                </w:p>
              </w:tc>
              <w:tc>
                <w:tcPr>
                  <w:tcW w:w="1276" w:type="dxa"/>
                  <w:vAlign w:val="center"/>
                </w:tcPr>
                <w:p w:rsidR="001F73EE" w:rsidRPr="00D67BDC" w:rsidRDefault="00892688" w:rsidP="003F7DFC">
                  <w:pPr>
                    <w:ind w:firstLine="0"/>
                    <w:jc w:val="center"/>
                    <w:rPr>
                      <w:color w:val="000000"/>
                      <w:sz w:val="22"/>
                      <w:szCs w:val="22"/>
                    </w:rPr>
                  </w:pPr>
                  <w:r>
                    <w:rPr>
                      <w:color w:val="000000"/>
                      <w:sz w:val="22"/>
                      <w:szCs w:val="22"/>
                    </w:rPr>
                    <w:t>198620,4</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3. Р</w:t>
            </w:r>
            <w:r w:rsidRPr="00D67BDC">
              <w:rPr>
                <w:sz w:val="20"/>
              </w:rPr>
              <w:t xml:space="preserve">еквизиты банковского счета для внесения собственниками </w:t>
            </w:r>
            <w:r w:rsidRPr="00D67BDC">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lastRenderedPageBreak/>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892688">
            <w:pPr>
              <w:ind w:firstLine="0"/>
              <w:rPr>
                <w:sz w:val="20"/>
              </w:rPr>
            </w:pPr>
            <w:r w:rsidRPr="00D67BDC">
              <w:rPr>
                <w:bCs/>
                <w:iCs/>
                <w:sz w:val="20"/>
              </w:rPr>
              <w:t xml:space="preserve">Лот № 1 </w:t>
            </w:r>
            <w:r w:rsidRPr="00D67BDC">
              <w:rPr>
                <w:sz w:val="20"/>
              </w:rPr>
              <w:t xml:space="preserve">–  </w:t>
            </w:r>
            <w:r w:rsidR="00892688">
              <w:rPr>
                <w:sz w:val="20"/>
              </w:rPr>
              <w:t>82,76</w:t>
            </w:r>
            <w:r w:rsidR="006621A7">
              <w:rPr>
                <w:sz w:val="20"/>
              </w:rPr>
              <w:t xml:space="preserve"> </w:t>
            </w:r>
            <w:r w:rsidR="00C43556" w:rsidRPr="00D67BDC">
              <w:rPr>
                <w:sz w:val="20"/>
              </w:rPr>
              <w:t>рублей.</w:t>
            </w:r>
          </w:p>
        </w:tc>
      </w:tr>
      <w:tr w:rsidR="00396DB3" w:rsidRPr="00D67BDC" w:rsidTr="004A6D20">
        <w:trPr>
          <w:jc w:val="center"/>
        </w:trPr>
        <w:tc>
          <w:tcPr>
            <w:tcW w:w="709" w:type="dxa"/>
            <w:tcBorders>
              <w:left w:val="double" w:sz="4" w:space="0" w:color="auto"/>
              <w:bottom w:val="double" w:sz="4" w:space="0" w:color="auto"/>
            </w:tcBorders>
            <w:shd w:val="clear" w:color="auto" w:fill="auto"/>
            <w:vAlign w:val="center"/>
          </w:tcPr>
          <w:p w:rsidR="00396DB3" w:rsidRPr="00D67BDC" w:rsidRDefault="00396DB3">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396DB3" w:rsidRPr="00D67BDC" w:rsidRDefault="00396DB3">
            <w:pPr>
              <w:widowControl w:val="0"/>
              <w:ind w:firstLine="0"/>
              <w:jc w:val="left"/>
              <w:rPr>
                <w:b/>
                <w:sz w:val="20"/>
              </w:rPr>
            </w:pPr>
            <w:r w:rsidRPr="00D67BDC">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5F2893" w:rsidRPr="00D67BDC" w:rsidRDefault="005F2893" w:rsidP="005F2893">
            <w:pPr>
              <w:widowControl w:val="0"/>
              <w:shd w:val="clear" w:color="auto" w:fill="FFFFFF"/>
              <w:ind w:firstLine="0"/>
              <w:rPr>
                <w:bCs/>
                <w:iCs/>
                <w:sz w:val="20"/>
              </w:rPr>
            </w:pPr>
            <w:r w:rsidRPr="00D67BDC">
              <w:rPr>
                <w:bCs/>
                <w:iCs/>
                <w:sz w:val="20"/>
              </w:rPr>
              <w:t xml:space="preserve">Администрация Киржачского муниципального округа Владимирской области 601010, Владимирская область, </w:t>
            </w:r>
            <w:proofErr w:type="spellStart"/>
            <w:r w:rsidRPr="00D67BDC">
              <w:rPr>
                <w:bCs/>
                <w:iCs/>
                <w:sz w:val="20"/>
              </w:rPr>
              <w:t>г.Киржач</w:t>
            </w:r>
            <w:proofErr w:type="spellEnd"/>
            <w:r w:rsidRPr="00D67BDC">
              <w:rPr>
                <w:bCs/>
                <w:iCs/>
                <w:sz w:val="20"/>
              </w:rPr>
              <w:t xml:space="preserve">, ул. Серегина, </w:t>
            </w:r>
            <w:proofErr w:type="spellStart"/>
            <w:r w:rsidRPr="00D67BDC">
              <w:rPr>
                <w:bCs/>
                <w:iCs/>
                <w:sz w:val="20"/>
              </w:rPr>
              <w:t>д</w:t>
            </w:r>
            <w:proofErr w:type="spellEnd"/>
            <w:r w:rsidRPr="00D67BDC">
              <w:rPr>
                <w:bCs/>
                <w:iCs/>
                <w:sz w:val="20"/>
              </w:rPr>
              <w:t xml:space="preserve"> 7, тел. 49 (237) 2-01-77 (приемная), 49 (237) 2-26-58 (отдел бюджетного учета)</w:t>
            </w:r>
          </w:p>
          <w:p w:rsidR="005F2893" w:rsidRPr="00D67BDC" w:rsidRDefault="005F2893" w:rsidP="005F2893">
            <w:pPr>
              <w:widowControl w:val="0"/>
              <w:shd w:val="clear" w:color="auto" w:fill="FFFFFF"/>
              <w:ind w:firstLine="0"/>
              <w:rPr>
                <w:bCs/>
                <w:iCs/>
                <w:sz w:val="20"/>
              </w:rPr>
            </w:pPr>
            <w:r w:rsidRPr="00D67BDC">
              <w:rPr>
                <w:bCs/>
                <w:iCs/>
                <w:sz w:val="20"/>
              </w:rPr>
              <w:t xml:space="preserve"> ИНН 3300027471, КПП 330001001, ОГРН 125300008444</w:t>
            </w:r>
          </w:p>
          <w:p w:rsidR="005F2893" w:rsidRPr="00D67BDC" w:rsidRDefault="005F2893" w:rsidP="005F2893">
            <w:pPr>
              <w:widowControl w:val="0"/>
              <w:shd w:val="clear" w:color="auto" w:fill="FFFFFF"/>
              <w:ind w:firstLine="0"/>
              <w:rPr>
                <w:bCs/>
                <w:iCs/>
                <w:sz w:val="20"/>
              </w:rPr>
            </w:pPr>
            <w:r>
              <w:rPr>
                <w:bCs/>
                <w:iCs/>
                <w:sz w:val="20"/>
              </w:rPr>
              <w:t xml:space="preserve">Л/с 053ИJ3Ц2000 </w:t>
            </w:r>
            <w:proofErr w:type="spellStart"/>
            <w:r w:rsidRPr="00D67BDC">
              <w:rPr>
                <w:bCs/>
                <w:iCs/>
                <w:sz w:val="20"/>
              </w:rPr>
              <w:t>р</w:t>
            </w:r>
            <w:proofErr w:type="spellEnd"/>
            <w:r w:rsidRPr="00D67BDC">
              <w:rPr>
                <w:bCs/>
                <w:iCs/>
                <w:sz w:val="20"/>
              </w:rPr>
              <w:t xml:space="preserve">/с  № </w:t>
            </w:r>
            <w:r>
              <w:rPr>
                <w:bCs/>
                <w:iCs/>
                <w:sz w:val="20"/>
              </w:rPr>
              <w:t xml:space="preserve">03232643175300003200 </w:t>
            </w:r>
          </w:p>
          <w:p w:rsidR="00396DB3" w:rsidRPr="00D67BDC" w:rsidRDefault="005F2893" w:rsidP="005F2893">
            <w:pPr>
              <w:widowControl w:val="0"/>
              <w:shd w:val="clear" w:color="auto" w:fill="FFFFFF"/>
              <w:ind w:firstLine="0"/>
              <w:rPr>
                <w:bCs/>
                <w:iCs/>
                <w:sz w:val="20"/>
              </w:rPr>
            </w:pPr>
            <w:r w:rsidRPr="00D67BDC">
              <w:rPr>
                <w:bCs/>
                <w:iCs/>
                <w:sz w:val="20"/>
              </w:rPr>
              <w:t xml:space="preserve"> ОКЦ № 1 ВВГУ Банка России//УФК по Владимирской области, г.Владимир, БИК </w:t>
            </w:r>
            <w:r>
              <w:rPr>
                <w:bCs/>
                <w:iCs/>
                <w:sz w:val="20"/>
              </w:rPr>
              <w:t>012202102</w:t>
            </w:r>
            <w:r w:rsidRPr="00D67BDC">
              <w:rPr>
                <w:bCs/>
                <w:iCs/>
                <w:sz w:val="20"/>
              </w:rPr>
              <w:t xml:space="preserve">, Единый казначейский счет </w:t>
            </w:r>
            <w:r>
              <w:rPr>
                <w:bCs/>
                <w:iCs/>
                <w:sz w:val="20"/>
              </w:rPr>
              <w:t>40102810745370000024</w:t>
            </w:r>
          </w:p>
        </w:tc>
      </w:tr>
      <w:tr w:rsidR="00D7333B" w:rsidRPr="00D67BDC" w:rsidTr="004A6D20">
        <w:trPr>
          <w:jc w:val="center"/>
        </w:trPr>
        <w:tc>
          <w:tcPr>
            <w:tcW w:w="709" w:type="dxa"/>
            <w:tcBorders>
              <w:top w:val="double" w:sz="4" w:space="0" w:color="auto"/>
              <w:left w:val="double" w:sz="4" w:space="0" w:color="auto"/>
            </w:tcBorders>
            <w:vAlign w:val="center"/>
          </w:tcPr>
          <w:p w:rsidR="00D7333B" w:rsidRPr="00D67BDC" w:rsidRDefault="00D7333B">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D7333B" w:rsidRPr="00D67BDC" w:rsidRDefault="00D7333B">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D7333B" w:rsidRPr="00D67BDC" w:rsidRDefault="00D7333B" w:rsidP="00396DB3">
            <w:pPr>
              <w:ind w:firstLine="33"/>
              <w:rPr>
                <w:sz w:val="20"/>
              </w:rPr>
            </w:pPr>
            <w:r w:rsidRPr="00D67BDC">
              <w:rPr>
                <w:sz w:val="20"/>
              </w:rPr>
              <w:t>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D67BDC" w:rsidRDefault="00860DE4" w:rsidP="00860DE4">
            <w:pPr>
              <w:ind w:firstLine="33"/>
              <w:rPr>
                <w:sz w:val="20"/>
              </w:rPr>
            </w:pPr>
            <w:r>
              <w:rPr>
                <w:sz w:val="20"/>
              </w:rPr>
              <w:t>0</w:t>
            </w:r>
            <w:r w:rsidR="00B57452">
              <w:rPr>
                <w:sz w:val="20"/>
              </w:rPr>
              <w:t>1.12</w:t>
            </w:r>
            <w:r w:rsidR="00D7333B" w:rsidRPr="00D67BDC">
              <w:rPr>
                <w:sz w:val="20"/>
              </w:rPr>
              <w:t>.202</w:t>
            </w:r>
            <w:r w:rsidR="00A63EBC" w:rsidRPr="00D67BDC">
              <w:rPr>
                <w:sz w:val="20"/>
              </w:rPr>
              <w:t>6</w:t>
            </w:r>
            <w:r w:rsidR="003F7DFC">
              <w:rPr>
                <w:sz w:val="20"/>
              </w:rPr>
              <w:t>, в 10</w:t>
            </w:r>
            <w:r w:rsidR="00D7333B" w:rsidRPr="00D67BDC">
              <w:rPr>
                <w:sz w:val="20"/>
              </w:rPr>
              <w:t>.00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D7333B" w:rsidRPr="00D67BDC" w:rsidRDefault="00D7333B">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D67BDC" w:rsidRDefault="00B57452" w:rsidP="00396DB3">
            <w:pPr>
              <w:ind w:firstLine="33"/>
              <w:rPr>
                <w:sz w:val="20"/>
              </w:rPr>
            </w:pPr>
            <w:r>
              <w:rPr>
                <w:sz w:val="20"/>
              </w:rPr>
              <w:t>01.12</w:t>
            </w:r>
            <w:r w:rsidR="00A63EBC" w:rsidRPr="00D67BDC">
              <w:rPr>
                <w:sz w:val="20"/>
              </w:rPr>
              <w:t>.2026</w:t>
            </w:r>
            <w:r w:rsidR="003F7DFC">
              <w:rPr>
                <w:sz w:val="20"/>
              </w:rPr>
              <w:t>, в 10</w:t>
            </w:r>
            <w:r w:rsidR="00D7333B" w:rsidRPr="00D67BDC">
              <w:rPr>
                <w:sz w:val="20"/>
              </w:rPr>
              <w:t>.10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D67BDC" w:rsidRDefault="00B57452" w:rsidP="003F7DFC">
            <w:pPr>
              <w:ind w:firstLine="33"/>
              <w:rPr>
                <w:sz w:val="20"/>
              </w:rPr>
            </w:pPr>
            <w:r>
              <w:rPr>
                <w:sz w:val="20"/>
              </w:rPr>
              <w:t>01.12</w:t>
            </w:r>
            <w:r w:rsidR="00A63EBC" w:rsidRPr="00D67BDC">
              <w:rPr>
                <w:sz w:val="20"/>
              </w:rPr>
              <w:t>.2026</w:t>
            </w:r>
            <w:r w:rsidR="00D7333B" w:rsidRPr="00D67BDC">
              <w:rPr>
                <w:sz w:val="20"/>
              </w:rPr>
              <w:t>, в 1</w:t>
            </w:r>
            <w:r w:rsidR="003F7DFC">
              <w:rPr>
                <w:sz w:val="20"/>
              </w:rPr>
              <w:t>1</w:t>
            </w:r>
            <w:r w:rsidR="00D7333B" w:rsidRPr="00D67BDC">
              <w:rPr>
                <w:sz w:val="20"/>
              </w:rPr>
              <w:t>.00  часов по московскому времени по адресу: 601010, Владимирская область, г. Киржач, ул. Серегина, д. 7</w:t>
            </w:r>
          </w:p>
        </w:tc>
      </w:tr>
      <w:tr w:rsidR="00396DB3" w:rsidRPr="00D67BDC" w:rsidTr="004A6D20">
        <w:trPr>
          <w:trHeight w:val="599"/>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D67BDC" w:rsidRDefault="00396DB3">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D67BDC" w:rsidRDefault="00396DB3">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CF1087" w:rsidRPr="00D67BDC" w:rsidRDefault="00F07D7E" w:rsidP="00892688">
            <w:pPr>
              <w:ind w:firstLine="0"/>
              <w:rPr>
                <w:sz w:val="20"/>
              </w:rPr>
            </w:pPr>
            <w:r w:rsidRPr="00D67BDC">
              <w:rPr>
                <w:bCs/>
                <w:iCs/>
                <w:sz w:val="20"/>
              </w:rPr>
              <w:t xml:space="preserve">Лот № 1 </w:t>
            </w:r>
            <w:r w:rsidRPr="00D67BDC">
              <w:rPr>
                <w:sz w:val="20"/>
              </w:rPr>
              <w:t xml:space="preserve">–  </w:t>
            </w:r>
            <w:r w:rsidR="00892688">
              <w:rPr>
                <w:sz w:val="20"/>
              </w:rPr>
              <w:t>827,59</w:t>
            </w:r>
            <w:r w:rsidR="001F73EE" w:rsidRPr="00D67BDC">
              <w:rPr>
                <w:sz w:val="20"/>
              </w:rPr>
              <w:t xml:space="preserve"> </w:t>
            </w:r>
            <w:r w:rsidRPr="00D67BDC">
              <w:rPr>
                <w:sz w:val="20"/>
              </w:rPr>
              <w:t>рублей</w:t>
            </w:r>
            <w:r w:rsidR="00C43556" w:rsidRPr="00D67BDC">
              <w:rPr>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D67BDC" w:rsidRDefault="00396DB3">
            <w:pPr>
              <w:widowControl w:val="0"/>
              <w:ind w:firstLine="0"/>
              <w:rPr>
                <w:sz w:val="20"/>
              </w:rPr>
            </w:pPr>
            <w:r w:rsidRPr="00D67BDC">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18.</w:t>
            </w:r>
          </w:p>
        </w:tc>
        <w:tc>
          <w:tcPr>
            <w:tcW w:w="2907" w:type="dxa"/>
            <w:vAlign w:val="center"/>
          </w:tcPr>
          <w:p w:rsidR="00396DB3" w:rsidRPr="00D67BDC" w:rsidRDefault="00396DB3">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D67BDC" w:rsidRDefault="00396DB3">
            <w:pPr>
              <w:widowControl w:val="0"/>
              <w:ind w:firstLine="0"/>
              <w:rPr>
                <w:sz w:val="20"/>
              </w:rPr>
            </w:pPr>
            <w:r w:rsidRPr="00D67BDC">
              <w:rPr>
                <w:sz w:val="20"/>
              </w:rPr>
              <w:t xml:space="preserve"> Не позднее 10 рабочих дней с даты утверждения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lastRenderedPageBreak/>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860DE4" w:rsidRPr="001D7411" w:rsidRDefault="00860DE4" w:rsidP="00860DE4">
      <w:pPr>
        <w:ind w:firstLine="0"/>
        <w:jc w:val="center"/>
        <w:rPr>
          <w:b/>
          <w:sz w:val="22"/>
          <w:szCs w:val="22"/>
        </w:rPr>
      </w:pPr>
      <w:r w:rsidRPr="001D7411">
        <w:rPr>
          <w:b/>
          <w:sz w:val="22"/>
          <w:szCs w:val="22"/>
        </w:rPr>
        <w:t>Акт</w:t>
      </w:r>
    </w:p>
    <w:p w:rsidR="00860DE4" w:rsidRPr="001D7411" w:rsidRDefault="00860DE4" w:rsidP="00860DE4">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860DE4" w:rsidRPr="001D7411" w:rsidRDefault="00860DE4" w:rsidP="00860DE4">
      <w:pPr>
        <w:jc w:val="center"/>
        <w:rPr>
          <w:b/>
          <w:sz w:val="22"/>
          <w:szCs w:val="22"/>
        </w:rPr>
      </w:pPr>
      <w:r>
        <w:rPr>
          <w:b/>
          <w:sz w:val="22"/>
          <w:szCs w:val="22"/>
        </w:rPr>
        <w:t>тер. Дубки, д.29</w:t>
      </w:r>
    </w:p>
    <w:p w:rsidR="00860DE4" w:rsidRPr="001D7411" w:rsidRDefault="00860DE4" w:rsidP="00860DE4">
      <w:pPr>
        <w:rPr>
          <w:sz w:val="22"/>
          <w:szCs w:val="22"/>
        </w:rPr>
      </w:pPr>
      <w:r w:rsidRPr="001D7411">
        <w:rPr>
          <w:sz w:val="22"/>
          <w:szCs w:val="22"/>
        </w:rPr>
        <w:t>1. Общие сведения о многоквартирном доме</w:t>
      </w:r>
    </w:p>
    <w:p w:rsidR="00860DE4" w:rsidRPr="001D7411" w:rsidRDefault="00860DE4" w:rsidP="00860DE4">
      <w:pPr>
        <w:rPr>
          <w:sz w:val="22"/>
          <w:szCs w:val="22"/>
          <w:u w:val="single"/>
        </w:rPr>
      </w:pPr>
      <w:r w:rsidRPr="001D7411">
        <w:rPr>
          <w:sz w:val="22"/>
          <w:szCs w:val="22"/>
        </w:rPr>
        <w:t>1. Адрес многоквартирного дома</w:t>
      </w:r>
      <w:r w:rsidRPr="001D7411">
        <w:rPr>
          <w:sz w:val="22"/>
          <w:szCs w:val="22"/>
          <w:u w:val="single"/>
        </w:rPr>
        <w:t xml:space="preserve">:  </w:t>
      </w:r>
      <w:r>
        <w:rPr>
          <w:sz w:val="22"/>
          <w:szCs w:val="22"/>
          <w:u w:val="single"/>
        </w:rPr>
        <w:t>тер. Дубки, д.29</w:t>
      </w:r>
    </w:p>
    <w:p w:rsidR="00860DE4" w:rsidRPr="001D7411" w:rsidRDefault="00860DE4" w:rsidP="00860DE4">
      <w:pPr>
        <w:rPr>
          <w:sz w:val="22"/>
          <w:szCs w:val="22"/>
          <w:u w:val="single"/>
        </w:rPr>
      </w:pPr>
      <w:r w:rsidRPr="001D7411">
        <w:rPr>
          <w:sz w:val="22"/>
          <w:szCs w:val="22"/>
        </w:rPr>
        <w:t xml:space="preserve">2. Кадастровый номер многоквартирного дома (при его наличии) </w:t>
      </w:r>
      <w:r w:rsidRPr="00F02E95">
        <w:rPr>
          <w:sz w:val="22"/>
          <w:szCs w:val="22"/>
          <w:u w:val="single"/>
        </w:rPr>
        <w:t>33:02:021206:307</w:t>
      </w:r>
    </w:p>
    <w:p w:rsidR="00860DE4" w:rsidRPr="001D7411" w:rsidRDefault="00860DE4" w:rsidP="00860DE4">
      <w:pPr>
        <w:rPr>
          <w:sz w:val="22"/>
          <w:szCs w:val="22"/>
        </w:rPr>
      </w:pPr>
      <w:r w:rsidRPr="001D7411">
        <w:rPr>
          <w:sz w:val="22"/>
          <w:szCs w:val="22"/>
        </w:rPr>
        <w:t xml:space="preserve">3. Серия, тип постройки   </w:t>
      </w:r>
      <w:r w:rsidRPr="001D7411">
        <w:rPr>
          <w:sz w:val="22"/>
          <w:szCs w:val="22"/>
          <w:u w:val="single"/>
        </w:rPr>
        <w:t>жилой дом</w:t>
      </w:r>
    </w:p>
    <w:p w:rsidR="00860DE4" w:rsidRPr="001D7411" w:rsidRDefault="00860DE4" w:rsidP="00860DE4">
      <w:pPr>
        <w:rPr>
          <w:sz w:val="22"/>
          <w:szCs w:val="22"/>
        </w:rPr>
      </w:pPr>
      <w:r w:rsidRPr="001D7411">
        <w:rPr>
          <w:sz w:val="22"/>
          <w:szCs w:val="22"/>
        </w:rPr>
        <w:t xml:space="preserve">4. Год постройки     </w:t>
      </w:r>
      <w:r>
        <w:rPr>
          <w:sz w:val="22"/>
          <w:szCs w:val="22"/>
          <w:u w:val="single"/>
        </w:rPr>
        <w:t>1954</w:t>
      </w:r>
      <w:r w:rsidRPr="001D7411">
        <w:rPr>
          <w:sz w:val="22"/>
          <w:szCs w:val="22"/>
          <w:u w:val="single"/>
        </w:rPr>
        <w:t xml:space="preserve"> г.</w:t>
      </w:r>
      <w:r w:rsidRPr="001D7411">
        <w:rPr>
          <w:sz w:val="22"/>
          <w:szCs w:val="22"/>
        </w:rPr>
        <w:t xml:space="preserve">   </w:t>
      </w:r>
    </w:p>
    <w:p w:rsidR="00860DE4" w:rsidRPr="001D7411" w:rsidRDefault="00860DE4" w:rsidP="00860DE4">
      <w:pPr>
        <w:rPr>
          <w:sz w:val="22"/>
          <w:szCs w:val="22"/>
          <w:u w:val="single"/>
        </w:rPr>
      </w:pPr>
      <w:r w:rsidRPr="001D7411">
        <w:rPr>
          <w:sz w:val="22"/>
          <w:szCs w:val="22"/>
        </w:rPr>
        <w:t xml:space="preserve">5. Степень износа по данным государственного технического учета на </w:t>
      </w:r>
      <w:r w:rsidRPr="00F02E95">
        <w:rPr>
          <w:sz w:val="22"/>
          <w:szCs w:val="22"/>
          <w:u w:val="single"/>
        </w:rPr>
        <w:t>09.06</w:t>
      </w:r>
      <w:r>
        <w:rPr>
          <w:sz w:val="22"/>
          <w:szCs w:val="22"/>
          <w:u w:val="single"/>
        </w:rPr>
        <w:t>.2014</w:t>
      </w:r>
      <w:r w:rsidRPr="001D7411">
        <w:rPr>
          <w:sz w:val="22"/>
          <w:szCs w:val="22"/>
          <w:u w:val="single"/>
        </w:rPr>
        <w:t xml:space="preserve"> г.</w:t>
      </w:r>
      <w:r w:rsidRPr="001D7411">
        <w:rPr>
          <w:sz w:val="22"/>
          <w:szCs w:val="22"/>
        </w:rPr>
        <w:t xml:space="preserve">  </w:t>
      </w:r>
      <w:r>
        <w:rPr>
          <w:sz w:val="22"/>
          <w:szCs w:val="22"/>
          <w:u w:val="single"/>
        </w:rPr>
        <w:t>53</w:t>
      </w:r>
      <w:r w:rsidRPr="001D7411">
        <w:rPr>
          <w:sz w:val="22"/>
          <w:szCs w:val="22"/>
          <w:u w:val="single"/>
        </w:rPr>
        <w:t xml:space="preserve">%   </w:t>
      </w:r>
    </w:p>
    <w:p w:rsidR="00860DE4" w:rsidRPr="001D7411" w:rsidRDefault="00860DE4" w:rsidP="00860DE4">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860DE4" w:rsidRPr="001D7411" w:rsidRDefault="00860DE4" w:rsidP="00860DE4">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860DE4" w:rsidRPr="001D7411" w:rsidRDefault="00860DE4" w:rsidP="00860DE4">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860DE4" w:rsidRPr="001D7411" w:rsidRDefault="00860DE4" w:rsidP="00860DE4">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860DE4" w:rsidRPr="001D7411" w:rsidRDefault="00860DE4" w:rsidP="00860DE4">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860DE4" w:rsidRPr="001D7411" w:rsidRDefault="00860DE4" w:rsidP="00860DE4">
      <w:pPr>
        <w:rPr>
          <w:sz w:val="22"/>
          <w:szCs w:val="22"/>
        </w:rPr>
      </w:pPr>
      <w:r w:rsidRPr="001D7411">
        <w:rPr>
          <w:sz w:val="22"/>
          <w:szCs w:val="22"/>
        </w:rPr>
        <w:t>11. Наличие цокольног</w:t>
      </w:r>
      <w:r>
        <w:rPr>
          <w:sz w:val="22"/>
          <w:szCs w:val="22"/>
        </w:rPr>
        <w:t>о этажа __</w:t>
      </w:r>
      <w:r w:rsidRPr="00F02E95">
        <w:rPr>
          <w:sz w:val="22"/>
          <w:szCs w:val="22"/>
          <w:u w:val="single"/>
        </w:rPr>
        <w:t>-</w:t>
      </w:r>
      <w:r>
        <w:rPr>
          <w:sz w:val="22"/>
          <w:szCs w:val="22"/>
        </w:rPr>
        <w:t>__</w:t>
      </w:r>
    </w:p>
    <w:p w:rsidR="00860DE4" w:rsidRPr="001D7411" w:rsidRDefault="00860DE4" w:rsidP="00860DE4">
      <w:pPr>
        <w:rPr>
          <w:sz w:val="22"/>
          <w:szCs w:val="22"/>
        </w:rPr>
      </w:pPr>
      <w:r w:rsidRPr="001D7411">
        <w:rPr>
          <w:sz w:val="22"/>
          <w:szCs w:val="22"/>
        </w:rPr>
        <w:t xml:space="preserve">12. </w:t>
      </w:r>
      <w:r>
        <w:rPr>
          <w:sz w:val="22"/>
          <w:szCs w:val="22"/>
        </w:rPr>
        <w:t>Наличие мансарды ___</w:t>
      </w:r>
      <w:r w:rsidRPr="001D7411">
        <w:rPr>
          <w:sz w:val="22"/>
          <w:szCs w:val="22"/>
        </w:rPr>
        <w:t>__</w:t>
      </w:r>
      <w:r w:rsidRPr="001D7411">
        <w:rPr>
          <w:sz w:val="22"/>
          <w:szCs w:val="22"/>
          <w:u w:val="single"/>
        </w:rPr>
        <w:t>-</w:t>
      </w:r>
      <w:r w:rsidRPr="001D7411">
        <w:rPr>
          <w:sz w:val="22"/>
          <w:szCs w:val="22"/>
        </w:rPr>
        <w:t>_____</w:t>
      </w:r>
    </w:p>
    <w:p w:rsidR="00860DE4" w:rsidRPr="001D7411" w:rsidRDefault="00860DE4" w:rsidP="00860DE4">
      <w:pPr>
        <w:rPr>
          <w:sz w:val="22"/>
          <w:szCs w:val="22"/>
        </w:rPr>
      </w:pPr>
      <w:r w:rsidRPr="001D7411">
        <w:rPr>
          <w:sz w:val="22"/>
          <w:szCs w:val="22"/>
        </w:rPr>
        <w:t>13. Наличие мезонина ______-_______</w:t>
      </w:r>
    </w:p>
    <w:p w:rsidR="00860DE4" w:rsidRPr="001D7411" w:rsidRDefault="00860DE4" w:rsidP="00860DE4">
      <w:pPr>
        <w:rPr>
          <w:sz w:val="22"/>
          <w:szCs w:val="22"/>
        </w:rPr>
      </w:pPr>
      <w:r w:rsidRPr="001D7411">
        <w:rPr>
          <w:sz w:val="22"/>
          <w:szCs w:val="22"/>
        </w:rPr>
        <w:t>14. Количество квартир_______</w:t>
      </w:r>
      <w:r>
        <w:rPr>
          <w:sz w:val="22"/>
          <w:szCs w:val="22"/>
          <w:u w:val="single"/>
        </w:rPr>
        <w:t>8</w:t>
      </w:r>
      <w:r w:rsidRPr="001D7411">
        <w:rPr>
          <w:sz w:val="22"/>
          <w:szCs w:val="22"/>
        </w:rPr>
        <w:t>______</w:t>
      </w:r>
    </w:p>
    <w:p w:rsidR="00860DE4" w:rsidRPr="001D7411" w:rsidRDefault="00860DE4" w:rsidP="00860DE4">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_____</w:t>
      </w:r>
    </w:p>
    <w:p w:rsidR="00860DE4" w:rsidRPr="001D7411" w:rsidRDefault="00860DE4" w:rsidP="00860DE4">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860DE4" w:rsidRPr="001D7411" w:rsidRDefault="00860DE4" w:rsidP="00860DE4">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860DE4" w:rsidRPr="001D7411" w:rsidRDefault="00860DE4" w:rsidP="00860DE4">
      <w:pPr>
        <w:rPr>
          <w:sz w:val="22"/>
          <w:szCs w:val="22"/>
        </w:rPr>
      </w:pPr>
      <w:r w:rsidRPr="001D7411">
        <w:rPr>
          <w:sz w:val="22"/>
          <w:szCs w:val="22"/>
        </w:rPr>
        <w:t>18. Строительный объем_</w:t>
      </w:r>
      <w:r>
        <w:rPr>
          <w:sz w:val="22"/>
          <w:szCs w:val="22"/>
          <w:u w:val="single"/>
        </w:rPr>
        <w:t>1770</w:t>
      </w:r>
      <w:r w:rsidRPr="001D7411">
        <w:rPr>
          <w:sz w:val="22"/>
          <w:szCs w:val="22"/>
          <w:u w:val="single"/>
        </w:rPr>
        <w:t xml:space="preserve"> куб.м</w:t>
      </w:r>
    </w:p>
    <w:p w:rsidR="00860DE4" w:rsidRPr="001D7411" w:rsidRDefault="00860DE4" w:rsidP="00860DE4">
      <w:pPr>
        <w:rPr>
          <w:sz w:val="22"/>
          <w:szCs w:val="22"/>
        </w:rPr>
      </w:pPr>
      <w:r w:rsidRPr="001D7411">
        <w:rPr>
          <w:sz w:val="22"/>
          <w:szCs w:val="22"/>
        </w:rPr>
        <w:t>19. Площадь:</w:t>
      </w:r>
    </w:p>
    <w:p w:rsidR="00860DE4" w:rsidRPr="001D7411" w:rsidRDefault="00860DE4" w:rsidP="00860DE4">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410</w:t>
      </w:r>
      <w:r w:rsidRPr="007860A2">
        <w:rPr>
          <w:sz w:val="22"/>
          <w:szCs w:val="22"/>
          <w:u w:val="single"/>
        </w:rPr>
        <w:t xml:space="preserve"> </w:t>
      </w:r>
      <w:r w:rsidRPr="001D7411">
        <w:rPr>
          <w:sz w:val="22"/>
          <w:szCs w:val="22"/>
        </w:rPr>
        <w:t>кв.м.</w:t>
      </w:r>
    </w:p>
    <w:p w:rsidR="00860DE4" w:rsidRPr="001D7411" w:rsidRDefault="00860DE4" w:rsidP="00860DE4">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250,1</w:t>
      </w:r>
      <w:r w:rsidRPr="007860A2">
        <w:rPr>
          <w:sz w:val="22"/>
          <w:szCs w:val="22"/>
          <w:u w:val="single"/>
        </w:rPr>
        <w:t xml:space="preserve"> </w:t>
      </w:r>
      <w:r w:rsidRPr="001D7411">
        <w:rPr>
          <w:sz w:val="22"/>
          <w:szCs w:val="22"/>
        </w:rPr>
        <w:t>кв.м.</w:t>
      </w:r>
    </w:p>
    <w:p w:rsidR="00860DE4" w:rsidRPr="001D7411" w:rsidRDefault="00860DE4" w:rsidP="00860DE4">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F02E95">
        <w:rPr>
          <w:sz w:val="22"/>
          <w:szCs w:val="22"/>
          <w:u w:val="single"/>
        </w:rPr>
        <w:t xml:space="preserve">   </w:t>
      </w:r>
      <w:r>
        <w:rPr>
          <w:sz w:val="22"/>
          <w:szCs w:val="22"/>
          <w:u w:val="single"/>
        </w:rPr>
        <w:t xml:space="preserve">-   </w:t>
      </w:r>
      <w:r w:rsidRPr="001D7411">
        <w:rPr>
          <w:sz w:val="22"/>
          <w:szCs w:val="22"/>
        </w:rPr>
        <w:t xml:space="preserve"> кв.м.</w:t>
      </w:r>
    </w:p>
    <w:p w:rsidR="00860DE4" w:rsidRPr="001D7411" w:rsidRDefault="00860DE4" w:rsidP="00860DE4">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F02E95">
        <w:rPr>
          <w:sz w:val="22"/>
          <w:szCs w:val="22"/>
        </w:rPr>
        <w:t>кв.м.</w:t>
      </w:r>
    </w:p>
    <w:p w:rsidR="00860DE4" w:rsidRPr="00E44D1B" w:rsidRDefault="00860DE4" w:rsidP="00860DE4">
      <w:pPr>
        <w:rPr>
          <w:sz w:val="22"/>
          <w:szCs w:val="22"/>
        </w:rPr>
      </w:pPr>
      <w:r w:rsidRPr="00E44D1B">
        <w:rPr>
          <w:sz w:val="22"/>
          <w:szCs w:val="22"/>
        </w:rPr>
        <w:t xml:space="preserve">20. Количество лестниц </w:t>
      </w:r>
      <w:r>
        <w:rPr>
          <w:sz w:val="22"/>
          <w:szCs w:val="22"/>
          <w:u w:val="single"/>
        </w:rPr>
        <w:t>2</w:t>
      </w:r>
      <w:r w:rsidRPr="00E44D1B">
        <w:rPr>
          <w:sz w:val="22"/>
          <w:szCs w:val="22"/>
        </w:rPr>
        <w:t xml:space="preserve"> шт.</w:t>
      </w:r>
    </w:p>
    <w:p w:rsidR="00860DE4" w:rsidRPr="00E44D1B" w:rsidRDefault="00860DE4" w:rsidP="00860DE4">
      <w:pPr>
        <w:rPr>
          <w:sz w:val="22"/>
          <w:szCs w:val="22"/>
        </w:rPr>
      </w:pPr>
      <w:r w:rsidRPr="00E44D1B">
        <w:rPr>
          <w:sz w:val="22"/>
          <w:szCs w:val="22"/>
        </w:rPr>
        <w:t>21. Уборочная  площадь  лестниц  (включая  межквартирные  лестничные</w:t>
      </w:r>
      <w:r>
        <w:rPr>
          <w:sz w:val="22"/>
          <w:szCs w:val="22"/>
        </w:rPr>
        <w:t xml:space="preserve"> </w:t>
      </w:r>
      <w:r w:rsidRPr="00E44D1B">
        <w:rPr>
          <w:sz w:val="22"/>
          <w:szCs w:val="22"/>
        </w:rPr>
        <w:t xml:space="preserve">площадки) </w:t>
      </w:r>
      <w:r>
        <w:rPr>
          <w:sz w:val="22"/>
          <w:szCs w:val="22"/>
          <w:u w:val="single"/>
        </w:rPr>
        <w:t>45,3</w:t>
      </w:r>
      <w:r w:rsidRPr="00E44D1B">
        <w:rPr>
          <w:sz w:val="22"/>
          <w:szCs w:val="22"/>
        </w:rPr>
        <w:t xml:space="preserve"> кв.м</w:t>
      </w:r>
    </w:p>
    <w:p w:rsidR="00860DE4" w:rsidRPr="00E44D1B" w:rsidRDefault="00860DE4" w:rsidP="00860DE4">
      <w:pPr>
        <w:rPr>
          <w:sz w:val="22"/>
          <w:szCs w:val="22"/>
        </w:rPr>
      </w:pPr>
      <w:r w:rsidRPr="00E44D1B">
        <w:rPr>
          <w:sz w:val="22"/>
          <w:szCs w:val="22"/>
        </w:rPr>
        <w:t>22. Уборочная площадь общих коридоров _______</w:t>
      </w:r>
      <w:r>
        <w:rPr>
          <w:sz w:val="22"/>
          <w:szCs w:val="22"/>
        </w:rPr>
        <w:t>-</w:t>
      </w:r>
      <w:r w:rsidRPr="00E44D1B">
        <w:rPr>
          <w:sz w:val="22"/>
          <w:szCs w:val="22"/>
        </w:rPr>
        <w:t>_______ кв.м</w:t>
      </w:r>
    </w:p>
    <w:p w:rsidR="00860DE4" w:rsidRPr="003E7475" w:rsidRDefault="00860DE4" w:rsidP="00860DE4">
      <w:pPr>
        <w:rPr>
          <w:sz w:val="22"/>
          <w:szCs w:val="22"/>
        </w:rPr>
      </w:pPr>
      <w:r>
        <w:rPr>
          <w:sz w:val="22"/>
          <w:szCs w:val="22"/>
        </w:rPr>
        <w:t>23</w:t>
      </w:r>
      <w:r w:rsidRPr="003E7475">
        <w:rPr>
          <w:sz w:val="22"/>
          <w:szCs w:val="22"/>
        </w:rPr>
        <w:t>. Уборочная площадь других помещений общего пользования (включая технические этажи, чердаки, технические подвалы)___________-__________ кв.м.</w:t>
      </w:r>
    </w:p>
    <w:p w:rsidR="00860DE4" w:rsidRPr="003E7475" w:rsidRDefault="00860DE4" w:rsidP="00860DE4">
      <w:pPr>
        <w:rPr>
          <w:sz w:val="22"/>
          <w:szCs w:val="22"/>
          <w:u w:val="single"/>
        </w:rPr>
      </w:pPr>
      <w:r>
        <w:rPr>
          <w:sz w:val="22"/>
          <w:szCs w:val="22"/>
        </w:rPr>
        <w:t>24</w:t>
      </w:r>
      <w:r w:rsidRPr="003E7475">
        <w:rPr>
          <w:sz w:val="22"/>
          <w:szCs w:val="22"/>
        </w:rPr>
        <w:t>. Площадь земельного участка, входящего в состав общего имущества</w:t>
      </w:r>
      <w:r>
        <w:rPr>
          <w:sz w:val="22"/>
          <w:szCs w:val="22"/>
        </w:rPr>
        <w:t xml:space="preserve"> многоквартирного дома ___</w:t>
      </w:r>
      <w:r w:rsidRPr="003E7475">
        <w:rPr>
          <w:sz w:val="22"/>
          <w:szCs w:val="22"/>
        </w:rPr>
        <w:t>_</w:t>
      </w:r>
      <w:r>
        <w:rPr>
          <w:sz w:val="22"/>
          <w:szCs w:val="22"/>
          <w:u w:val="single"/>
        </w:rPr>
        <w:t>879</w:t>
      </w:r>
      <w:r w:rsidRPr="003E7475">
        <w:rPr>
          <w:sz w:val="22"/>
          <w:szCs w:val="22"/>
        </w:rPr>
        <w:t>____ кв.м.</w:t>
      </w:r>
    </w:p>
    <w:p w:rsidR="00860DE4" w:rsidRPr="000606C5" w:rsidRDefault="00860DE4" w:rsidP="00860DE4">
      <w:pPr>
        <w:rPr>
          <w:u w:val="single"/>
        </w:rPr>
      </w:pPr>
      <w:r w:rsidRPr="001D7411">
        <w:rPr>
          <w:sz w:val="22"/>
          <w:szCs w:val="22"/>
        </w:rPr>
        <w:t>2</w:t>
      </w:r>
      <w:r>
        <w:rPr>
          <w:sz w:val="22"/>
          <w:szCs w:val="22"/>
        </w:rPr>
        <w:t>5</w:t>
      </w:r>
      <w:r w:rsidRPr="001D7411">
        <w:rPr>
          <w:sz w:val="22"/>
          <w:szCs w:val="22"/>
        </w:rPr>
        <w:t>. Кадастровый номер земельного участка (при наличии)_</w:t>
      </w:r>
      <w:r w:rsidRPr="00F02E95">
        <w:rPr>
          <w:u w:val="single"/>
        </w:rPr>
        <w:t>33:02:021258:1091</w:t>
      </w:r>
      <w:r w:rsidRPr="00F02E95">
        <w:rPr>
          <w:szCs w:val="22"/>
          <w:u w:val="single"/>
        </w:rPr>
        <w:t xml:space="preserve"> </w:t>
      </w:r>
      <w:r w:rsidRPr="001D7411">
        <w:rPr>
          <w:sz w:val="22"/>
          <w:szCs w:val="22"/>
        </w:rPr>
        <w:t>_</w:t>
      </w:r>
    </w:p>
    <w:p w:rsidR="00860DE4" w:rsidRPr="001D7411" w:rsidRDefault="00860DE4" w:rsidP="00860DE4">
      <w:pPr>
        <w:rPr>
          <w:sz w:val="22"/>
          <w:szCs w:val="22"/>
        </w:rPr>
      </w:pPr>
    </w:p>
    <w:p w:rsidR="00860DE4" w:rsidRPr="001D7411" w:rsidRDefault="00860DE4" w:rsidP="00860DE4">
      <w:pPr>
        <w:rPr>
          <w:sz w:val="22"/>
          <w:szCs w:val="22"/>
        </w:rPr>
      </w:pPr>
      <w:r w:rsidRPr="001D7411">
        <w:rPr>
          <w:sz w:val="22"/>
          <w:szCs w:val="22"/>
        </w:rPr>
        <w:t>2.Техническое состояние:</w:t>
      </w:r>
    </w:p>
    <w:p w:rsidR="00860DE4" w:rsidRPr="001D7411" w:rsidRDefault="00860DE4" w:rsidP="00860DE4">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860DE4" w:rsidRPr="001D7411" w:rsidTr="00AE45FB">
        <w:trPr>
          <w:trHeight w:val="990"/>
          <w:jc w:val="center"/>
        </w:trPr>
        <w:tc>
          <w:tcPr>
            <w:tcW w:w="2252" w:type="dxa"/>
            <w:vAlign w:val="center"/>
          </w:tcPr>
          <w:p w:rsidR="00860DE4" w:rsidRPr="001D7411" w:rsidRDefault="00860DE4" w:rsidP="00AE45FB">
            <w:pPr>
              <w:ind w:firstLine="0"/>
              <w:jc w:val="center"/>
              <w:rPr>
                <w:b/>
                <w:szCs w:val="22"/>
              </w:rPr>
            </w:pPr>
            <w:r w:rsidRPr="001D7411">
              <w:rPr>
                <w:b/>
                <w:sz w:val="22"/>
                <w:szCs w:val="22"/>
              </w:rPr>
              <w:lastRenderedPageBreak/>
              <w:t>Наименование конструктивных элементов</w:t>
            </w:r>
          </w:p>
          <w:p w:rsidR="00860DE4" w:rsidRPr="001D7411" w:rsidRDefault="00860DE4" w:rsidP="00AE45FB">
            <w:pPr>
              <w:jc w:val="center"/>
              <w:rPr>
                <w:b/>
                <w:szCs w:val="22"/>
              </w:rPr>
            </w:pPr>
          </w:p>
        </w:tc>
        <w:tc>
          <w:tcPr>
            <w:tcW w:w="4377" w:type="dxa"/>
            <w:vAlign w:val="center"/>
          </w:tcPr>
          <w:p w:rsidR="00860DE4" w:rsidRPr="001D7411" w:rsidRDefault="00860DE4" w:rsidP="00AE45FB">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860DE4" w:rsidRPr="001D7411" w:rsidRDefault="00860DE4" w:rsidP="00AE45FB">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860DE4" w:rsidRPr="001D7411" w:rsidRDefault="00860DE4" w:rsidP="00AE45FB">
            <w:pPr>
              <w:ind w:firstLine="16"/>
              <w:jc w:val="center"/>
              <w:rPr>
                <w:szCs w:val="22"/>
              </w:rPr>
            </w:pPr>
            <w:r>
              <w:rPr>
                <w:sz w:val="22"/>
                <w:szCs w:val="22"/>
              </w:rPr>
              <w:t>Кирпичный ленточный</w:t>
            </w:r>
          </w:p>
        </w:tc>
        <w:tc>
          <w:tcPr>
            <w:tcW w:w="2693" w:type="dxa"/>
            <w:vAlign w:val="center"/>
          </w:tcPr>
          <w:p w:rsidR="00860DE4" w:rsidRPr="00FF2ADE" w:rsidRDefault="00860DE4" w:rsidP="00AE45FB">
            <w:pPr>
              <w:ind w:firstLine="16"/>
              <w:jc w:val="center"/>
              <w:rPr>
                <w:szCs w:val="22"/>
              </w:rPr>
            </w:pPr>
            <w:r w:rsidRPr="00FF2ADE">
              <w:rPr>
                <w:sz w:val="22"/>
                <w:szCs w:val="22"/>
              </w:rPr>
              <w:t>Удовлетворительно</w:t>
            </w: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860DE4" w:rsidRPr="001D7411" w:rsidRDefault="00860DE4" w:rsidP="00AE45FB">
            <w:pPr>
              <w:ind w:firstLine="16"/>
              <w:jc w:val="center"/>
              <w:rPr>
                <w:szCs w:val="22"/>
              </w:rPr>
            </w:pPr>
            <w:proofErr w:type="spellStart"/>
            <w:r>
              <w:rPr>
                <w:szCs w:val="22"/>
              </w:rPr>
              <w:t>Карскасно</w:t>
            </w:r>
            <w:proofErr w:type="spellEnd"/>
            <w:r>
              <w:rPr>
                <w:szCs w:val="22"/>
              </w:rPr>
              <w:t>- засыпные</w:t>
            </w:r>
          </w:p>
          <w:p w:rsidR="00860DE4" w:rsidRPr="001D7411" w:rsidRDefault="00860DE4" w:rsidP="00AE45FB">
            <w:pPr>
              <w:ind w:firstLine="16"/>
              <w:jc w:val="center"/>
              <w:rPr>
                <w:szCs w:val="22"/>
              </w:rPr>
            </w:pPr>
          </w:p>
        </w:tc>
        <w:tc>
          <w:tcPr>
            <w:tcW w:w="2693" w:type="dxa"/>
            <w:vAlign w:val="center"/>
          </w:tcPr>
          <w:p w:rsidR="00860DE4" w:rsidRPr="00FF2ADE" w:rsidRDefault="00860DE4" w:rsidP="00AE45FB">
            <w:pPr>
              <w:ind w:firstLine="16"/>
              <w:jc w:val="center"/>
              <w:rPr>
                <w:szCs w:val="22"/>
              </w:rPr>
            </w:pPr>
            <w:r w:rsidRPr="00FF2ADE">
              <w:rPr>
                <w:sz w:val="22"/>
                <w:szCs w:val="22"/>
              </w:rPr>
              <w:t>Удовлетворительно</w:t>
            </w: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860DE4" w:rsidRPr="001D7411" w:rsidRDefault="00860DE4" w:rsidP="00AE45FB">
            <w:pPr>
              <w:ind w:firstLine="16"/>
              <w:jc w:val="center"/>
              <w:rPr>
                <w:szCs w:val="22"/>
              </w:rPr>
            </w:pPr>
            <w:r w:rsidRPr="001D7411">
              <w:rPr>
                <w:szCs w:val="22"/>
              </w:rPr>
              <w:t>Кирпичные</w:t>
            </w:r>
          </w:p>
        </w:tc>
        <w:tc>
          <w:tcPr>
            <w:tcW w:w="2693" w:type="dxa"/>
            <w:vAlign w:val="center"/>
          </w:tcPr>
          <w:p w:rsidR="00860DE4" w:rsidRPr="00FF2ADE" w:rsidRDefault="00860DE4" w:rsidP="00AE45FB">
            <w:pPr>
              <w:ind w:firstLine="16"/>
              <w:jc w:val="center"/>
              <w:rPr>
                <w:szCs w:val="22"/>
              </w:rPr>
            </w:pPr>
            <w:r w:rsidRPr="00FF2ADE">
              <w:rPr>
                <w:sz w:val="22"/>
                <w:szCs w:val="22"/>
              </w:rPr>
              <w:t>Удовлетворительно</w:t>
            </w: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860DE4" w:rsidRPr="001D7411" w:rsidRDefault="00860DE4" w:rsidP="00AE45FB">
            <w:pPr>
              <w:ind w:firstLine="16"/>
              <w:jc w:val="center"/>
              <w:rPr>
                <w:szCs w:val="22"/>
              </w:rPr>
            </w:pPr>
          </w:p>
        </w:tc>
        <w:tc>
          <w:tcPr>
            <w:tcW w:w="2693" w:type="dxa"/>
            <w:vAlign w:val="center"/>
          </w:tcPr>
          <w:p w:rsidR="00860DE4" w:rsidRPr="00FF2ADE" w:rsidRDefault="00860DE4" w:rsidP="00AE45FB">
            <w:pPr>
              <w:ind w:firstLine="16"/>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860DE4" w:rsidRPr="001D7411" w:rsidRDefault="00860DE4" w:rsidP="00AE45FB">
            <w:pPr>
              <w:ind w:firstLine="16"/>
              <w:jc w:val="center"/>
              <w:rPr>
                <w:szCs w:val="22"/>
              </w:rPr>
            </w:pPr>
            <w:r>
              <w:rPr>
                <w:sz w:val="22"/>
                <w:szCs w:val="22"/>
              </w:rPr>
              <w:t>Деревянные, отепленные</w:t>
            </w:r>
          </w:p>
        </w:tc>
        <w:tc>
          <w:tcPr>
            <w:tcW w:w="2693" w:type="dxa"/>
            <w:vAlign w:val="center"/>
          </w:tcPr>
          <w:p w:rsidR="00860DE4" w:rsidRPr="00FF2ADE" w:rsidRDefault="00860DE4" w:rsidP="00AE45FB">
            <w:pPr>
              <w:ind w:firstLine="16"/>
              <w:jc w:val="center"/>
              <w:rPr>
                <w:szCs w:val="22"/>
              </w:rPr>
            </w:pPr>
            <w:r w:rsidRPr="00FF2ADE">
              <w:rPr>
                <w:sz w:val="22"/>
                <w:szCs w:val="22"/>
              </w:rPr>
              <w:t>Удовлетворительно</w:t>
            </w: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860DE4" w:rsidRPr="001D7411" w:rsidRDefault="00860DE4" w:rsidP="00AE45FB">
            <w:pPr>
              <w:ind w:firstLine="16"/>
              <w:jc w:val="center"/>
              <w:rPr>
                <w:szCs w:val="22"/>
              </w:rPr>
            </w:pPr>
            <w:r w:rsidRPr="00D85867">
              <w:rPr>
                <w:sz w:val="22"/>
                <w:szCs w:val="22"/>
              </w:rPr>
              <w:t>Деревянные, отепленные</w:t>
            </w:r>
          </w:p>
        </w:tc>
        <w:tc>
          <w:tcPr>
            <w:tcW w:w="2693" w:type="dxa"/>
            <w:vAlign w:val="center"/>
          </w:tcPr>
          <w:p w:rsidR="00860DE4" w:rsidRPr="00FF2ADE" w:rsidRDefault="00860DE4" w:rsidP="00AE45FB">
            <w:pPr>
              <w:ind w:firstLine="16"/>
              <w:jc w:val="center"/>
              <w:rPr>
                <w:szCs w:val="22"/>
              </w:rPr>
            </w:pPr>
            <w:r w:rsidRPr="00FF2ADE">
              <w:rPr>
                <w:sz w:val="22"/>
                <w:szCs w:val="22"/>
              </w:rPr>
              <w:t>Удовлетворительно</w:t>
            </w: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860DE4" w:rsidRPr="001D7411" w:rsidRDefault="00860DE4" w:rsidP="00AE45FB">
            <w:pPr>
              <w:ind w:firstLine="16"/>
              <w:jc w:val="center"/>
              <w:rPr>
                <w:szCs w:val="22"/>
              </w:rPr>
            </w:pPr>
            <w:r w:rsidRPr="001D7411">
              <w:rPr>
                <w:szCs w:val="22"/>
              </w:rPr>
              <w:t>-</w:t>
            </w:r>
          </w:p>
        </w:tc>
        <w:tc>
          <w:tcPr>
            <w:tcW w:w="2693" w:type="dxa"/>
            <w:vAlign w:val="center"/>
          </w:tcPr>
          <w:p w:rsidR="00860DE4" w:rsidRPr="00FF2ADE" w:rsidRDefault="00860DE4" w:rsidP="00AE45FB">
            <w:pPr>
              <w:ind w:firstLine="16"/>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60DE4" w:rsidRPr="001D7411" w:rsidRDefault="00860DE4" w:rsidP="00AE45FB">
            <w:pPr>
              <w:ind w:firstLine="16"/>
              <w:jc w:val="center"/>
              <w:rPr>
                <w:szCs w:val="22"/>
              </w:rPr>
            </w:pPr>
          </w:p>
        </w:tc>
        <w:tc>
          <w:tcPr>
            <w:tcW w:w="2693" w:type="dxa"/>
            <w:vAlign w:val="center"/>
          </w:tcPr>
          <w:p w:rsidR="00860DE4" w:rsidRPr="00FF2ADE" w:rsidRDefault="00860DE4" w:rsidP="00AE45FB">
            <w:pPr>
              <w:ind w:firstLine="16"/>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860DE4" w:rsidRPr="001D7411" w:rsidRDefault="00892688" w:rsidP="00AE45FB">
            <w:pPr>
              <w:ind w:firstLine="16"/>
              <w:jc w:val="center"/>
              <w:rPr>
                <w:szCs w:val="22"/>
              </w:rPr>
            </w:pPr>
            <w:r>
              <w:rPr>
                <w:sz w:val="22"/>
                <w:szCs w:val="22"/>
              </w:rPr>
              <w:t>Металлопрофиль</w:t>
            </w:r>
          </w:p>
        </w:tc>
        <w:tc>
          <w:tcPr>
            <w:tcW w:w="2693" w:type="dxa"/>
            <w:vAlign w:val="center"/>
          </w:tcPr>
          <w:p w:rsidR="00860DE4" w:rsidRPr="00FF2ADE" w:rsidRDefault="00860DE4" w:rsidP="00AE45FB">
            <w:pPr>
              <w:ind w:firstLine="16"/>
              <w:jc w:val="center"/>
              <w:rPr>
                <w:szCs w:val="22"/>
              </w:rPr>
            </w:pPr>
            <w:r w:rsidRPr="00FF2ADE">
              <w:rPr>
                <w:sz w:val="22"/>
                <w:szCs w:val="22"/>
              </w:rPr>
              <w:t>Удовлетворительно</w:t>
            </w: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860DE4" w:rsidRPr="001D7411" w:rsidRDefault="00860DE4" w:rsidP="00AE45FB">
            <w:pPr>
              <w:ind w:firstLine="16"/>
              <w:jc w:val="center"/>
              <w:rPr>
                <w:color w:val="000000"/>
                <w:szCs w:val="22"/>
              </w:rPr>
            </w:pPr>
            <w:r w:rsidRPr="00E24796">
              <w:rPr>
                <w:color w:val="000000"/>
                <w:sz w:val="22"/>
                <w:szCs w:val="22"/>
              </w:rPr>
              <w:t>Дощатые</w:t>
            </w:r>
          </w:p>
        </w:tc>
        <w:tc>
          <w:tcPr>
            <w:tcW w:w="2693" w:type="dxa"/>
            <w:vAlign w:val="center"/>
          </w:tcPr>
          <w:p w:rsidR="00860DE4" w:rsidRPr="00FF2ADE" w:rsidRDefault="00860DE4" w:rsidP="00AE45FB">
            <w:pPr>
              <w:ind w:firstLine="16"/>
              <w:jc w:val="center"/>
              <w:rPr>
                <w:szCs w:val="22"/>
              </w:rPr>
            </w:pPr>
            <w:r w:rsidRPr="00FF2ADE">
              <w:rPr>
                <w:sz w:val="22"/>
                <w:szCs w:val="22"/>
              </w:rPr>
              <w:t>Удовлетворительно</w:t>
            </w: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860DE4" w:rsidRPr="001D7411" w:rsidRDefault="00860DE4" w:rsidP="00AE45FB">
            <w:pPr>
              <w:ind w:firstLine="16"/>
              <w:jc w:val="center"/>
              <w:rPr>
                <w:szCs w:val="22"/>
              </w:rPr>
            </w:pPr>
          </w:p>
        </w:tc>
        <w:tc>
          <w:tcPr>
            <w:tcW w:w="2693" w:type="dxa"/>
            <w:vAlign w:val="center"/>
          </w:tcPr>
          <w:p w:rsidR="00860DE4" w:rsidRPr="00FF2ADE" w:rsidRDefault="00860DE4" w:rsidP="00AE45FB">
            <w:pPr>
              <w:ind w:firstLine="16"/>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860DE4" w:rsidRPr="001D7411" w:rsidRDefault="00860DE4" w:rsidP="00AE45FB">
            <w:pPr>
              <w:ind w:firstLine="16"/>
              <w:jc w:val="center"/>
              <w:rPr>
                <w:szCs w:val="22"/>
              </w:rPr>
            </w:pPr>
            <w:r>
              <w:rPr>
                <w:sz w:val="22"/>
                <w:szCs w:val="22"/>
              </w:rPr>
              <w:t>Двойные створные</w:t>
            </w:r>
          </w:p>
        </w:tc>
        <w:tc>
          <w:tcPr>
            <w:tcW w:w="2693" w:type="dxa"/>
            <w:vAlign w:val="center"/>
          </w:tcPr>
          <w:p w:rsidR="00860DE4" w:rsidRPr="00FF2ADE" w:rsidRDefault="00860DE4" w:rsidP="00AE45FB">
            <w:pPr>
              <w:ind w:firstLine="16"/>
              <w:jc w:val="center"/>
              <w:rPr>
                <w:szCs w:val="22"/>
              </w:rPr>
            </w:pPr>
            <w:r w:rsidRPr="00FF2ADE">
              <w:rPr>
                <w:sz w:val="22"/>
                <w:szCs w:val="22"/>
              </w:rPr>
              <w:t>Удовлетворительно</w:t>
            </w: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860DE4" w:rsidRPr="001D7411" w:rsidRDefault="00860DE4" w:rsidP="00AE45FB">
            <w:pPr>
              <w:ind w:firstLine="16"/>
              <w:jc w:val="center"/>
              <w:rPr>
                <w:color w:val="000000"/>
                <w:szCs w:val="22"/>
              </w:rPr>
            </w:pPr>
            <w:r>
              <w:rPr>
                <w:sz w:val="22"/>
                <w:szCs w:val="22"/>
              </w:rPr>
              <w:t>Простые</w:t>
            </w:r>
          </w:p>
        </w:tc>
        <w:tc>
          <w:tcPr>
            <w:tcW w:w="2693" w:type="dxa"/>
            <w:vAlign w:val="center"/>
          </w:tcPr>
          <w:p w:rsidR="00860DE4" w:rsidRPr="00FF2ADE" w:rsidRDefault="00860DE4" w:rsidP="00AE45FB">
            <w:pPr>
              <w:ind w:firstLine="16"/>
              <w:jc w:val="center"/>
              <w:rPr>
                <w:szCs w:val="22"/>
              </w:rPr>
            </w:pPr>
            <w:r w:rsidRPr="00FF2ADE">
              <w:rPr>
                <w:sz w:val="22"/>
                <w:szCs w:val="22"/>
              </w:rPr>
              <w:t>Удовлетворительно</w:t>
            </w: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860DE4" w:rsidRPr="001D7411" w:rsidRDefault="00860DE4" w:rsidP="00AE45FB">
            <w:pPr>
              <w:ind w:firstLine="16"/>
              <w:jc w:val="center"/>
              <w:rPr>
                <w:szCs w:val="22"/>
              </w:rPr>
            </w:pPr>
            <w:r w:rsidRPr="001D7411">
              <w:rPr>
                <w:sz w:val="22"/>
                <w:szCs w:val="22"/>
              </w:rPr>
              <w:t>Железобетонные</w:t>
            </w:r>
          </w:p>
        </w:tc>
        <w:tc>
          <w:tcPr>
            <w:tcW w:w="2693" w:type="dxa"/>
            <w:vAlign w:val="center"/>
          </w:tcPr>
          <w:p w:rsidR="00860DE4" w:rsidRPr="00FF2ADE" w:rsidRDefault="00860DE4" w:rsidP="00AE45FB">
            <w:pPr>
              <w:ind w:firstLine="16"/>
              <w:jc w:val="center"/>
              <w:rPr>
                <w:szCs w:val="22"/>
              </w:rPr>
            </w:pPr>
            <w:r w:rsidRPr="00FF2ADE">
              <w:rPr>
                <w:sz w:val="22"/>
                <w:szCs w:val="22"/>
              </w:rPr>
              <w:t>Удовлетворительно</w:t>
            </w: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860DE4" w:rsidRPr="001D7411" w:rsidRDefault="00860DE4" w:rsidP="00AE45FB">
            <w:pPr>
              <w:ind w:firstLine="16"/>
              <w:jc w:val="center"/>
              <w:rPr>
                <w:szCs w:val="22"/>
              </w:rPr>
            </w:pPr>
          </w:p>
        </w:tc>
        <w:tc>
          <w:tcPr>
            <w:tcW w:w="2693" w:type="dxa"/>
            <w:vAlign w:val="center"/>
          </w:tcPr>
          <w:p w:rsidR="00860DE4" w:rsidRPr="00FF2ADE" w:rsidRDefault="00860DE4" w:rsidP="00AE45FB">
            <w:pPr>
              <w:ind w:firstLine="16"/>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860DE4" w:rsidRPr="001D7411" w:rsidRDefault="00860DE4" w:rsidP="00AE45FB">
            <w:pPr>
              <w:ind w:firstLine="16"/>
              <w:jc w:val="center"/>
              <w:rPr>
                <w:szCs w:val="22"/>
              </w:rPr>
            </w:pPr>
            <w:r w:rsidRPr="001D7411">
              <w:rPr>
                <w:sz w:val="22"/>
                <w:szCs w:val="22"/>
              </w:rPr>
              <w:t>Штукатурка</w:t>
            </w:r>
          </w:p>
        </w:tc>
        <w:tc>
          <w:tcPr>
            <w:tcW w:w="2693" w:type="dxa"/>
            <w:vAlign w:val="center"/>
          </w:tcPr>
          <w:p w:rsidR="00860DE4" w:rsidRPr="00FF2ADE" w:rsidRDefault="00860DE4" w:rsidP="00AE45FB">
            <w:pPr>
              <w:ind w:firstLine="16"/>
              <w:jc w:val="center"/>
              <w:rPr>
                <w:szCs w:val="22"/>
              </w:rPr>
            </w:pPr>
            <w:r w:rsidRPr="00FF2ADE">
              <w:rPr>
                <w:sz w:val="22"/>
                <w:szCs w:val="22"/>
              </w:rPr>
              <w:t>Удовлетворительно</w:t>
            </w: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860DE4" w:rsidRPr="001D7411" w:rsidRDefault="00860DE4" w:rsidP="00AE45FB">
            <w:pPr>
              <w:ind w:firstLine="16"/>
              <w:jc w:val="center"/>
              <w:rPr>
                <w:szCs w:val="22"/>
              </w:rPr>
            </w:pPr>
            <w:r w:rsidRPr="001D7411">
              <w:rPr>
                <w:sz w:val="22"/>
                <w:szCs w:val="22"/>
              </w:rPr>
              <w:t>-</w:t>
            </w:r>
          </w:p>
        </w:tc>
        <w:tc>
          <w:tcPr>
            <w:tcW w:w="2693" w:type="dxa"/>
            <w:vAlign w:val="center"/>
          </w:tcPr>
          <w:p w:rsidR="00860DE4" w:rsidRPr="001D7411" w:rsidRDefault="00860DE4" w:rsidP="00AE45FB">
            <w:pPr>
              <w:ind w:firstLine="176"/>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60DE4" w:rsidRPr="001D7411" w:rsidRDefault="00860DE4" w:rsidP="00AE45FB">
            <w:pPr>
              <w:ind w:firstLine="16"/>
              <w:jc w:val="center"/>
              <w:rPr>
                <w:szCs w:val="22"/>
              </w:rPr>
            </w:pP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860DE4" w:rsidRPr="001D7411" w:rsidRDefault="00860DE4" w:rsidP="00AE45FB">
            <w:pPr>
              <w:ind w:firstLine="16"/>
              <w:jc w:val="center"/>
              <w:rPr>
                <w:szCs w:val="22"/>
              </w:rPr>
            </w:pP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860DE4" w:rsidRPr="001D7411" w:rsidRDefault="00860DE4" w:rsidP="00AE45FB">
            <w:pPr>
              <w:ind w:firstLine="16"/>
              <w:jc w:val="center"/>
              <w:rPr>
                <w:szCs w:val="22"/>
              </w:rPr>
            </w:pPr>
            <w:r w:rsidRPr="001D7411">
              <w:rPr>
                <w:sz w:val="22"/>
                <w:szCs w:val="22"/>
              </w:rPr>
              <w:t>Есть</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860DE4" w:rsidRPr="001D7411" w:rsidRDefault="00860DE4" w:rsidP="00AE45FB">
            <w:pPr>
              <w:ind w:firstLine="16"/>
              <w:jc w:val="center"/>
              <w:rPr>
                <w:szCs w:val="22"/>
              </w:rPr>
            </w:pPr>
            <w:r w:rsidRPr="001D7411">
              <w:rPr>
                <w:sz w:val="22"/>
                <w:szCs w:val="22"/>
              </w:rPr>
              <w:t>Есть</w:t>
            </w:r>
          </w:p>
        </w:tc>
        <w:tc>
          <w:tcPr>
            <w:tcW w:w="2693" w:type="dxa"/>
            <w:vAlign w:val="center"/>
          </w:tcPr>
          <w:p w:rsidR="00860DE4" w:rsidRPr="001D7411" w:rsidRDefault="00860DE4" w:rsidP="00AE45FB">
            <w:pPr>
              <w:ind w:right="-108"/>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860DE4" w:rsidRPr="001D7411" w:rsidRDefault="00860DE4" w:rsidP="00AE45FB">
            <w:pPr>
              <w:ind w:firstLine="16"/>
              <w:jc w:val="center"/>
              <w:rPr>
                <w:szCs w:val="22"/>
              </w:rPr>
            </w:pPr>
            <w:r w:rsidRPr="001D7411">
              <w:rPr>
                <w:sz w:val="22"/>
                <w:szCs w:val="22"/>
              </w:rPr>
              <w:t>-</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860DE4" w:rsidRPr="001D7411" w:rsidRDefault="00860DE4" w:rsidP="00AE45FB">
            <w:pPr>
              <w:ind w:firstLine="16"/>
              <w:jc w:val="center"/>
              <w:rPr>
                <w:szCs w:val="22"/>
              </w:rPr>
            </w:pPr>
            <w:r w:rsidRPr="001D7411">
              <w:rPr>
                <w:sz w:val="22"/>
                <w:szCs w:val="22"/>
              </w:rPr>
              <w:t>-</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860DE4" w:rsidRPr="001D7411" w:rsidRDefault="00860DE4" w:rsidP="00AE45FB">
            <w:pPr>
              <w:ind w:firstLine="16"/>
              <w:jc w:val="center"/>
              <w:rPr>
                <w:szCs w:val="22"/>
              </w:rPr>
            </w:pPr>
            <w:r w:rsidRPr="001D7411">
              <w:rPr>
                <w:sz w:val="22"/>
                <w:szCs w:val="22"/>
              </w:rPr>
              <w:t>-</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860DE4" w:rsidRPr="001D7411" w:rsidRDefault="00860DE4" w:rsidP="00AE45FB">
            <w:pPr>
              <w:ind w:firstLine="16"/>
              <w:jc w:val="center"/>
              <w:rPr>
                <w:szCs w:val="22"/>
              </w:rPr>
            </w:pPr>
            <w:r w:rsidRPr="001D7411">
              <w:rPr>
                <w:sz w:val="22"/>
                <w:szCs w:val="22"/>
              </w:rPr>
              <w:t>-</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860DE4" w:rsidRPr="001D7411" w:rsidRDefault="00860DE4" w:rsidP="00AE45FB">
            <w:pPr>
              <w:ind w:firstLine="16"/>
              <w:jc w:val="center"/>
              <w:rPr>
                <w:szCs w:val="22"/>
              </w:rPr>
            </w:pPr>
            <w:r w:rsidRPr="001D7411">
              <w:rPr>
                <w:sz w:val="22"/>
                <w:szCs w:val="22"/>
              </w:rPr>
              <w:t>-</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860DE4" w:rsidRPr="001D7411" w:rsidRDefault="00860DE4" w:rsidP="00AE45FB">
            <w:pPr>
              <w:ind w:firstLine="16"/>
              <w:jc w:val="center"/>
              <w:rPr>
                <w:szCs w:val="22"/>
              </w:rPr>
            </w:pPr>
            <w:r w:rsidRPr="001D7411">
              <w:rPr>
                <w:sz w:val="22"/>
                <w:szCs w:val="22"/>
              </w:rPr>
              <w:t>-</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860DE4" w:rsidRPr="001D7411" w:rsidRDefault="00860DE4" w:rsidP="00AE45FB">
            <w:pPr>
              <w:ind w:firstLine="16"/>
              <w:jc w:val="center"/>
              <w:rPr>
                <w:color w:val="FF0000"/>
                <w:szCs w:val="22"/>
                <w:lang w:val="en-US"/>
              </w:rPr>
            </w:pPr>
            <w:r w:rsidRPr="001D7411">
              <w:rPr>
                <w:color w:val="000000"/>
                <w:sz w:val="22"/>
                <w:szCs w:val="22"/>
              </w:rPr>
              <w:t>-</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60DE4" w:rsidRPr="001D7411" w:rsidRDefault="00860DE4" w:rsidP="00AE45FB">
            <w:pPr>
              <w:ind w:firstLine="16"/>
              <w:jc w:val="center"/>
              <w:rPr>
                <w:szCs w:val="22"/>
              </w:rPr>
            </w:pP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860DE4" w:rsidRPr="001D7411" w:rsidRDefault="00860DE4" w:rsidP="00AE45FB">
            <w:pPr>
              <w:ind w:firstLine="16"/>
              <w:jc w:val="center"/>
              <w:rPr>
                <w:szCs w:val="22"/>
              </w:rPr>
            </w:pP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860DE4" w:rsidRPr="001D7411" w:rsidRDefault="00860DE4" w:rsidP="00AE45FB">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860DE4" w:rsidRPr="001D7411" w:rsidRDefault="00860DE4" w:rsidP="00AE45FB">
            <w:pPr>
              <w:jc w:val="center"/>
              <w:rPr>
                <w:color w:val="000000"/>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860DE4" w:rsidRPr="00892688" w:rsidRDefault="00860DE4" w:rsidP="00AE45FB">
            <w:pPr>
              <w:ind w:firstLine="16"/>
              <w:jc w:val="center"/>
              <w:rPr>
                <w:szCs w:val="22"/>
              </w:rPr>
            </w:pPr>
            <w:r w:rsidRPr="00892688">
              <w:rPr>
                <w:sz w:val="22"/>
                <w:szCs w:val="22"/>
              </w:rPr>
              <w:t>Централизованное</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860DE4" w:rsidRPr="00892688" w:rsidRDefault="00860DE4" w:rsidP="00AE45FB">
            <w:pPr>
              <w:ind w:firstLine="16"/>
              <w:jc w:val="center"/>
              <w:rPr>
                <w:szCs w:val="22"/>
              </w:rPr>
            </w:pPr>
            <w:r w:rsidRPr="00892688">
              <w:rPr>
                <w:sz w:val="22"/>
                <w:szCs w:val="22"/>
              </w:rPr>
              <w:t>Отсутствует</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860DE4" w:rsidRPr="00892688" w:rsidRDefault="00860DE4" w:rsidP="00AE45FB">
            <w:pPr>
              <w:ind w:firstLine="16"/>
              <w:jc w:val="center"/>
              <w:rPr>
                <w:szCs w:val="22"/>
              </w:rPr>
            </w:pPr>
            <w:r w:rsidRPr="00892688">
              <w:rPr>
                <w:sz w:val="22"/>
                <w:szCs w:val="22"/>
              </w:rPr>
              <w:t>Централизованное</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860DE4" w:rsidRPr="00892688" w:rsidRDefault="00860DE4" w:rsidP="00AE45FB">
            <w:pPr>
              <w:ind w:firstLine="16"/>
              <w:jc w:val="center"/>
              <w:rPr>
                <w:szCs w:val="22"/>
              </w:rPr>
            </w:pPr>
            <w:r w:rsidRPr="00892688">
              <w:rPr>
                <w:sz w:val="22"/>
                <w:szCs w:val="22"/>
              </w:rPr>
              <w:t>Централизованное</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860DE4" w:rsidRPr="00892688" w:rsidRDefault="00892688" w:rsidP="00AE45FB">
            <w:pPr>
              <w:ind w:firstLine="16"/>
              <w:jc w:val="center"/>
              <w:rPr>
                <w:szCs w:val="22"/>
              </w:rPr>
            </w:pPr>
            <w:r w:rsidRPr="00892688">
              <w:rPr>
                <w:sz w:val="22"/>
                <w:szCs w:val="22"/>
              </w:rPr>
              <w:t>Централизованное</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860DE4" w:rsidRPr="00892688" w:rsidRDefault="00892688" w:rsidP="00AE45FB">
            <w:pPr>
              <w:ind w:firstLine="16"/>
              <w:jc w:val="center"/>
              <w:rPr>
                <w:szCs w:val="22"/>
              </w:rPr>
            </w:pPr>
            <w:r>
              <w:rPr>
                <w:szCs w:val="22"/>
              </w:rPr>
              <w:t>-</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860DE4" w:rsidRPr="001D7411" w:rsidRDefault="00860DE4" w:rsidP="00AE45FB">
            <w:pPr>
              <w:ind w:firstLine="16"/>
              <w:jc w:val="center"/>
              <w:rPr>
                <w:szCs w:val="22"/>
              </w:rPr>
            </w:pPr>
            <w:r w:rsidRPr="001D7411">
              <w:rPr>
                <w:sz w:val="22"/>
                <w:szCs w:val="22"/>
              </w:rPr>
              <w:t>-</w:t>
            </w:r>
          </w:p>
        </w:tc>
        <w:tc>
          <w:tcPr>
            <w:tcW w:w="2693" w:type="dxa"/>
            <w:vAlign w:val="center"/>
          </w:tcPr>
          <w:p w:rsidR="00860DE4" w:rsidRPr="001D7411" w:rsidRDefault="00860DE4" w:rsidP="00AE45FB">
            <w:pPr>
              <w:jc w:val="center"/>
              <w:rPr>
                <w:szCs w:val="22"/>
              </w:rPr>
            </w:pPr>
          </w:p>
        </w:tc>
      </w:tr>
      <w:tr w:rsidR="00860DE4" w:rsidRPr="001D7411"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860DE4" w:rsidRPr="001D7411" w:rsidRDefault="00860DE4" w:rsidP="00AE45FB">
            <w:pPr>
              <w:ind w:firstLine="16"/>
              <w:jc w:val="center"/>
              <w:rPr>
                <w:color w:val="000000"/>
                <w:szCs w:val="22"/>
              </w:rPr>
            </w:pPr>
            <w:r>
              <w:rPr>
                <w:color w:val="000000"/>
                <w:sz w:val="22"/>
                <w:szCs w:val="22"/>
              </w:rPr>
              <w:t>-</w:t>
            </w:r>
          </w:p>
        </w:tc>
        <w:tc>
          <w:tcPr>
            <w:tcW w:w="2693" w:type="dxa"/>
            <w:vAlign w:val="center"/>
          </w:tcPr>
          <w:p w:rsidR="00860DE4" w:rsidRPr="001D7411" w:rsidRDefault="00860DE4" w:rsidP="00AE45FB">
            <w:pPr>
              <w:ind w:firstLine="0"/>
              <w:jc w:val="center"/>
              <w:rPr>
                <w:szCs w:val="22"/>
              </w:rPr>
            </w:pPr>
          </w:p>
        </w:tc>
      </w:tr>
      <w:tr w:rsidR="00860DE4" w:rsidTr="00AE45FB">
        <w:trPr>
          <w:jc w:val="center"/>
        </w:trPr>
        <w:tc>
          <w:tcPr>
            <w:tcW w:w="2252" w:type="dxa"/>
            <w:vAlign w:val="center"/>
          </w:tcPr>
          <w:p w:rsidR="00860DE4" w:rsidRPr="001D7411" w:rsidRDefault="00860DE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860DE4" w:rsidRPr="001D7411" w:rsidRDefault="00860DE4" w:rsidP="00AE45FB">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860DE4" w:rsidRPr="001D7411" w:rsidRDefault="00860DE4" w:rsidP="00AE45FB">
            <w:pPr>
              <w:pStyle w:val="ConsPlusCell"/>
              <w:jc w:val="center"/>
              <w:rPr>
                <w:rFonts w:ascii="Times New Roman" w:hAnsi="Times New Roman" w:cs="Times New Roman"/>
              </w:rPr>
            </w:pPr>
          </w:p>
          <w:p w:rsidR="00860DE4" w:rsidRPr="001D7411" w:rsidRDefault="00860DE4" w:rsidP="00AE45FB">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860DE4" w:rsidRPr="001D7411" w:rsidRDefault="00860DE4" w:rsidP="00AE45FB">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860DE4" w:rsidRPr="001D7411" w:rsidRDefault="00860DE4" w:rsidP="00AE45FB">
            <w:pPr>
              <w:ind w:firstLine="16"/>
              <w:jc w:val="center"/>
              <w:rPr>
                <w:szCs w:val="22"/>
              </w:rPr>
            </w:pPr>
          </w:p>
          <w:p w:rsidR="00860DE4" w:rsidRPr="001D7411" w:rsidRDefault="00860DE4" w:rsidP="00AE45FB">
            <w:pPr>
              <w:ind w:firstLine="16"/>
              <w:jc w:val="center"/>
              <w:rPr>
                <w:szCs w:val="22"/>
              </w:rPr>
            </w:pPr>
          </w:p>
          <w:p w:rsidR="00860DE4" w:rsidRPr="001D7411" w:rsidRDefault="00860DE4" w:rsidP="00AE45FB">
            <w:pPr>
              <w:ind w:firstLine="16"/>
              <w:jc w:val="center"/>
              <w:rPr>
                <w:szCs w:val="22"/>
              </w:rPr>
            </w:pPr>
          </w:p>
          <w:p w:rsidR="00860DE4" w:rsidRPr="001D7411" w:rsidRDefault="00860DE4" w:rsidP="00AE45FB">
            <w:pPr>
              <w:ind w:firstLine="16"/>
              <w:jc w:val="center"/>
              <w:rPr>
                <w:szCs w:val="22"/>
              </w:rPr>
            </w:pPr>
          </w:p>
        </w:tc>
        <w:tc>
          <w:tcPr>
            <w:tcW w:w="2693" w:type="dxa"/>
            <w:vAlign w:val="center"/>
          </w:tcPr>
          <w:p w:rsidR="00860DE4" w:rsidRDefault="00860DE4" w:rsidP="00AE45FB">
            <w:pPr>
              <w:ind w:firstLine="0"/>
              <w:jc w:val="center"/>
              <w:rPr>
                <w:szCs w:val="22"/>
              </w:rPr>
            </w:pPr>
          </w:p>
        </w:tc>
      </w:tr>
    </w:tbl>
    <w:p w:rsidR="00860DE4" w:rsidRDefault="00860DE4" w:rsidP="00860DE4">
      <w:pPr>
        <w:pStyle w:val="ConsPlusNormal"/>
        <w:widowControl/>
        <w:ind w:firstLine="0"/>
        <w:rPr>
          <w:rFonts w:ascii="Times New Roman" w:hAnsi="Times New Roman" w:cs="Times New Roman"/>
          <w:sz w:val="22"/>
          <w:szCs w:val="22"/>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r w:rsidRPr="00D67BDC">
        <w:rPr>
          <w:b/>
        </w:rPr>
        <w:t>П Е Р Е Ч Е Н Ь</w:t>
      </w:r>
    </w:p>
    <w:p w:rsidR="001E12C0"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6621A7" w:rsidRDefault="006621A7" w:rsidP="000B21FA">
      <w:pPr>
        <w:ind w:firstLine="0"/>
        <w:jc w:val="center"/>
        <w:rPr>
          <w:b/>
        </w:rPr>
      </w:pPr>
      <w:r w:rsidRPr="006621A7">
        <w:rPr>
          <w:b/>
        </w:rPr>
        <w:t xml:space="preserve">п. </w:t>
      </w:r>
      <w:proofErr w:type="spellStart"/>
      <w:r w:rsidRPr="006621A7">
        <w:rPr>
          <w:b/>
        </w:rPr>
        <w:t>Першино</w:t>
      </w:r>
      <w:proofErr w:type="spellEnd"/>
      <w:r w:rsidRPr="006621A7">
        <w:rPr>
          <w:b/>
        </w:rPr>
        <w:t xml:space="preserve">,  </w:t>
      </w:r>
      <w:r w:rsidR="00892688">
        <w:rPr>
          <w:b/>
        </w:rPr>
        <w:t>тер. Дубки, д. 29</w:t>
      </w:r>
    </w:p>
    <w:tbl>
      <w:tblPr>
        <w:tblW w:w="10736" w:type="dxa"/>
        <w:tblInd w:w="-885" w:type="dxa"/>
        <w:tblLook w:val="04A0"/>
      </w:tblPr>
      <w:tblGrid>
        <w:gridCol w:w="684"/>
        <w:gridCol w:w="865"/>
        <w:gridCol w:w="1983"/>
        <w:gridCol w:w="864"/>
        <w:gridCol w:w="2142"/>
        <w:gridCol w:w="1678"/>
        <w:gridCol w:w="1260"/>
        <w:gridCol w:w="1260"/>
      </w:tblGrid>
      <w:tr w:rsidR="00892688" w:rsidRPr="00892688" w:rsidTr="00892688">
        <w:trPr>
          <w:trHeight w:val="128"/>
        </w:trPr>
        <w:tc>
          <w:tcPr>
            <w:tcW w:w="1549" w:type="dxa"/>
            <w:gridSpan w:val="2"/>
            <w:tcBorders>
              <w:top w:val="nil"/>
              <w:left w:val="nil"/>
              <w:bottom w:val="nil"/>
              <w:right w:val="nil"/>
            </w:tcBorders>
            <w:shd w:val="clear" w:color="auto" w:fill="auto"/>
            <w:noWrap/>
            <w:vAlign w:val="bottom"/>
            <w:hideMark/>
          </w:tcPr>
          <w:p w:rsidR="00892688" w:rsidRPr="00892688" w:rsidRDefault="00892688" w:rsidP="00892688">
            <w:pPr>
              <w:ind w:firstLine="0"/>
              <w:jc w:val="left"/>
              <w:rPr>
                <w:rFonts w:eastAsia="Times New Roman"/>
                <w:sz w:val="12"/>
                <w:szCs w:val="12"/>
              </w:rPr>
            </w:pPr>
            <w:r w:rsidRPr="00892688">
              <w:rPr>
                <w:rFonts w:eastAsia="Times New Roman"/>
                <w:sz w:val="16"/>
                <w:szCs w:val="12"/>
              </w:rPr>
              <w:t>Общая площадь</w:t>
            </w:r>
          </w:p>
        </w:tc>
        <w:tc>
          <w:tcPr>
            <w:tcW w:w="1983" w:type="dxa"/>
            <w:tcBorders>
              <w:top w:val="nil"/>
              <w:left w:val="nil"/>
              <w:bottom w:val="nil"/>
              <w:right w:val="nil"/>
            </w:tcBorders>
            <w:shd w:val="clear" w:color="auto" w:fill="auto"/>
            <w:noWrap/>
            <w:vAlign w:val="bottom"/>
            <w:hideMark/>
          </w:tcPr>
          <w:p w:rsidR="00892688" w:rsidRPr="00892688" w:rsidRDefault="00892688" w:rsidP="00892688">
            <w:pPr>
              <w:ind w:firstLine="0"/>
              <w:jc w:val="left"/>
              <w:rPr>
                <w:rFonts w:eastAsia="Times New Roman"/>
                <w:sz w:val="20"/>
              </w:rPr>
            </w:pPr>
          </w:p>
        </w:tc>
        <w:tc>
          <w:tcPr>
            <w:tcW w:w="864" w:type="dxa"/>
            <w:tcBorders>
              <w:top w:val="nil"/>
              <w:left w:val="nil"/>
              <w:bottom w:val="nil"/>
              <w:right w:val="nil"/>
            </w:tcBorders>
            <w:shd w:val="clear" w:color="auto" w:fill="auto"/>
            <w:noWrap/>
            <w:vAlign w:val="bottom"/>
            <w:hideMark/>
          </w:tcPr>
          <w:p w:rsidR="00892688" w:rsidRPr="00892688" w:rsidRDefault="00892688" w:rsidP="00892688">
            <w:pPr>
              <w:ind w:firstLine="0"/>
              <w:jc w:val="left"/>
              <w:rPr>
                <w:rFonts w:eastAsia="Times New Roman"/>
                <w:sz w:val="20"/>
              </w:rPr>
            </w:pPr>
          </w:p>
        </w:tc>
        <w:tc>
          <w:tcPr>
            <w:tcW w:w="2142" w:type="dxa"/>
            <w:tcBorders>
              <w:top w:val="nil"/>
              <w:left w:val="nil"/>
              <w:bottom w:val="nil"/>
              <w:right w:val="nil"/>
            </w:tcBorders>
            <w:shd w:val="clear" w:color="auto" w:fill="auto"/>
            <w:noWrap/>
            <w:vAlign w:val="bottom"/>
            <w:hideMark/>
          </w:tcPr>
          <w:p w:rsidR="00892688" w:rsidRPr="00892688" w:rsidRDefault="00892688" w:rsidP="00892688">
            <w:pPr>
              <w:ind w:firstLine="0"/>
              <w:jc w:val="left"/>
              <w:rPr>
                <w:rFonts w:eastAsia="Times New Roman"/>
                <w:sz w:val="20"/>
              </w:rPr>
            </w:pPr>
          </w:p>
        </w:tc>
        <w:tc>
          <w:tcPr>
            <w:tcW w:w="1678" w:type="dxa"/>
            <w:tcBorders>
              <w:top w:val="nil"/>
              <w:left w:val="nil"/>
              <w:bottom w:val="nil"/>
              <w:right w:val="nil"/>
            </w:tcBorders>
            <w:shd w:val="clear" w:color="auto" w:fill="auto"/>
            <w:noWrap/>
            <w:vAlign w:val="bottom"/>
            <w:hideMark/>
          </w:tcPr>
          <w:p w:rsidR="00892688" w:rsidRPr="00892688" w:rsidRDefault="00892688" w:rsidP="00892688">
            <w:pPr>
              <w:ind w:firstLine="0"/>
              <w:jc w:val="left"/>
              <w:rPr>
                <w:rFonts w:eastAsia="Times New Roman"/>
                <w:sz w:val="20"/>
              </w:rPr>
            </w:pPr>
          </w:p>
        </w:tc>
        <w:tc>
          <w:tcPr>
            <w:tcW w:w="1260" w:type="dxa"/>
            <w:tcBorders>
              <w:top w:val="nil"/>
              <w:left w:val="nil"/>
              <w:bottom w:val="nil"/>
              <w:right w:val="nil"/>
            </w:tcBorders>
            <w:shd w:val="clear" w:color="auto" w:fill="auto"/>
            <w:noWrap/>
            <w:vAlign w:val="bottom"/>
            <w:hideMark/>
          </w:tcPr>
          <w:p w:rsidR="00892688" w:rsidRPr="00892688" w:rsidRDefault="00892688" w:rsidP="00892688">
            <w:pPr>
              <w:ind w:firstLine="0"/>
              <w:jc w:val="left"/>
              <w:rPr>
                <w:rFonts w:eastAsia="Times New Roman"/>
                <w:sz w:val="20"/>
              </w:rPr>
            </w:pPr>
          </w:p>
        </w:tc>
        <w:tc>
          <w:tcPr>
            <w:tcW w:w="1260" w:type="dxa"/>
            <w:tcBorders>
              <w:top w:val="nil"/>
              <w:left w:val="nil"/>
              <w:bottom w:val="nil"/>
              <w:right w:val="nil"/>
            </w:tcBorders>
            <w:shd w:val="clear" w:color="auto" w:fill="auto"/>
            <w:noWrap/>
            <w:vAlign w:val="bottom"/>
            <w:hideMark/>
          </w:tcPr>
          <w:p w:rsidR="00892688" w:rsidRPr="00892688" w:rsidRDefault="00892688" w:rsidP="00892688">
            <w:pPr>
              <w:ind w:firstLine="0"/>
              <w:jc w:val="left"/>
              <w:rPr>
                <w:rFonts w:eastAsia="Times New Roman"/>
                <w:sz w:val="20"/>
              </w:rPr>
            </w:pPr>
          </w:p>
        </w:tc>
      </w:tr>
      <w:tr w:rsidR="00892688" w:rsidRPr="00892688" w:rsidTr="00892688">
        <w:trPr>
          <w:trHeight w:val="202"/>
        </w:trPr>
        <w:tc>
          <w:tcPr>
            <w:tcW w:w="684" w:type="dxa"/>
            <w:tcBorders>
              <w:top w:val="nil"/>
              <w:left w:val="nil"/>
              <w:bottom w:val="nil"/>
              <w:right w:val="nil"/>
            </w:tcBorders>
            <w:shd w:val="clear" w:color="auto" w:fill="auto"/>
            <w:noWrap/>
            <w:vAlign w:val="bottom"/>
            <w:hideMark/>
          </w:tcPr>
          <w:p w:rsidR="00892688" w:rsidRPr="00892688" w:rsidRDefault="00892688" w:rsidP="00892688">
            <w:pPr>
              <w:ind w:firstLine="0"/>
              <w:jc w:val="right"/>
              <w:rPr>
                <w:rFonts w:eastAsia="Times New Roman"/>
                <w:b/>
                <w:bCs/>
                <w:color w:val="000000"/>
                <w:sz w:val="19"/>
                <w:szCs w:val="19"/>
              </w:rPr>
            </w:pPr>
            <w:r w:rsidRPr="00892688">
              <w:rPr>
                <w:rFonts w:eastAsia="Times New Roman"/>
                <w:b/>
                <w:bCs/>
                <w:color w:val="000000"/>
                <w:sz w:val="19"/>
                <w:szCs w:val="19"/>
              </w:rPr>
              <w:t>410</w:t>
            </w:r>
          </w:p>
        </w:tc>
        <w:tc>
          <w:tcPr>
            <w:tcW w:w="865" w:type="dxa"/>
            <w:tcBorders>
              <w:top w:val="nil"/>
              <w:left w:val="nil"/>
              <w:bottom w:val="single" w:sz="4" w:space="0" w:color="auto"/>
              <w:right w:val="nil"/>
            </w:tcBorders>
            <w:shd w:val="clear" w:color="auto" w:fill="auto"/>
            <w:noWrap/>
            <w:vAlign w:val="bottom"/>
            <w:hideMark/>
          </w:tcPr>
          <w:p w:rsidR="00892688" w:rsidRPr="00892688" w:rsidRDefault="00892688" w:rsidP="00892688">
            <w:pPr>
              <w:ind w:firstLine="0"/>
              <w:jc w:val="left"/>
              <w:rPr>
                <w:rFonts w:eastAsia="Times New Roman"/>
                <w:b/>
                <w:bCs/>
                <w:sz w:val="20"/>
              </w:rPr>
            </w:pPr>
            <w:r w:rsidRPr="00892688">
              <w:rPr>
                <w:rFonts w:eastAsia="Times New Roman"/>
                <w:b/>
                <w:bCs/>
                <w:sz w:val="20"/>
              </w:rPr>
              <w:t>м</w:t>
            </w:r>
            <w:r w:rsidRPr="00892688">
              <w:rPr>
                <w:rFonts w:eastAsia="Times New Roman"/>
                <w:b/>
                <w:bCs/>
                <w:sz w:val="20"/>
                <w:vertAlign w:val="superscript"/>
              </w:rPr>
              <w:t>2</w:t>
            </w:r>
          </w:p>
        </w:tc>
        <w:tc>
          <w:tcPr>
            <w:tcW w:w="2847" w:type="dxa"/>
            <w:gridSpan w:val="2"/>
            <w:tcBorders>
              <w:top w:val="nil"/>
              <w:left w:val="nil"/>
              <w:bottom w:val="single" w:sz="4" w:space="0" w:color="auto"/>
              <w:right w:val="nil"/>
            </w:tcBorders>
            <w:shd w:val="clear" w:color="auto" w:fill="auto"/>
            <w:noWrap/>
            <w:vAlign w:val="bottom"/>
            <w:hideMark/>
          </w:tcPr>
          <w:p w:rsidR="00892688" w:rsidRPr="00892688" w:rsidRDefault="00892688" w:rsidP="00892688">
            <w:pPr>
              <w:ind w:firstLine="0"/>
              <w:jc w:val="left"/>
              <w:rPr>
                <w:rFonts w:eastAsia="Times New Roman"/>
                <w:sz w:val="20"/>
              </w:rPr>
            </w:pPr>
            <w:r w:rsidRPr="00892688">
              <w:rPr>
                <w:rFonts w:eastAsia="Times New Roman"/>
                <w:sz w:val="20"/>
              </w:rPr>
              <w:t>2эт., 1 подъезд, 8 квартир</w:t>
            </w:r>
          </w:p>
        </w:tc>
        <w:tc>
          <w:tcPr>
            <w:tcW w:w="2142" w:type="dxa"/>
            <w:tcBorders>
              <w:top w:val="nil"/>
              <w:left w:val="nil"/>
              <w:bottom w:val="nil"/>
              <w:right w:val="nil"/>
            </w:tcBorders>
            <w:shd w:val="clear" w:color="auto" w:fill="auto"/>
            <w:noWrap/>
            <w:vAlign w:val="bottom"/>
            <w:hideMark/>
          </w:tcPr>
          <w:p w:rsidR="00892688" w:rsidRPr="00892688" w:rsidRDefault="00892688" w:rsidP="00892688">
            <w:pPr>
              <w:ind w:firstLine="0"/>
              <w:jc w:val="left"/>
              <w:rPr>
                <w:rFonts w:eastAsia="Times New Roman"/>
                <w:sz w:val="20"/>
              </w:rPr>
            </w:pPr>
          </w:p>
        </w:tc>
        <w:tc>
          <w:tcPr>
            <w:tcW w:w="1678" w:type="dxa"/>
            <w:tcBorders>
              <w:top w:val="nil"/>
              <w:left w:val="nil"/>
              <w:bottom w:val="nil"/>
              <w:right w:val="nil"/>
            </w:tcBorders>
            <w:shd w:val="clear" w:color="auto" w:fill="auto"/>
            <w:noWrap/>
            <w:vAlign w:val="bottom"/>
            <w:hideMark/>
          </w:tcPr>
          <w:p w:rsidR="00892688" w:rsidRPr="00892688" w:rsidRDefault="00892688" w:rsidP="00892688">
            <w:pPr>
              <w:ind w:firstLine="0"/>
              <w:jc w:val="left"/>
              <w:rPr>
                <w:rFonts w:eastAsia="Times New Roman"/>
                <w:sz w:val="20"/>
              </w:rPr>
            </w:pPr>
            <w:r w:rsidRPr="00892688">
              <w:rPr>
                <w:rFonts w:eastAsia="Times New Roman"/>
                <w:sz w:val="20"/>
              </w:rPr>
              <w:t>1954г</w:t>
            </w:r>
          </w:p>
        </w:tc>
        <w:tc>
          <w:tcPr>
            <w:tcW w:w="1260" w:type="dxa"/>
            <w:tcBorders>
              <w:top w:val="nil"/>
              <w:left w:val="nil"/>
              <w:bottom w:val="nil"/>
              <w:right w:val="nil"/>
            </w:tcBorders>
            <w:shd w:val="clear" w:color="auto" w:fill="auto"/>
            <w:noWrap/>
            <w:vAlign w:val="bottom"/>
            <w:hideMark/>
          </w:tcPr>
          <w:p w:rsidR="00892688" w:rsidRPr="00892688" w:rsidRDefault="00892688" w:rsidP="00892688">
            <w:pPr>
              <w:ind w:firstLine="0"/>
              <w:jc w:val="left"/>
              <w:rPr>
                <w:rFonts w:eastAsia="Times New Roman"/>
                <w:sz w:val="20"/>
              </w:rPr>
            </w:pPr>
          </w:p>
        </w:tc>
        <w:tc>
          <w:tcPr>
            <w:tcW w:w="1260" w:type="dxa"/>
            <w:tcBorders>
              <w:top w:val="nil"/>
              <w:left w:val="nil"/>
              <w:bottom w:val="nil"/>
              <w:right w:val="nil"/>
            </w:tcBorders>
            <w:shd w:val="clear" w:color="auto" w:fill="auto"/>
            <w:noWrap/>
            <w:vAlign w:val="bottom"/>
            <w:hideMark/>
          </w:tcPr>
          <w:p w:rsidR="00892688" w:rsidRPr="00892688" w:rsidRDefault="00892688" w:rsidP="00892688">
            <w:pPr>
              <w:ind w:firstLine="0"/>
              <w:jc w:val="left"/>
              <w:rPr>
                <w:rFonts w:eastAsia="Times New Roman"/>
                <w:sz w:val="20"/>
              </w:rPr>
            </w:pPr>
          </w:p>
        </w:tc>
      </w:tr>
      <w:tr w:rsidR="00892688" w:rsidRPr="00892688" w:rsidTr="00892688">
        <w:trPr>
          <w:trHeight w:val="530"/>
        </w:trPr>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6"/>
                <w:szCs w:val="16"/>
              </w:rPr>
            </w:pPr>
            <w:r w:rsidRPr="00892688">
              <w:rPr>
                <w:rFonts w:eastAsia="Times New Roman"/>
                <w:sz w:val="16"/>
                <w:szCs w:val="16"/>
              </w:rPr>
              <w:t xml:space="preserve">№ </w:t>
            </w:r>
            <w:proofErr w:type="spellStart"/>
            <w:r w:rsidRPr="00892688">
              <w:rPr>
                <w:rFonts w:eastAsia="Times New Roman"/>
                <w:sz w:val="16"/>
                <w:szCs w:val="16"/>
              </w:rPr>
              <w:t>п</w:t>
            </w:r>
            <w:proofErr w:type="spellEnd"/>
            <w:r w:rsidRPr="00892688">
              <w:rPr>
                <w:rFonts w:eastAsia="Times New Roman"/>
                <w:sz w:val="16"/>
                <w:szCs w:val="16"/>
              </w:rPr>
              <w:t>/</w:t>
            </w:r>
            <w:proofErr w:type="spellStart"/>
            <w:r w:rsidRPr="00892688">
              <w:rPr>
                <w:rFonts w:eastAsia="Times New Roman"/>
                <w:sz w:val="16"/>
                <w:szCs w:val="16"/>
              </w:rPr>
              <w:t>п</w:t>
            </w:r>
            <w:proofErr w:type="spellEnd"/>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6"/>
                <w:szCs w:val="16"/>
              </w:rPr>
            </w:pPr>
            <w:r w:rsidRPr="00892688">
              <w:rPr>
                <w:rFonts w:eastAsia="Times New Roman"/>
                <w:sz w:val="16"/>
                <w:szCs w:val="16"/>
              </w:rPr>
              <w:t>Наименование работ и услуг</w:t>
            </w:r>
          </w:p>
        </w:tc>
        <w:tc>
          <w:tcPr>
            <w:tcW w:w="1678" w:type="dxa"/>
            <w:tcBorders>
              <w:top w:val="single" w:sz="4" w:space="0" w:color="auto"/>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6"/>
                <w:szCs w:val="16"/>
              </w:rPr>
            </w:pPr>
            <w:r w:rsidRPr="00892688">
              <w:rPr>
                <w:rFonts w:eastAsia="Times New Roman"/>
                <w:sz w:val="16"/>
                <w:szCs w:val="16"/>
              </w:rPr>
              <w:t>Периодичность выполнения работ и оказания услуг</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6"/>
                <w:szCs w:val="16"/>
              </w:rPr>
            </w:pPr>
            <w:r w:rsidRPr="00892688">
              <w:rPr>
                <w:rFonts w:eastAsia="Times New Roman"/>
                <w:sz w:val="16"/>
                <w:szCs w:val="16"/>
              </w:rPr>
              <w:t>годовая плата      (в рублях)</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6"/>
                <w:szCs w:val="16"/>
              </w:rPr>
            </w:pPr>
            <w:r w:rsidRPr="00892688">
              <w:rPr>
                <w:rFonts w:eastAsia="Times New Roman"/>
                <w:sz w:val="16"/>
                <w:szCs w:val="16"/>
              </w:rPr>
              <w:t>Размер платы на 1 кв.м.           (в рублях)</w:t>
            </w:r>
          </w:p>
        </w:tc>
      </w:tr>
      <w:tr w:rsidR="00892688" w:rsidRPr="00892688" w:rsidTr="00892688">
        <w:trPr>
          <w:trHeight w:val="212"/>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w:t>
            </w:r>
          </w:p>
        </w:tc>
        <w:tc>
          <w:tcPr>
            <w:tcW w:w="10052" w:type="dxa"/>
            <w:gridSpan w:val="7"/>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Chars="200" w:firstLine="360"/>
              <w:jc w:val="left"/>
              <w:rPr>
                <w:rFonts w:eastAsia="Times New Roman"/>
                <w:sz w:val="18"/>
                <w:szCs w:val="18"/>
              </w:rPr>
            </w:pPr>
            <w:r w:rsidRPr="00892688">
              <w:rPr>
                <w:rFonts w:eastAsia="Times New Roman"/>
                <w:sz w:val="18"/>
                <w:szCs w:val="18"/>
              </w:rPr>
              <w:t>Содержание общего имущества в многоквартирном доме</w:t>
            </w:r>
          </w:p>
        </w:tc>
      </w:tr>
      <w:tr w:rsidR="00892688" w:rsidRPr="00892688" w:rsidTr="00892688">
        <w:trPr>
          <w:trHeight w:val="318"/>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1.1.</w:t>
            </w:r>
          </w:p>
        </w:tc>
        <w:tc>
          <w:tcPr>
            <w:tcW w:w="7532" w:type="dxa"/>
            <w:gridSpan w:val="5"/>
            <w:tcBorders>
              <w:top w:val="single" w:sz="4" w:space="0" w:color="auto"/>
              <w:left w:val="nil"/>
              <w:bottom w:val="single" w:sz="4" w:space="0" w:color="auto"/>
              <w:right w:val="nil"/>
            </w:tcBorders>
            <w:shd w:val="clear" w:color="auto" w:fill="auto"/>
            <w:vAlign w:val="center"/>
            <w:hideMark/>
          </w:tcPr>
          <w:p w:rsidR="00892688" w:rsidRPr="00892688" w:rsidRDefault="00892688" w:rsidP="00892688">
            <w:pPr>
              <w:ind w:firstLineChars="200" w:firstLine="361"/>
              <w:jc w:val="left"/>
              <w:rPr>
                <w:rFonts w:eastAsia="Times New Roman"/>
                <w:b/>
                <w:bCs/>
                <w:i/>
                <w:iCs/>
                <w:sz w:val="18"/>
                <w:szCs w:val="18"/>
              </w:rPr>
            </w:pPr>
            <w:r w:rsidRPr="00892688">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260" w:type="dxa"/>
            <w:tcBorders>
              <w:top w:val="nil"/>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1.1.1.</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i/>
                <w:iCs/>
                <w:sz w:val="18"/>
                <w:szCs w:val="18"/>
              </w:rPr>
            </w:pPr>
            <w:r w:rsidRPr="00892688">
              <w:rPr>
                <w:rFonts w:eastAsia="Times New Roman"/>
                <w:i/>
                <w:iCs/>
                <w:sz w:val="18"/>
                <w:szCs w:val="18"/>
              </w:rPr>
              <w:t>фундамент</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color w:val="333333"/>
                <w:sz w:val="18"/>
                <w:szCs w:val="18"/>
              </w:rPr>
            </w:pPr>
            <w:r w:rsidRPr="00892688">
              <w:rPr>
                <w:rFonts w:eastAsia="Times New Roman"/>
                <w:color w:val="333333"/>
                <w:sz w:val="18"/>
                <w:szCs w:val="18"/>
              </w:rPr>
              <w:t>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left"/>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246,00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0,05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1.1.2.</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i/>
                <w:iCs/>
                <w:sz w:val="18"/>
                <w:szCs w:val="18"/>
              </w:rPr>
            </w:pPr>
            <w:r w:rsidRPr="00892688">
              <w:rPr>
                <w:rFonts w:eastAsia="Times New Roman"/>
                <w:i/>
                <w:iCs/>
                <w:sz w:val="18"/>
                <w:szCs w:val="18"/>
              </w:rPr>
              <w:t>стен</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left"/>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246,00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0,05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1.1.3.</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i/>
                <w:iCs/>
                <w:sz w:val="18"/>
                <w:szCs w:val="18"/>
              </w:rPr>
            </w:pPr>
            <w:r w:rsidRPr="00892688">
              <w:rPr>
                <w:rFonts w:eastAsia="Times New Roman"/>
                <w:i/>
                <w:iCs/>
                <w:sz w:val="18"/>
                <w:szCs w:val="18"/>
              </w:rPr>
              <w:t>перекрытий и покрытий</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left"/>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196,80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0,04 </w:t>
            </w:r>
          </w:p>
        </w:tc>
      </w:tr>
      <w:tr w:rsidR="00892688" w:rsidRPr="00892688" w:rsidTr="00892688">
        <w:trPr>
          <w:trHeight w:val="254"/>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1.1.4.</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i/>
                <w:iCs/>
                <w:sz w:val="18"/>
                <w:szCs w:val="18"/>
              </w:rPr>
            </w:pPr>
            <w:r w:rsidRPr="00892688">
              <w:rPr>
                <w:rFonts w:eastAsia="Times New Roman"/>
                <w:i/>
                <w:iCs/>
                <w:sz w:val="18"/>
                <w:szCs w:val="18"/>
              </w:rPr>
              <w:t xml:space="preserve">крыши </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left"/>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1 180,80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0,24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left"/>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2 410,80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0,49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1.1.5.</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i/>
                <w:iCs/>
                <w:sz w:val="18"/>
                <w:szCs w:val="18"/>
              </w:rPr>
            </w:pPr>
            <w:r w:rsidRPr="00892688">
              <w:rPr>
                <w:rFonts w:eastAsia="Times New Roman"/>
                <w:i/>
                <w:iCs/>
                <w:sz w:val="18"/>
                <w:szCs w:val="18"/>
              </w:rPr>
              <w:t>лестницы</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b/>
                <w:bCs/>
                <w:i/>
                <w:iCs/>
                <w:sz w:val="18"/>
                <w:szCs w:val="18"/>
              </w:rPr>
            </w:pPr>
            <w:r w:rsidRPr="00892688">
              <w:rPr>
                <w:rFonts w:eastAsia="Times New Roman"/>
                <w:b/>
                <w:bCs/>
                <w:i/>
                <w:iCs/>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left"/>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196,80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0,04 </w:t>
            </w:r>
          </w:p>
        </w:tc>
      </w:tr>
      <w:tr w:rsidR="00892688" w:rsidRPr="00892688" w:rsidTr="00892688">
        <w:trPr>
          <w:trHeight w:val="254"/>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1.1.6.</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i/>
                <w:iCs/>
                <w:sz w:val="18"/>
                <w:szCs w:val="18"/>
              </w:rPr>
            </w:pPr>
            <w:r w:rsidRPr="00892688">
              <w:rPr>
                <w:rFonts w:eastAsia="Times New Roman"/>
                <w:i/>
                <w:iCs/>
                <w:sz w:val="18"/>
                <w:szCs w:val="18"/>
              </w:rPr>
              <w:t>фасада</w:t>
            </w:r>
          </w:p>
        </w:tc>
        <w:tc>
          <w:tcPr>
            <w:tcW w:w="1678" w:type="dxa"/>
            <w:tcBorders>
              <w:top w:val="nil"/>
              <w:left w:val="nil"/>
              <w:bottom w:val="single" w:sz="4" w:space="0" w:color="auto"/>
              <w:right w:val="single" w:sz="4" w:space="0" w:color="auto"/>
            </w:tcBorders>
            <w:shd w:val="clear" w:color="auto" w:fill="auto"/>
            <w:noWrap/>
            <w:vAlign w:val="bottom"/>
            <w:hideMark/>
          </w:tcPr>
          <w:p w:rsidR="00892688" w:rsidRPr="00892688" w:rsidRDefault="00892688" w:rsidP="00892688">
            <w:pPr>
              <w:ind w:firstLine="0"/>
              <w:jc w:val="left"/>
              <w:rPr>
                <w:rFonts w:eastAsia="Times New Roman"/>
                <w:sz w:val="20"/>
              </w:rPr>
            </w:pPr>
            <w:r w:rsidRPr="00892688">
              <w:rPr>
                <w:rFonts w:eastAsia="Times New Roman"/>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rsidR="00892688" w:rsidRPr="00892688" w:rsidRDefault="00892688" w:rsidP="00892688">
            <w:pPr>
              <w:ind w:hanging="243"/>
              <w:jc w:val="left"/>
              <w:rPr>
                <w:rFonts w:eastAsia="Times New Roman"/>
                <w:sz w:val="20"/>
              </w:rPr>
            </w:pPr>
            <w:r w:rsidRPr="00892688">
              <w:rPr>
                <w:rFonts w:eastAsia="Times New Roman"/>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rsidR="00892688" w:rsidRPr="00892688" w:rsidRDefault="00892688" w:rsidP="00892688">
            <w:pPr>
              <w:ind w:hanging="243"/>
              <w:jc w:val="left"/>
              <w:rPr>
                <w:rFonts w:eastAsia="Times New Roman"/>
                <w:sz w:val="20"/>
              </w:rPr>
            </w:pPr>
            <w:r w:rsidRPr="00892688">
              <w:rPr>
                <w:rFonts w:eastAsia="Times New Roman"/>
                <w:sz w:val="20"/>
              </w:rPr>
              <w:t>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left"/>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246,00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0,05 </w:t>
            </w:r>
          </w:p>
        </w:tc>
      </w:tr>
      <w:tr w:rsidR="00892688" w:rsidRPr="00892688" w:rsidTr="00892688">
        <w:trPr>
          <w:trHeight w:val="254"/>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1.1.7.</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i/>
                <w:iCs/>
                <w:sz w:val="18"/>
                <w:szCs w:val="18"/>
              </w:rPr>
            </w:pPr>
            <w:r w:rsidRPr="00892688">
              <w:rPr>
                <w:rFonts w:eastAsia="Times New Roman"/>
                <w:i/>
                <w:iCs/>
                <w:sz w:val="18"/>
                <w:szCs w:val="18"/>
              </w:rPr>
              <w:t xml:space="preserve">перегородок, внутренней отделки, полы </w:t>
            </w:r>
          </w:p>
        </w:tc>
        <w:tc>
          <w:tcPr>
            <w:tcW w:w="1678" w:type="dxa"/>
            <w:tcBorders>
              <w:top w:val="nil"/>
              <w:left w:val="nil"/>
              <w:bottom w:val="single" w:sz="4" w:space="0" w:color="auto"/>
              <w:right w:val="single" w:sz="4" w:space="0" w:color="auto"/>
            </w:tcBorders>
            <w:shd w:val="clear" w:color="auto" w:fill="auto"/>
            <w:noWrap/>
            <w:vAlign w:val="bottom"/>
            <w:hideMark/>
          </w:tcPr>
          <w:p w:rsidR="00892688" w:rsidRPr="00892688" w:rsidRDefault="00892688" w:rsidP="00892688">
            <w:pPr>
              <w:ind w:firstLine="0"/>
              <w:jc w:val="left"/>
              <w:rPr>
                <w:rFonts w:eastAsia="Times New Roman"/>
                <w:sz w:val="20"/>
              </w:rPr>
            </w:pPr>
            <w:r w:rsidRPr="00892688">
              <w:rPr>
                <w:rFonts w:eastAsia="Times New Roman"/>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rsidR="00892688" w:rsidRPr="00892688" w:rsidRDefault="00892688" w:rsidP="00892688">
            <w:pPr>
              <w:ind w:hanging="243"/>
              <w:jc w:val="left"/>
              <w:rPr>
                <w:rFonts w:eastAsia="Times New Roman"/>
                <w:sz w:val="20"/>
              </w:rPr>
            </w:pPr>
            <w:r w:rsidRPr="00892688">
              <w:rPr>
                <w:rFonts w:eastAsia="Times New Roman"/>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rsidR="00892688" w:rsidRPr="00892688" w:rsidRDefault="00892688" w:rsidP="00892688">
            <w:pPr>
              <w:ind w:hanging="243"/>
              <w:jc w:val="left"/>
              <w:rPr>
                <w:rFonts w:eastAsia="Times New Roman"/>
                <w:sz w:val="20"/>
              </w:rPr>
            </w:pPr>
            <w:r w:rsidRPr="00892688">
              <w:rPr>
                <w:rFonts w:eastAsia="Times New Roman"/>
                <w:sz w:val="20"/>
              </w:rPr>
              <w:t>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left"/>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590,40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0,12 </w:t>
            </w:r>
          </w:p>
        </w:tc>
      </w:tr>
      <w:tr w:rsidR="00892688" w:rsidRPr="00892688" w:rsidTr="00892688">
        <w:trPr>
          <w:trHeight w:val="254"/>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1.1.8.</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i/>
                <w:iCs/>
                <w:sz w:val="18"/>
                <w:szCs w:val="18"/>
              </w:rPr>
            </w:pPr>
            <w:r w:rsidRPr="00892688">
              <w:rPr>
                <w:rFonts w:eastAsia="Times New Roman"/>
                <w:i/>
                <w:iCs/>
                <w:sz w:val="18"/>
                <w:szCs w:val="18"/>
              </w:rPr>
              <w:t xml:space="preserve">оконных и дверных заполнений </w:t>
            </w:r>
          </w:p>
        </w:tc>
        <w:tc>
          <w:tcPr>
            <w:tcW w:w="1678" w:type="dxa"/>
            <w:tcBorders>
              <w:top w:val="nil"/>
              <w:left w:val="nil"/>
              <w:bottom w:val="single" w:sz="4" w:space="0" w:color="auto"/>
              <w:right w:val="single" w:sz="4" w:space="0" w:color="auto"/>
            </w:tcBorders>
            <w:shd w:val="clear" w:color="auto" w:fill="auto"/>
            <w:noWrap/>
            <w:vAlign w:val="bottom"/>
            <w:hideMark/>
          </w:tcPr>
          <w:p w:rsidR="00892688" w:rsidRPr="00892688" w:rsidRDefault="00892688" w:rsidP="00892688">
            <w:pPr>
              <w:ind w:firstLine="0"/>
              <w:jc w:val="left"/>
              <w:rPr>
                <w:rFonts w:eastAsia="Times New Roman"/>
                <w:sz w:val="20"/>
              </w:rPr>
            </w:pPr>
            <w:r w:rsidRPr="00892688">
              <w:rPr>
                <w:rFonts w:eastAsia="Times New Roman"/>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rsidR="00892688" w:rsidRPr="00892688" w:rsidRDefault="00892688" w:rsidP="00892688">
            <w:pPr>
              <w:ind w:hanging="243"/>
              <w:jc w:val="left"/>
              <w:rPr>
                <w:rFonts w:eastAsia="Times New Roman"/>
                <w:sz w:val="20"/>
              </w:rPr>
            </w:pPr>
            <w:r w:rsidRPr="00892688">
              <w:rPr>
                <w:rFonts w:eastAsia="Times New Roman"/>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rsidR="00892688" w:rsidRPr="00892688" w:rsidRDefault="00892688" w:rsidP="00892688">
            <w:pPr>
              <w:ind w:hanging="243"/>
              <w:jc w:val="left"/>
              <w:rPr>
                <w:rFonts w:eastAsia="Times New Roman"/>
                <w:sz w:val="20"/>
              </w:rPr>
            </w:pPr>
            <w:r w:rsidRPr="00892688">
              <w:rPr>
                <w:rFonts w:eastAsia="Times New Roman"/>
                <w:sz w:val="20"/>
              </w:rPr>
              <w:t> </w:t>
            </w:r>
          </w:p>
        </w:tc>
      </w:tr>
      <w:tr w:rsidR="00892688" w:rsidRPr="00892688" w:rsidTr="00892688">
        <w:trPr>
          <w:trHeight w:val="254"/>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left"/>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246,00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0,05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left"/>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2 410,80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0,49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left"/>
              <w:rPr>
                <w:rFonts w:eastAsia="Times New Roman"/>
                <w:sz w:val="18"/>
                <w:szCs w:val="18"/>
              </w:rPr>
            </w:pPr>
            <w:r w:rsidRPr="00892688">
              <w:rPr>
                <w:rFonts w:eastAsia="Times New Roman"/>
                <w:sz w:val="18"/>
                <w:szCs w:val="18"/>
              </w:rPr>
              <w:t> </w:t>
            </w:r>
          </w:p>
        </w:tc>
        <w:tc>
          <w:tcPr>
            <w:tcW w:w="865" w:type="dxa"/>
            <w:tcBorders>
              <w:top w:val="nil"/>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983" w:type="dxa"/>
            <w:tcBorders>
              <w:top w:val="nil"/>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864" w:type="dxa"/>
            <w:tcBorders>
              <w:top w:val="nil"/>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2142" w:type="dxa"/>
            <w:tcBorders>
              <w:top w:val="nil"/>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678" w:type="dxa"/>
            <w:tcBorders>
              <w:top w:val="nil"/>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nil"/>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w:t>
            </w:r>
          </w:p>
        </w:tc>
      </w:tr>
      <w:tr w:rsidR="00892688" w:rsidRPr="00892688" w:rsidTr="00892688">
        <w:trPr>
          <w:trHeight w:val="212"/>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1.2.</w:t>
            </w:r>
          </w:p>
        </w:tc>
        <w:tc>
          <w:tcPr>
            <w:tcW w:w="7532" w:type="dxa"/>
            <w:gridSpan w:val="5"/>
            <w:tcBorders>
              <w:top w:val="single" w:sz="4" w:space="0" w:color="auto"/>
              <w:left w:val="nil"/>
              <w:bottom w:val="single" w:sz="4" w:space="0" w:color="auto"/>
              <w:right w:val="nil"/>
            </w:tcBorders>
            <w:shd w:val="clear" w:color="auto" w:fill="auto"/>
            <w:vAlign w:val="center"/>
            <w:hideMark/>
          </w:tcPr>
          <w:p w:rsidR="00892688" w:rsidRPr="00892688" w:rsidRDefault="00892688" w:rsidP="00892688">
            <w:pPr>
              <w:ind w:firstLineChars="200" w:firstLine="361"/>
              <w:jc w:val="left"/>
              <w:rPr>
                <w:rFonts w:eastAsia="Times New Roman"/>
                <w:b/>
                <w:bCs/>
                <w:i/>
                <w:iCs/>
                <w:sz w:val="18"/>
                <w:szCs w:val="18"/>
              </w:rPr>
            </w:pPr>
            <w:r w:rsidRPr="00892688">
              <w:rPr>
                <w:rFonts w:eastAsia="Times New Roman"/>
                <w:b/>
                <w:bCs/>
                <w:i/>
                <w:iCs/>
                <w:sz w:val="18"/>
                <w:szCs w:val="18"/>
              </w:rPr>
              <w:t>Содержание внутридомовых инженерных систем</w:t>
            </w:r>
          </w:p>
        </w:tc>
        <w:tc>
          <w:tcPr>
            <w:tcW w:w="1260" w:type="dxa"/>
            <w:tcBorders>
              <w:top w:val="nil"/>
              <w:left w:val="nil"/>
              <w:bottom w:val="single" w:sz="4" w:space="0" w:color="auto"/>
              <w:right w:val="nil"/>
            </w:tcBorders>
            <w:shd w:val="clear" w:color="auto" w:fill="auto"/>
            <w:vAlign w:val="center"/>
            <w:hideMark/>
          </w:tcPr>
          <w:p w:rsidR="00892688" w:rsidRPr="00892688" w:rsidRDefault="00892688" w:rsidP="00892688">
            <w:pPr>
              <w:ind w:hanging="243"/>
              <w:jc w:val="left"/>
              <w:rPr>
                <w:rFonts w:eastAsia="Times New Roman"/>
                <w:b/>
                <w:bCs/>
                <w:sz w:val="18"/>
                <w:szCs w:val="18"/>
              </w:rPr>
            </w:pPr>
            <w:r w:rsidRPr="00892688">
              <w:rPr>
                <w:rFonts w:eastAsia="Times New Roman"/>
                <w:b/>
                <w:bCs/>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left"/>
              <w:rPr>
                <w:rFonts w:eastAsia="Times New Roman"/>
                <w:b/>
                <w:bCs/>
                <w:i/>
                <w:iCs/>
                <w:sz w:val="18"/>
                <w:szCs w:val="18"/>
              </w:rPr>
            </w:pPr>
            <w:r w:rsidRPr="00892688">
              <w:rPr>
                <w:rFonts w:eastAsia="Times New Roman"/>
                <w:b/>
                <w:bCs/>
                <w:i/>
                <w:iCs/>
                <w:sz w:val="18"/>
                <w:szCs w:val="18"/>
              </w:rPr>
              <w:t> </w:t>
            </w:r>
          </w:p>
        </w:tc>
      </w:tr>
      <w:tr w:rsidR="00892688" w:rsidRPr="00892688" w:rsidTr="00892688">
        <w:trPr>
          <w:trHeight w:val="212"/>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left"/>
              <w:rPr>
                <w:rFonts w:eastAsia="Times New Roman"/>
                <w:b/>
                <w:bCs/>
                <w:i/>
                <w:iCs/>
                <w:sz w:val="18"/>
                <w:szCs w:val="18"/>
              </w:rPr>
            </w:pPr>
            <w:r w:rsidRPr="00892688">
              <w:rPr>
                <w:rFonts w:eastAsia="Times New Roman"/>
                <w:b/>
                <w:bCs/>
                <w:i/>
                <w:iCs/>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left"/>
              <w:rPr>
                <w:rFonts w:eastAsia="Times New Roman"/>
                <w:b/>
                <w:bCs/>
                <w:i/>
                <w:iCs/>
                <w:sz w:val="18"/>
                <w:szCs w:val="18"/>
              </w:rPr>
            </w:pPr>
            <w:r w:rsidRPr="00892688">
              <w:rPr>
                <w:rFonts w:eastAsia="Times New Roman"/>
                <w:b/>
                <w:bCs/>
                <w:i/>
                <w:iCs/>
                <w:sz w:val="18"/>
                <w:szCs w:val="18"/>
              </w:rPr>
              <w:t>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1.2.1.</w:t>
            </w:r>
          </w:p>
        </w:tc>
        <w:tc>
          <w:tcPr>
            <w:tcW w:w="5854" w:type="dxa"/>
            <w:gridSpan w:val="4"/>
            <w:tcBorders>
              <w:top w:val="single" w:sz="4" w:space="0" w:color="auto"/>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i/>
                <w:iCs/>
                <w:sz w:val="18"/>
                <w:szCs w:val="18"/>
              </w:rPr>
            </w:pPr>
            <w:r w:rsidRPr="00892688">
              <w:rPr>
                <w:rFonts w:eastAsia="Times New Roman"/>
                <w:i/>
                <w:iCs/>
                <w:sz w:val="18"/>
                <w:szCs w:val="18"/>
              </w:rPr>
              <w:t>Холодное водоснабжение</w:t>
            </w:r>
          </w:p>
        </w:tc>
        <w:tc>
          <w:tcPr>
            <w:tcW w:w="1678" w:type="dxa"/>
            <w:tcBorders>
              <w:top w:val="nil"/>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nil"/>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r>
      <w:tr w:rsidR="00892688" w:rsidRPr="00892688" w:rsidTr="00892688">
        <w:trPr>
          <w:trHeight w:val="187"/>
        </w:trPr>
        <w:tc>
          <w:tcPr>
            <w:tcW w:w="684" w:type="dxa"/>
            <w:vMerge w:val="restart"/>
            <w:tcBorders>
              <w:top w:val="nil"/>
              <w:left w:val="single" w:sz="4" w:space="0" w:color="auto"/>
              <w:bottom w:val="single" w:sz="4" w:space="0" w:color="000000"/>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344,40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0,07 </w:t>
            </w:r>
          </w:p>
        </w:tc>
      </w:tr>
      <w:tr w:rsidR="00892688" w:rsidRPr="00892688" w:rsidTr="00892688">
        <w:trPr>
          <w:trHeight w:val="187"/>
        </w:trPr>
        <w:tc>
          <w:tcPr>
            <w:tcW w:w="684" w:type="dxa"/>
            <w:vMerge/>
            <w:tcBorders>
              <w:top w:val="nil"/>
              <w:left w:val="single" w:sz="4" w:space="0" w:color="auto"/>
              <w:bottom w:val="single" w:sz="4" w:space="0" w:color="000000"/>
              <w:right w:val="single" w:sz="4" w:space="0" w:color="auto"/>
            </w:tcBorders>
            <w:vAlign w:val="center"/>
            <w:hideMark/>
          </w:tcPr>
          <w:p w:rsidR="00892688" w:rsidRPr="00892688" w:rsidRDefault="00892688" w:rsidP="00892688">
            <w:pPr>
              <w:ind w:firstLine="0"/>
              <w:jc w:val="left"/>
              <w:rPr>
                <w:rFonts w:eastAsia="Times New Roman"/>
                <w:sz w:val="18"/>
                <w:szCs w:val="18"/>
              </w:rPr>
            </w:pP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13 480,80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2,74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1.2.2.</w:t>
            </w:r>
          </w:p>
        </w:tc>
        <w:tc>
          <w:tcPr>
            <w:tcW w:w="5854" w:type="dxa"/>
            <w:gridSpan w:val="4"/>
            <w:tcBorders>
              <w:top w:val="single" w:sz="4" w:space="0" w:color="auto"/>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i/>
                <w:iCs/>
                <w:sz w:val="18"/>
                <w:szCs w:val="18"/>
              </w:rPr>
            </w:pPr>
            <w:r w:rsidRPr="00892688">
              <w:rPr>
                <w:rFonts w:eastAsia="Times New Roman"/>
                <w:i/>
                <w:iCs/>
                <w:sz w:val="18"/>
                <w:szCs w:val="18"/>
              </w:rPr>
              <w:t>Отопление</w:t>
            </w:r>
          </w:p>
        </w:tc>
        <w:tc>
          <w:tcPr>
            <w:tcW w:w="1678" w:type="dxa"/>
            <w:tcBorders>
              <w:top w:val="nil"/>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nil"/>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r>
      <w:tr w:rsidR="00892688" w:rsidRPr="00892688" w:rsidTr="00892688">
        <w:trPr>
          <w:trHeight w:val="187"/>
        </w:trPr>
        <w:tc>
          <w:tcPr>
            <w:tcW w:w="684" w:type="dxa"/>
            <w:vMerge w:val="restart"/>
            <w:tcBorders>
              <w:top w:val="nil"/>
              <w:left w:val="single" w:sz="4" w:space="0" w:color="auto"/>
              <w:bottom w:val="single" w:sz="4" w:space="0" w:color="000000"/>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2 706,00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0,55 </w:t>
            </w:r>
          </w:p>
        </w:tc>
      </w:tr>
      <w:tr w:rsidR="00892688" w:rsidRPr="00892688" w:rsidTr="00892688">
        <w:trPr>
          <w:trHeight w:val="187"/>
        </w:trPr>
        <w:tc>
          <w:tcPr>
            <w:tcW w:w="684" w:type="dxa"/>
            <w:vMerge/>
            <w:tcBorders>
              <w:top w:val="nil"/>
              <w:left w:val="single" w:sz="4" w:space="0" w:color="auto"/>
              <w:bottom w:val="single" w:sz="4" w:space="0" w:color="000000"/>
              <w:right w:val="single" w:sz="4" w:space="0" w:color="auto"/>
            </w:tcBorders>
            <w:vAlign w:val="center"/>
            <w:hideMark/>
          </w:tcPr>
          <w:p w:rsidR="00892688" w:rsidRPr="00892688" w:rsidRDefault="00892688" w:rsidP="00892688">
            <w:pPr>
              <w:ind w:firstLine="0"/>
              <w:jc w:val="left"/>
              <w:rPr>
                <w:rFonts w:eastAsia="Times New Roman"/>
                <w:sz w:val="18"/>
                <w:szCs w:val="18"/>
              </w:rPr>
            </w:pP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7 380,00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1,50 </w:t>
            </w:r>
          </w:p>
        </w:tc>
      </w:tr>
      <w:tr w:rsidR="00892688" w:rsidRPr="00892688" w:rsidTr="00892688">
        <w:trPr>
          <w:trHeight w:val="180"/>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1.2.3.</w:t>
            </w:r>
          </w:p>
        </w:tc>
        <w:tc>
          <w:tcPr>
            <w:tcW w:w="5854" w:type="dxa"/>
            <w:gridSpan w:val="4"/>
            <w:tcBorders>
              <w:top w:val="single" w:sz="4" w:space="0" w:color="auto"/>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i/>
                <w:iCs/>
                <w:sz w:val="18"/>
                <w:szCs w:val="18"/>
              </w:rPr>
            </w:pPr>
            <w:r w:rsidRPr="00892688">
              <w:rPr>
                <w:rFonts w:eastAsia="Times New Roman"/>
                <w:i/>
                <w:iCs/>
                <w:sz w:val="18"/>
                <w:szCs w:val="18"/>
              </w:rPr>
              <w:t>Водоотведение</w:t>
            </w:r>
          </w:p>
        </w:tc>
        <w:tc>
          <w:tcPr>
            <w:tcW w:w="1678" w:type="dxa"/>
            <w:tcBorders>
              <w:top w:val="nil"/>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nil"/>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r>
      <w:tr w:rsidR="00892688" w:rsidRPr="00892688" w:rsidTr="00892688">
        <w:trPr>
          <w:trHeight w:val="187"/>
        </w:trPr>
        <w:tc>
          <w:tcPr>
            <w:tcW w:w="684" w:type="dxa"/>
            <w:vMerge w:val="restart"/>
            <w:tcBorders>
              <w:top w:val="nil"/>
              <w:left w:val="single" w:sz="4" w:space="0" w:color="auto"/>
              <w:bottom w:val="single" w:sz="4" w:space="0" w:color="000000"/>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885,60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0,18 </w:t>
            </w:r>
          </w:p>
        </w:tc>
      </w:tr>
      <w:tr w:rsidR="00892688" w:rsidRPr="00892688" w:rsidTr="00892688">
        <w:trPr>
          <w:trHeight w:val="187"/>
        </w:trPr>
        <w:tc>
          <w:tcPr>
            <w:tcW w:w="684" w:type="dxa"/>
            <w:vMerge/>
            <w:tcBorders>
              <w:top w:val="nil"/>
              <w:left w:val="single" w:sz="4" w:space="0" w:color="auto"/>
              <w:bottom w:val="single" w:sz="4" w:space="0" w:color="000000"/>
              <w:right w:val="single" w:sz="4" w:space="0" w:color="auto"/>
            </w:tcBorders>
            <w:vAlign w:val="center"/>
            <w:hideMark/>
          </w:tcPr>
          <w:p w:rsidR="00892688" w:rsidRPr="00892688" w:rsidRDefault="00892688" w:rsidP="00892688">
            <w:pPr>
              <w:ind w:firstLine="0"/>
              <w:jc w:val="left"/>
              <w:rPr>
                <w:rFonts w:eastAsia="Times New Roman"/>
                <w:sz w:val="18"/>
                <w:szCs w:val="18"/>
              </w:rPr>
            </w:pP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15 990,00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3,25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1.2.4.</w:t>
            </w:r>
          </w:p>
        </w:tc>
        <w:tc>
          <w:tcPr>
            <w:tcW w:w="5854" w:type="dxa"/>
            <w:gridSpan w:val="4"/>
            <w:tcBorders>
              <w:top w:val="single" w:sz="4" w:space="0" w:color="auto"/>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i/>
                <w:iCs/>
                <w:sz w:val="18"/>
                <w:szCs w:val="18"/>
              </w:rPr>
            </w:pPr>
            <w:r w:rsidRPr="00892688">
              <w:rPr>
                <w:rFonts w:eastAsia="Times New Roman"/>
                <w:i/>
                <w:iCs/>
                <w:sz w:val="18"/>
                <w:szCs w:val="18"/>
              </w:rPr>
              <w:t>Электроснабжение</w:t>
            </w:r>
          </w:p>
        </w:tc>
        <w:tc>
          <w:tcPr>
            <w:tcW w:w="1678" w:type="dxa"/>
            <w:tcBorders>
              <w:top w:val="nil"/>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nil"/>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r>
      <w:tr w:rsidR="00892688" w:rsidRPr="00892688" w:rsidTr="00892688">
        <w:trPr>
          <w:trHeight w:val="187"/>
        </w:trPr>
        <w:tc>
          <w:tcPr>
            <w:tcW w:w="684" w:type="dxa"/>
            <w:vMerge w:val="restart"/>
            <w:tcBorders>
              <w:top w:val="nil"/>
              <w:left w:val="single" w:sz="4" w:space="0" w:color="auto"/>
              <w:bottom w:val="single" w:sz="4" w:space="0" w:color="000000"/>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3 936,00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0,80 </w:t>
            </w:r>
          </w:p>
        </w:tc>
      </w:tr>
      <w:tr w:rsidR="00892688" w:rsidRPr="00892688" w:rsidTr="00892688">
        <w:trPr>
          <w:trHeight w:val="187"/>
        </w:trPr>
        <w:tc>
          <w:tcPr>
            <w:tcW w:w="684" w:type="dxa"/>
            <w:vMerge/>
            <w:tcBorders>
              <w:top w:val="nil"/>
              <w:left w:val="single" w:sz="4" w:space="0" w:color="auto"/>
              <w:bottom w:val="single" w:sz="4" w:space="0" w:color="000000"/>
              <w:right w:val="single" w:sz="4" w:space="0" w:color="auto"/>
            </w:tcBorders>
            <w:vAlign w:val="center"/>
            <w:hideMark/>
          </w:tcPr>
          <w:p w:rsidR="00892688" w:rsidRPr="00892688" w:rsidRDefault="00892688" w:rsidP="00892688">
            <w:pPr>
              <w:ind w:firstLine="0"/>
              <w:jc w:val="left"/>
              <w:rPr>
                <w:rFonts w:eastAsia="Times New Roman"/>
                <w:sz w:val="18"/>
                <w:szCs w:val="18"/>
              </w:rPr>
            </w:pP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10 332,00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2,10 </w:t>
            </w:r>
          </w:p>
        </w:tc>
      </w:tr>
      <w:tr w:rsidR="00892688" w:rsidRPr="00892688" w:rsidTr="00892688">
        <w:trPr>
          <w:trHeight w:val="187"/>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1.2.5.</w:t>
            </w:r>
          </w:p>
        </w:tc>
        <w:tc>
          <w:tcPr>
            <w:tcW w:w="5854" w:type="dxa"/>
            <w:gridSpan w:val="4"/>
            <w:tcBorders>
              <w:top w:val="single" w:sz="4" w:space="0" w:color="auto"/>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i/>
                <w:iCs/>
                <w:sz w:val="18"/>
                <w:szCs w:val="18"/>
              </w:rPr>
            </w:pPr>
            <w:r w:rsidRPr="00892688">
              <w:rPr>
                <w:rFonts w:eastAsia="Times New Roman"/>
                <w:i/>
                <w:iCs/>
                <w:sz w:val="18"/>
                <w:szCs w:val="18"/>
              </w:rPr>
              <w:t>Газоснабжение</w:t>
            </w:r>
          </w:p>
        </w:tc>
        <w:tc>
          <w:tcPr>
            <w:tcW w:w="1678" w:type="dxa"/>
            <w:tcBorders>
              <w:top w:val="nil"/>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nil"/>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r>
      <w:tr w:rsidR="00892688" w:rsidRPr="00892688" w:rsidTr="00892688">
        <w:trPr>
          <w:trHeight w:val="475"/>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xml:space="preserve">содержание в исправном состоянии     с привлечением             специализированной организации </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6 396,00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1,30 </w:t>
            </w:r>
          </w:p>
        </w:tc>
      </w:tr>
      <w:tr w:rsidR="00892688" w:rsidRPr="00892688" w:rsidTr="00892688">
        <w:trPr>
          <w:trHeight w:val="244"/>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1.2.6.</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i/>
                <w:iCs/>
                <w:sz w:val="18"/>
                <w:szCs w:val="18"/>
              </w:rPr>
            </w:pPr>
            <w:r w:rsidRPr="00892688">
              <w:rPr>
                <w:rFonts w:eastAsia="Times New Roman"/>
                <w:i/>
                <w:iCs/>
                <w:sz w:val="18"/>
                <w:szCs w:val="18"/>
              </w:rPr>
              <w:t xml:space="preserve">Система  вентиляции и </w:t>
            </w:r>
            <w:proofErr w:type="spellStart"/>
            <w:r w:rsidRPr="00892688">
              <w:rPr>
                <w:rFonts w:eastAsia="Times New Roman"/>
                <w:i/>
                <w:iCs/>
                <w:sz w:val="18"/>
                <w:szCs w:val="18"/>
              </w:rPr>
              <w:t>дымоудаления</w:t>
            </w:r>
            <w:proofErr w:type="spellEnd"/>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b/>
                <w:bCs/>
                <w:i/>
                <w:iCs/>
                <w:sz w:val="18"/>
                <w:szCs w:val="18"/>
              </w:rPr>
            </w:pPr>
            <w:r w:rsidRPr="00892688">
              <w:rPr>
                <w:rFonts w:eastAsia="Times New Roman"/>
                <w:b/>
                <w:bCs/>
                <w:i/>
                <w:iCs/>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b/>
                <w:bCs/>
                <w:color w:val="333333"/>
                <w:sz w:val="18"/>
                <w:szCs w:val="18"/>
              </w:rPr>
            </w:pPr>
            <w:r w:rsidRPr="00892688">
              <w:rPr>
                <w:rFonts w:eastAsia="Times New Roman"/>
                <w:b/>
                <w:bCs/>
                <w:color w:val="333333"/>
                <w:sz w:val="18"/>
                <w:szCs w:val="18"/>
              </w:rPr>
              <w:t> </w:t>
            </w:r>
          </w:p>
        </w:tc>
      </w:tr>
      <w:tr w:rsidR="00892688" w:rsidRPr="00892688" w:rsidTr="00892688">
        <w:trPr>
          <w:trHeight w:val="328"/>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xml:space="preserve">содержание в исправном состоянии               </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15 744,00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3,20 </w:t>
            </w:r>
          </w:p>
        </w:tc>
      </w:tr>
      <w:tr w:rsidR="00892688" w:rsidRPr="00892688" w:rsidTr="00892688">
        <w:trPr>
          <w:trHeight w:val="536"/>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1.3.</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b/>
                <w:bCs/>
                <w:i/>
                <w:iCs/>
                <w:sz w:val="18"/>
                <w:szCs w:val="18"/>
              </w:rPr>
            </w:pPr>
            <w:r w:rsidRPr="00892688">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круглосуточно</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17 220,00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3,50 </w:t>
            </w:r>
          </w:p>
        </w:tc>
      </w:tr>
      <w:tr w:rsidR="00892688" w:rsidRPr="00892688" w:rsidTr="00892688">
        <w:trPr>
          <w:trHeight w:val="541"/>
        </w:trPr>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lastRenderedPageBreak/>
              <w:t>1.4.</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Chars="200" w:firstLine="361"/>
              <w:jc w:val="left"/>
              <w:rPr>
                <w:rFonts w:eastAsia="Times New Roman"/>
                <w:b/>
                <w:bCs/>
                <w:i/>
                <w:iCs/>
                <w:sz w:val="18"/>
                <w:szCs w:val="18"/>
              </w:rPr>
            </w:pPr>
            <w:r w:rsidRPr="00892688">
              <w:rPr>
                <w:rFonts w:eastAsia="Times New Roman"/>
                <w:b/>
                <w:bCs/>
                <w:i/>
                <w:iCs/>
                <w:sz w:val="18"/>
                <w:szCs w:val="18"/>
              </w:rPr>
              <w:t>Подготовка элементов общего имущества и инженерных систем дома к отопительному сезону</w:t>
            </w:r>
          </w:p>
        </w:tc>
        <w:tc>
          <w:tcPr>
            <w:tcW w:w="1678" w:type="dxa"/>
            <w:tcBorders>
              <w:top w:val="single" w:sz="4" w:space="0" w:color="auto"/>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 раз в год</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7 380,00 </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1,50 </w:t>
            </w:r>
          </w:p>
        </w:tc>
      </w:tr>
      <w:tr w:rsidR="00892688" w:rsidRPr="00892688" w:rsidTr="00892688">
        <w:trPr>
          <w:trHeight w:val="414"/>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1.5.</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Chars="200" w:firstLine="361"/>
              <w:jc w:val="left"/>
              <w:rPr>
                <w:rFonts w:eastAsia="Times New Roman"/>
                <w:b/>
                <w:bCs/>
                <w:i/>
                <w:iCs/>
                <w:sz w:val="18"/>
                <w:szCs w:val="18"/>
              </w:rPr>
            </w:pPr>
            <w:r w:rsidRPr="00892688">
              <w:rPr>
                <w:rFonts w:eastAsia="Times New Roman"/>
                <w:b/>
                <w:bCs/>
                <w:i/>
                <w:iCs/>
                <w:sz w:val="18"/>
                <w:szCs w:val="18"/>
              </w:rPr>
              <w:t>Аварийно-восстановительный ремонт элементов общего имущества</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по мере необходимости</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7 675,20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000000"/>
                <w:sz w:val="18"/>
                <w:szCs w:val="18"/>
              </w:rPr>
            </w:pPr>
            <w:r w:rsidRPr="00892688">
              <w:rPr>
                <w:rFonts w:eastAsia="Times New Roman"/>
                <w:color w:val="000000"/>
                <w:sz w:val="18"/>
                <w:szCs w:val="18"/>
              </w:rPr>
              <w:t xml:space="preserve">                    1,56 </w:t>
            </w:r>
          </w:p>
        </w:tc>
      </w:tr>
      <w:tr w:rsidR="00892688" w:rsidRPr="00892688" w:rsidTr="00892688">
        <w:trPr>
          <w:trHeight w:val="391"/>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1.6.</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b/>
                <w:bCs/>
                <w:i/>
                <w:iCs/>
                <w:sz w:val="18"/>
                <w:szCs w:val="18"/>
              </w:rPr>
            </w:pPr>
            <w:r w:rsidRPr="00892688">
              <w:rPr>
                <w:rFonts w:eastAsia="Times New Roman"/>
                <w:b/>
                <w:bCs/>
                <w:i/>
                <w:iCs/>
                <w:sz w:val="18"/>
                <w:szCs w:val="18"/>
              </w:rPr>
              <w:t>Работы  по содержанию  придомовой  территории (минимальный перечень)</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b/>
                <w:bCs/>
                <w:color w:val="333333"/>
                <w:sz w:val="18"/>
                <w:szCs w:val="18"/>
              </w:rPr>
            </w:pPr>
            <w:r w:rsidRPr="00892688">
              <w:rPr>
                <w:rFonts w:eastAsia="Times New Roman"/>
                <w:b/>
                <w:bCs/>
                <w:color w:val="333333"/>
                <w:sz w:val="18"/>
                <w:szCs w:val="18"/>
              </w:rPr>
              <w:t xml:space="preserve">                       -   </w:t>
            </w:r>
          </w:p>
        </w:tc>
      </w:tr>
      <w:tr w:rsidR="00892688" w:rsidRPr="00892688" w:rsidTr="00892688">
        <w:trPr>
          <w:trHeight w:val="541"/>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1.7.</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b/>
                <w:bCs/>
                <w:i/>
                <w:iCs/>
                <w:sz w:val="18"/>
                <w:szCs w:val="18"/>
              </w:rPr>
            </w:pPr>
            <w:r w:rsidRPr="00892688">
              <w:rPr>
                <w:rFonts w:eastAsia="Times New Roman"/>
                <w:b/>
                <w:bCs/>
                <w:i/>
                <w:iCs/>
                <w:sz w:val="18"/>
                <w:szCs w:val="18"/>
              </w:rPr>
              <w:t xml:space="preserve">Работы по содержанию мест общего пользования производят  собственными силами </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b/>
                <w:bCs/>
                <w:color w:val="333333"/>
                <w:sz w:val="18"/>
                <w:szCs w:val="18"/>
              </w:rPr>
            </w:pPr>
            <w:r w:rsidRPr="00892688">
              <w:rPr>
                <w:rFonts w:eastAsia="Times New Roman"/>
                <w:b/>
                <w:bCs/>
                <w:color w:val="333333"/>
                <w:sz w:val="18"/>
                <w:szCs w:val="18"/>
              </w:rPr>
              <w:t xml:space="preserve">                       -   </w:t>
            </w:r>
          </w:p>
        </w:tc>
      </w:tr>
      <w:tr w:rsidR="00892688" w:rsidRPr="00892688" w:rsidTr="00892688">
        <w:trPr>
          <w:trHeight w:val="679"/>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1.8.</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b/>
                <w:bCs/>
                <w:i/>
                <w:iCs/>
                <w:sz w:val="18"/>
                <w:szCs w:val="18"/>
              </w:rPr>
            </w:pPr>
            <w:r w:rsidRPr="00892688">
              <w:rPr>
                <w:rFonts w:eastAsia="Times New Roman"/>
                <w:b/>
                <w:bCs/>
                <w:i/>
                <w:iCs/>
                <w:sz w:val="18"/>
                <w:szCs w:val="18"/>
              </w:rPr>
              <w:t xml:space="preserve">Дезинсекционные  и дезинфекционные  мероприятия  в местах общего  пользования                                                               </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по мере необходимости</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000000"/>
                <w:sz w:val="18"/>
                <w:szCs w:val="18"/>
              </w:rPr>
            </w:pPr>
            <w:r w:rsidRPr="00892688">
              <w:rPr>
                <w:rFonts w:eastAsia="Times New Roman"/>
                <w:color w:val="000000"/>
                <w:sz w:val="18"/>
                <w:szCs w:val="18"/>
              </w:rPr>
              <w:t xml:space="preserve">                       -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000000"/>
                <w:sz w:val="18"/>
                <w:szCs w:val="18"/>
              </w:rPr>
            </w:pPr>
            <w:r w:rsidRPr="00892688">
              <w:rPr>
                <w:rFonts w:eastAsia="Times New Roman"/>
                <w:color w:val="000000"/>
                <w:sz w:val="18"/>
                <w:szCs w:val="18"/>
              </w:rPr>
              <w:t xml:space="preserve">                       -   </w:t>
            </w:r>
          </w:p>
        </w:tc>
      </w:tr>
      <w:tr w:rsidR="00892688" w:rsidRPr="00892688" w:rsidTr="00892688">
        <w:trPr>
          <w:trHeight w:val="371"/>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1.9.</w:t>
            </w:r>
          </w:p>
        </w:tc>
        <w:tc>
          <w:tcPr>
            <w:tcW w:w="5854" w:type="dxa"/>
            <w:gridSpan w:val="4"/>
            <w:tcBorders>
              <w:top w:val="single" w:sz="4" w:space="0" w:color="auto"/>
              <w:left w:val="nil"/>
              <w:bottom w:val="single" w:sz="4" w:space="0" w:color="auto"/>
              <w:right w:val="nil"/>
            </w:tcBorders>
            <w:shd w:val="clear" w:color="auto" w:fill="auto"/>
            <w:vAlign w:val="center"/>
            <w:hideMark/>
          </w:tcPr>
          <w:p w:rsidR="00892688" w:rsidRPr="00892688" w:rsidRDefault="00892688" w:rsidP="00892688">
            <w:pPr>
              <w:ind w:firstLine="0"/>
              <w:jc w:val="center"/>
              <w:rPr>
                <w:rFonts w:eastAsia="Times New Roman"/>
                <w:b/>
                <w:bCs/>
                <w:i/>
                <w:iCs/>
                <w:sz w:val="18"/>
                <w:szCs w:val="18"/>
              </w:rPr>
            </w:pPr>
            <w:r w:rsidRPr="00892688">
              <w:rPr>
                <w:rFonts w:eastAsia="Times New Roman"/>
                <w:b/>
                <w:bCs/>
                <w:i/>
                <w:iCs/>
                <w:sz w:val="18"/>
                <w:szCs w:val="18"/>
              </w:rPr>
              <w:t>Вывоз мусора  после проведения месячника санитарной очистки (субботника)</w:t>
            </w:r>
          </w:p>
        </w:tc>
        <w:tc>
          <w:tcPr>
            <w:tcW w:w="1678"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   </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color w:val="000000"/>
                <w:sz w:val="18"/>
                <w:szCs w:val="18"/>
              </w:rPr>
            </w:pPr>
            <w:r w:rsidRPr="00892688">
              <w:rPr>
                <w:rFonts w:eastAsia="Times New Roman"/>
                <w:color w:val="000000"/>
                <w:sz w:val="18"/>
                <w:szCs w:val="18"/>
              </w:rPr>
              <w:t xml:space="preserve">                       -   </w:t>
            </w:r>
          </w:p>
        </w:tc>
      </w:tr>
      <w:tr w:rsidR="00892688" w:rsidRPr="00892688" w:rsidTr="00892688">
        <w:trPr>
          <w:trHeight w:val="371"/>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1.10.</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b/>
                <w:bCs/>
                <w:i/>
                <w:iCs/>
                <w:color w:val="000000"/>
                <w:sz w:val="18"/>
                <w:szCs w:val="18"/>
              </w:rPr>
            </w:pPr>
            <w:r w:rsidRPr="00892688">
              <w:rPr>
                <w:rFonts w:eastAsia="Times New Roman"/>
                <w:b/>
                <w:bCs/>
                <w:i/>
                <w:iCs/>
                <w:color w:val="000000"/>
                <w:sz w:val="18"/>
                <w:szCs w:val="18"/>
              </w:rPr>
              <w:t xml:space="preserve">Содержание  контейнерной площадки ТКО </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color w:val="000000"/>
                <w:sz w:val="18"/>
                <w:szCs w:val="18"/>
              </w:rPr>
            </w:pPr>
            <w:r w:rsidRPr="00892688">
              <w:rPr>
                <w:rFonts w:eastAsia="Times New Roman"/>
                <w:color w:val="000000"/>
                <w:sz w:val="18"/>
                <w:szCs w:val="18"/>
              </w:rPr>
              <w:t>круглосуточно</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000000"/>
                <w:sz w:val="18"/>
                <w:szCs w:val="18"/>
              </w:rPr>
            </w:pPr>
            <w:r w:rsidRPr="00892688">
              <w:rPr>
                <w:rFonts w:eastAsia="Times New Roman"/>
                <w:color w:val="000000"/>
                <w:sz w:val="18"/>
                <w:szCs w:val="18"/>
              </w:rPr>
              <w:t xml:space="preserve">                       -   </w:t>
            </w:r>
          </w:p>
        </w:tc>
        <w:tc>
          <w:tcPr>
            <w:tcW w:w="1260" w:type="dxa"/>
            <w:tcBorders>
              <w:top w:val="nil"/>
              <w:left w:val="nil"/>
              <w:bottom w:val="single" w:sz="4" w:space="0" w:color="auto"/>
              <w:right w:val="single" w:sz="4" w:space="0" w:color="auto"/>
            </w:tcBorders>
            <w:shd w:val="clear" w:color="000000" w:fill="FFFFFF"/>
            <w:vAlign w:val="center"/>
            <w:hideMark/>
          </w:tcPr>
          <w:p w:rsidR="00892688" w:rsidRPr="00892688" w:rsidRDefault="00892688" w:rsidP="00892688">
            <w:pPr>
              <w:ind w:hanging="243"/>
              <w:jc w:val="center"/>
              <w:rPr>
                <w:rFonts w:eastAsia="Times New Roman"/>
                <w:b/>
                <w:bCs/>
                <w:color w:val="000000"/>
                <w:sz w:val="18"/>
                <w:szCs w:val="18"/>
              </w:rPr>
            </w:pPr>
            <w:r w:rsidRPr="00892688">
              <w:rPr>
                <w:rFonts w:eastAsia="Times New Roman"/>
                <w:b/>
                <w:bCs/>
                <w:color w:val="000000"/>
                <w:sz w:val="18"/>
                <w:szCs w:val="18"/>
              </w:rPr>
              <w:t xml:space="preserve">                       -   </w:t>
            </w:r>
          </w:p>
        </w:tc>
      </w:tr>
      <w:tr w:rsidR="00892688" w:rsidRPr="00892688" w:rsidTr="00892688">
        <w:trPr>
          <w:trHeight w:val="446"/>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2</w:t>
            </w:r>
          </w:p>
        </w:tc>
        <w:tc>
          <w:tcPr>
            <w:tcW w:w="7532" w:type="dxa"/>
            <w:gridSpan w:val="5"/>
            <w:tcBorders>
              <w:top w:val="single" w:sz="4" w:space="0" w:color="auto"/>
              <w:left w:val="nil"/>
              <w:bottom w:val="single" w:sz="4" w:space="0" w:color="auto"/>
              <w:right w:val="nil"/>
            </w:tcBorders>
            <w:shd w:val="clear" w:color="auto" w:fill="auto"/>
            <w:vAlign w:val="center"/>
            <w:hideMark/>
          </w:tcPr>
          <w:p w:rsidR="00892688" w:rsidRPr="00892688" w:rsidRDefault="00892688" w:rsidP="00892688">
            <w:pPr>
              <w:ind w:firstLineChars="200" w:firstLine="360"/>
              <w:jc w:val="left"/>
              <w:rPr>
                <w:rFonts w:eastAsia="Times New Roman"/>
                <w:sz w:val="18"/>
                <w:szCs w:val="18"/>
              </w:rPr>
            </w:pPr>
            <w:r w:rsidRPr="00892688">
              <w:rPr>
                <w:rFonts w:eastAsia="Times New Roman"/>
                <w:sz w:val="18"/>
                <w:szCs w:val="18"/>
              </w:rPr>
              <w:t>Услуги по управлению многоквартирным домом</w:t>
            </w:r>
          </w:p>
        </w:tc>
        <w:tc>
          <w:tcPr>
            <w:tcW w:w="1260" w:type="dxa"/>
            <w:tcBorders>
              <w:top w:val="nil"/>
              <w:left w:val="nil"/>
              <w:bottom w:val="single" w:sz="4" w:space="0" w:color="auto"/>
              <w:right w:val="nil"/>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r>
      <w:tr w:rsidR="00892688" w:rsidRPr="00892688" w:rsidTr="00892688">
        <w:trPr>
          <w:trHeight w:val="1300"/>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2.1.</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xml:space="preserve"> 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31 980,00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6,50 </w:t>
            </w:r>
          </w:p>
        </w:tc>
      </w:tr>
      <w:tr w:rsidR="00892688" w:rsidRPr="00892688" w:rsidTr="00892688">
        <w:trPr>
          <w:trHeight w:val="286"/>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3</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b/>
                <w:bCs/>
                <w:i/>
                <w:iCs/>
                <w:sz w:val="18"/>
                <w:szCs w:val="18"/>
              </w:rPr>
            </w:pPr>
            <w:r w:rsidRPr="00892688">
              <w:rPr>
                <w:rFonts w:eastAsia="Times New Roman"/>
                <w:b/>
                <w:bCs/>
                <w:i/>
                <w:iCs/>
                <w:sz w:val="18"/>
                <w:szCs w:val="18"/>
              </w:rPr>
              <w:t>ИТОГО</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b/>
                <w:bCs/>
                <w:i/>
                <w:iCs/>
                <w:sz w:val="18"/>
                <w:szCs w:val="18"/>
              </w:rPr>
            </w:pPr>
            <w:r w:rsidRPr="00892688">
              <w:rPr>
                <w:rFonts w:eastAsia="Times New Roman"/>
                <w:b/>
                <w:bCs/>
                <w:i/>
                <w:iCs/>
                <w:sz w:val="18"/>
                <w:szCs w:val="18"/>
              </w:rPr>
              <w:t xml:space="preserve">        149 420,40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b/>
                <w:bCs/>
                <w:i/>
                <w:iCs/>
                <w:color w:val="333333"/>
                <w:sz w:val="18"/>
                <w:szCs w:val="18"/>
              </w:rPr>
            </w:pPr>
            <w:r w:rsidRPr="00892688">
              <w:rPr>
                <w:rFonts w:eastAsia="Times New Roman"/>
                <w:b/>
                <w:bCs/>
                <w:i/>
                <w:iCs/>
                <w:color w:val="333333"/>
                <w:sz w:val="18"/>
                <w:szCs w:val="18"/>
              </w:rPr>
              <w:t xml:space="preserve">                 30,37 </w:t>
            </w:r>
          </w:p>
        </w:tc>
      </w:tr>
      <w:tr w:rsidR="00892688" w:rsidRPr="00892688" w:rsidTr="00892688">
        <w:trPr>
          <w:trHeight w:val="498"/>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4</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Chars="200" w:firstLine="360"/>
              <w:jc w:val="left"/>
              <w:rPr>
                <w:rFonts w:eastAsia="Times New Roman"/>
                <w:sz w:val="18"/>
                <w:szCs w:val="18"/>
              </w:rPr>
            </w:pPr>
            <w:r w:rsidRPr="00892688">
              <w:rPr>
                <w:rFonts w:eastAsia="Times New Roman"/>
                <w:sz w:val="18"/>
                <w:szCs w:val="18"/>
              </w:rPr>
              <w:t>Текущий ремонт общего имущества</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в соответствии с производственным планом</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w:t>
            </w:r>
          </w:p>
        </w:tc>
      </w:tr>
      <w:tr w:rsidR="00892688" w:rsidRPr="00892688" w:rsidTr="00892688">
        <w:trPr>
          <w:trHeight w:val="246"/>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4.1.</w:t>
            </w: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sz w:val="18"/>
                <w:szCs w:val="18"/>
              </w:rPr>
            </w:pPr>
            <w:r w:rsidRPr="00892688">
              <w:rPr>
                <w:rFonts w:eastAsia="Times New Roman"/>
                <w:sz w:val="18"/>
                <w:szCs w:val="18"/>
              </w:rPr>
              <w:t xml:space="preserve">              49 200,0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color w:val="333333"/>
                <w:sz w:val="18"/>
                <w:szCs w:val="18"/>
              </w:rPr>
            </w:pPr>
            <w:r w:rsidRPr="00892688">
              <w:rPr>
                <w:rFonts w:eastAsia="Times New Roman"/>
                <w:color w:val="333333"/>
                <w:sz w:val="18"/>
                <w:szCs w:val="18"/>
              </w:rPr>
              <w:t xml:space="preserve">                   10,00 </w:t>
            </w:r>
          </w:p>
        </w:tc>
      </w:tr>
      <w:tr w:rsidR="00892688" w:rsidRPr="00892688" w:rsidTr="00892688">
        <w:trPr>
          <w:trHeight w:val="234"/>
        </w:trPr>
        <w:tc>
          <w:tcPr>
            <w:tcW w:w="684" w:type="dxa"/>
            <w:tcBorders>
              <w:top w:val="nil"/>
              <w:left w:val="single" w:sz="4" w:space="0" w:color="auto"/>
              <w:bottom w:val="single" w:sz="8"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5</w:t>
            </w:r>
          </w:p>
        </w:tc>
        <w:tc>
          <w:tcPr>
            <w:tcW w:w="5854" w:type="dxa"/>
            <w:gridSpan w:val="4"/>
            <w:tcBorders>
              <w:top w:val="single" w:sz="4" w:space="0" w:color="auto"/>
              <w:left w:val="nil"/>
              <w:bottom w:val="single" w:sz="8"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b/>
                <w:bCs/>
                <w:i/>
                <w:iCs/>
                <w:sz w:val="18"/>
                <w:szCs w:val="18"/>
              </w:rPr>
            </w:pPr>
            <w:r w:rsidRPr="00892688">
              <w:rPr>
                <w:rFonts w:eastAsia="Times New Roman"/>
                <w:b/>
                <w:bCs/>
                <w:i/>
                <w:iCs/>
                <w:sz w:val="18"/>
                <w:szCs w:val="18"/>
              </w:rPr>
              <w:t>Итого по текущему ремонту</w:t>
            </w:r>
          </w:p>
        </w:tc>
        <w:tc>
          <w:tcPr>
            <w:tcW w:w="1678" w:type="dxa"/>
            <w:tcBorders>
              <w:top w:val="nil"/>
              <w:left w:val="nil"/>
              <w:bottom w:val="single" w:sz="8"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single" w:sz="8"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b/>
                <w:bCs/>
                <w:i/>
                <w:iCs/>
                <w:sz w:val="18"/>
                <w:szCs w:val="18"/>
              </w:rPr>
            </w:pPr>
            <w:r w:rsidRPr="00892688">
              <w:rPr>
                <w:rFonts w:eastAsia="Times New Roman"/>
                <w:b/>
                <w:bCs/>
                <w:i/>
                <w:iCs/>
                <w:sz w:val="18"/>
                <w:szCs w:val="18"/>
              </w:rPr>
              <w:t xml:space="preserve">          49 200,00 </w:t>
            </w:r>
          </w:p>
        </w:tc>
        <w:tc>
          <w:tcPr>
            <w:tcW w:w="1260" w:type="dxa"/>
            <w:tcBorders>
              <w:top w:val="nil"/>
              <w:left w:val="nil"/>
              <w:bottom w:val="single" w:sz="8"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b/>
                <w:bCs/>
                <w:i/>
                <w:iCs/>
                <w:color w:val="333333"/>
                <w:sz w:val="18"/>
                <w:szCs w:val="18"/>
              </w:rPr>
            </w:pPr>
            <w:r w:rsidRPr="00892688">
              <w:rPr>
                <w:rFonts w:eastAsia="Times New Roman"/>
                <w:b/>
                <w:bCs/>
                <w:i/>
                <w:iCs/>
                <w:color w:val="333333"/>
                <w:sz w:val="18"/>
                <w:szCs w:val="18"/>
              </w:rPr>
              <w:t xml:space="preserve">                 10,00 </w:t>
            </w:r>
          </w:p>
        </w:tc>
      </w:tr>
      <w:tr w:rsidR="00892688" w:rsidRPr="00892688" w:rsidTr="00892688">
        <w:trPr>
          <w:trHeight w:val="234"/>
        </w:trPr>
        <w:tc>
          <w:tcPr>
            <w:tcW w:w="684" w:type="dxa"/>
            <w:tcBorders>
              <w:top w:val="nil"/>
              <w:left w:val="single" w:sz="4" w:space="0" w:color="auto"/>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6</w:t>
            </w:r>
          </w:p>
        </w:tc>
        <w:tc>
          <w:tcPr>
            <w:tcW w:w="5854" w:type="dxa"/>
            <w:gridSpan w:val="4"/>
            <w:tcBorders>
              <w:top w:val="single" w:sz="8"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b/>
                <w:bCs/>
                <w:sz w:val="20"/>
              </w:rPr>
            </w:pPr>
            <w:r w:rsidRPr="00892688">
              <w:rPr>
                <w:rFonts w:eastAsia="Times New Roman"/>
                <w:b/>
                <w:bCs/>
                <w:sz w:val="20"/>
              </w:rPr>
              <w:t>ИТОГО</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single" w:sz="4" w:space="0" w:color="auto"/>
              <w:left w:val="nil"/>
              <w:bottom w:val="single" w:sz="8"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b/>
                <w:bCs/>
                <w:i/>
                <w:iCs/>
                <w:sz w:val="18"/>
                <w:szCs w:val="18"/>
              </w:rPr>
            </w:pPr>
            <w:r w:rsidRPr="00892688">
              <w:rPr>
                <w:rFonts w:eastAsia="Times New Roman"/>
                <w:b/>
                <w:bCs/>
                <w:i/>
                <w:iCs/>
                <w:sz w:val="18"/>
                <w:szCs w:val="18"/>
              </w:rPr>
              <w:t xml:space="preserve">          49 200,00 </w:t>
            </w:r>
          </w:p>
        </w:tc>
        <w:tc>
          <w:tcPr>
            <w:tcW w:w="1260" w:type="dxa"/>
            <w:tcBorders>
              <w:top w:val="single" w:sz="4" w:space="0" w:color="auto"/>
              <w:left w:val="nil"/>
              <w:bottom w:val="single" w:sz="8" w:space="0" w:color="auto"/>
              <w:right w:val="single" w:sz="4" w:space="0" w:color="auto"/>
            </w:tcBorders>
            <w:shd w:val="clear" w:color="auto" w:fill="auto"/>
            <w:vAlign w:val="center"/>
            <w:hideMark/>
          </w:tcPr>
          <w:p w:rsidR="00892688" w:rsidRPr="00892688" w:rsidRDefault="00892688" w:rsidP="00892688">
            <w:pPr>
              <w:ind w:hanging="243"/>
              <w:jc w:val="center"/>
              <w:rPr>
                <w:rFonts w:eastAsia="Times New Roman"/>
                <w:b/>
                <w:bCs/>
                <w:i/>
                <w:iCs/>
                <w:color w:val="333333"/>
                <w:sz w:val="18"/>
                <w:szCs w:val="18"/>
              </w:rPr>
            </w:pPr>
            <w:r w:rsidRPr="00892688">
              <w:rPr>
                <w:rFonts w:eastAsia="Times New Roman"/>
                <w:b/>
                <w:bCs/>
                <w:i/>
                <w:iCs/>
                <w:color w:val="333333"/>
                <w:sz w:val="18"/>
                <w:szCs w:val="18"/>
              </w:rPr>
              <w:t xml:space="preserve">                 10,00 </w:t>
            </w:r>
          </w:p>
        </w:tc>
      </w:tr>
      <w:tr w:rsidR="00892688" w:rsidRPr="00892688" w:rsidTr="00892688">
        <w:trPr>
          <w:trHeight w:val="187"/>
        </w:trPr>
        <w:tc>
          <w:tcPr>
            <w:tcW w:w="684" w:type="dxa"/>
            <w:vMerge w:val="restart"/>
            <w:tcBorders>
              <w:top w:val="nil"/>
              <w:left w:val="single" w:sz="4" w:space="0" w:color="auto"/>
              <w:bottom w:val="single" w:sz="4" w:space="0" w:color="000000"/>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20"/>
              </w:rPr>
            </w:pPr>
            <w:r w:rsidRPr="00892688">
              <w:rPr>
                <w:rFonts w:eastAsia="Times New Roman"/>
                <w:sz w:val="20"/>
              </w:rPr>
              <w:t>7</w:t>
            </w:r>
          </w:p>
        </w:tc>
        <w:tc>
          <w:tcPr>
            <w:tcW w:w="5854" w:type="dxa"/>
            <w:gridSpan w:val="4"/>
            <w:tcBorders>
              <w:top w:val="nil"/>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20"/>
              </w:rPr>
            </w:pPr>
            <w:r w:rsidRPr="00892688">
              <w:rPr>
                <w:rFonts w:eastAsia="Times New Roman"/>
                <w:sz w:val="20"/>
              </w:rPr>
              <w:t>ОДН  Э/Э</w:t>
            </w:r>
          </w:p>
        </w:tc>
        <w:tc>
          <w:tcPr>
            <w:tcW w:w="1678" w:type="dxa"/>
            <w:tcBorders>
              <w:top w:val="nil"/>
              <w:left w:val="nil"/>
              <w:bottom w:val="nil"/>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20"/>
              </w:rPr>
            </w:pPr>
            <w:r w:rsidRPr="00892688">
              <w:rPr>
                <w:rFonts w:eastAsia="Times New Roman"/>
                <w:sz w:val="20"/>
              </w:rPr>
              <w:t xml:space="preserve"> по факту</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xml:space="preserve">                     -     </w:t>
            </w:r>
          </w:p>
        </w:tc>
        <w:tc>
          <w:tcPr>
            <w:tcW w:w="1260"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right"/>
              <w:rPr>
                <w:rFonts w:eastAsia="Times New Roman"/>
                <w:sz w:val="18"/>
                <w:szCs w:val="18"/>
              </w:rPr>
            </w:pPr>
            <w:r w:rsidRPr="00892688">
              <w:rPr>
                <w:rFonts w:eastAsia="Times New Roman"/>
                <w:sz w:val="18"/>
                <w:szCs w:val="18"/>
              </w:rPr>
              <w:t> </w:t>
            </w:r>
          </w:p>
        </w:tc>
      </w:tr>
      <w:tr w:rsidR="00892688" w:rsidRPr="00892688" w:rsidTr="00892688">
        <w:trPr>
          <w:trHeight w:val="265"/>
        </w:trPr>
        <w:tc>
          <w:tcPr>
            <w:tcW w:w="684" w:type="dxa"/>
            <w:vMerge/>
            <w:tcBorders>
              <w:top w:val="nil"/>
              <w:left w:val="single" w:sz="4" w:space="0" w:color="auto"/>
              <w:bottom w:val="single" w:sz="4" w:space="0" w:color="000000"/>
              <w:right w:val="single" w:sz="4" w:space="0" w:color="auto"/>
            </w:tcBorders>
            <w:vAlign w:val="center"/>
            <w:hideMark/>
          </w:tcPr>
          <w:p w:rsidR="00892688" w:rsidRPr="00892688" w:rsidRDefault="00892688" w:rsidP="00892688">
            <w:pPr>
              <w:ind w:firstLine="0"/>
              <w:jc w:val="left"/>
              <w:rPr>
                <w:rFonts w:eastAsia="Times New Roman"/>
                <w:sz w:val="20"/>
              </w:rPr>
            </w:pPr>
          </w:p>
        </w:tc>
        <w:tc>
          <w:tcPr>
            <w:tcW w:w="5854" w:type="dxa"/>
            <w:gridSpan w:val="4"/>
            <w:tcBorders>
              <w:top w:val="single" w:sz="4" w:space="0" w:color="auto"/>
              <w:left w:val="nil"/>
              <w:bottom w:val="nil"/>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20"/>
              </w:rPr>
            </w:pPr>
            <w:r w:rsidRPr="00892688">
              <w:rPr>
                <w:rFonts w:eastAsia="Times New Roman"/>
                <w:sz w:val="20"/>
              </w:rPr>
              <w:t>ОДН  ХВС</w:t>
            </w:r>
          </w:p>
        </w:tc>
        <w:tc>
          <w:tcPr>
            <w:tcW w:w="1678" w:type="dxa"/>
            <w:tcBorders>
              <w:top w:val="single" w:sz="4" w:space="0" w:color="auto"/>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круглогодично</w:t>
            </w:r>
          </w:p>
        </w:tc>
        <w:tc>
          <w:tcPr>
            <w:tcW w:w="1260" w:type="dxa"/>
            <w:tcBorders>
              <w:top w:val="nil"/>
              <w:left w:val="nil"/>
              <w:bottom w:val="nil"/>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nil"/>
              <w:left w:val="nil"/>
              <w:bottom w:val="nil"/>
              <w:right w:val="single" w:sz="4" w:space="0" w:color="auto"/>
            </w:tcBorders>
            <w:shd w:val="clear" w:color="auto" w:fill="auto"/>
            <w:vAlign w:val="center"/>
            <w:hideMark/>
          </w:tcPr>
          <w:p w:rsidR="00892688" w:rsidRPr="00892688" w:rsidRDefault="00892688" w:rsidP="00892688">
            <w:pPr>
              <w:ind w:firstLine="0"/>
              <w:jc w:val="right"/>
              <w:rPr>
                <w:rFonts w:eastAsia="Times New Roman"/>
                <w:sz w:val="18"/>
                <w:szCs w:val="18"/>
              </w:rPr>
            </w:pPr>
            <w:r w:rsidRPr="00892688">
              <w:rPr>
                <w:rFonts w:eastAsia="Times New Roman"/>
                <w:sz w:val="18"/>
                <w:szCs w:val="18"/>
              </w:rPr>
              <w:t> </w:t>
            </w:r>
          </w:p>
        </w:tc>
      </w:tr>
      <w:tr w:rsidR="00892688" w:rsidRPr="00892688" w:rsidTr="00892688">
        <w:trPr>
          <w:trHeight w:val="265"/>
        </w:trPr>
        <w:tc>
          <w:tcPr>
            <w:tcW w:w="684" w:type="dxa"/>
            <w:vMerge/>
            <w:tcBorders>
              <w:top w:val="nil"/>
              <w:left w:val="single" w:sz="4" w:space="0" w:color="auto"/>
              <w:bottom w:val="single" w:sz="4" w:space="0" w:color="000000"/>
              <w:right w:val="single" w:sz="4" w:space="0" w:color="auto"/>
            </w:tcBorders>
            <w:vAlign w:val="center"/>
            <w:hideMark/>
          </w:tcPr>
          <w:p w:rsidR="00892688" w:rsidRPr="00892688" w:rsidRDefault="00892688" w:rsidP="00892688">
            <w:pPr>
              <w:ind w:firstLine="0"/>
              <w:jc w:val="left"/>
              <w:rPr>
                <w:rFonts w:eastAsia="Times New Roman"/>
                <w:sz w:val="20"/>
              </w:rPr>
            </w:pPr>
          </w:p>
        </w:tc>
        <w:tc>
          <w:tcPr>
            <w:tcW w:w="5854" w:type="dxa"/>
            <w:gridSpan w:val="4"/>
            <w:tcBorders>
              <w:top w:val="single" w:sz="4" w:space="0" w:color="auto"/>
              <w:left w:val="nil"/>
              <w:bottom w:val="single" w:sz="4" w:space="0" w:color="auto"/>
              <w:right w:val="single" w:sz="4" w:space="0" w:color="000000"/>
            </w:tcBorders>
            <w:shd w:val="clear" w:color="auto" w:fill="auto"/>
            <w:vAlign w:val="center"/>
            <w:hideMark/>
          </w:tcPr>
          <w:p w:rsidR="00892688" w:rsidRPr="00892688" w:rsidRDefault="00892688" w:rsidP="00892688">
            <w:pPr>
              <w:ind w:firstLine="0"/>
              <w:jc w:val="center"/>
              <w:rPr>
                <w:rFonts w:eastAsia="Times New Roman"/>
                <w:sz w:val="20"/>
              </w:rPr>
            </w:pPr>
            <w:r w:rsidRPr="00892688">
              <w:rPr>
                <w:rFonts w:eastAsia="Times New Roman"/>
                <w:sz w:val="20"/>
              </w:rPr>
              <w:t>ОДН  ВО</w:t>
            </w:r>
          </w:p>
        </w:tc>
        <w:tc>
          <w:tcPr>
            <w:tcW w:w="1678" w:type="dxa"/>
            <w:tcBorders>
              <w:top w:val="nil"/>
              <w:left w:val="nil"/>
              <w:bottom w:val="single" w:sz="4" w:space="0" w:color="auto"/>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круглогодично</w:t>
            </w:r>
          </w:p>
        </w:tc>
        <w:tc>
          <w:tcPr>
            <w:tcW w:w="1260" w:type="dxa"/>
            <w:tcBorders>
              <w:top w:val="single" w:sz="4" w:space="0" w:color="auto"/>
              <w:left w:val="nil"/>
              <w:bottom w:val="nil"/>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single" w:sz="4" w:space="0" w:color="auto"/>
              <w:left w:val="nil"/>
              <w:bottom w:val="nil"/>
              <w:right w:val="single" w:sz="4" w:space="0" w:color="auto"/>
            </w:tcBorders>
            <w:shd w:val="clear" w:color="auto" w:fill="auto"/>
            <w:vAlign w:val="center"/>
            <w:hideMark/>
          </w:tcPr>
          <w:p w:rsidR="00892688" w:rsidRPr="00892688" w:rsidRDefault="00892688" w:rsidP="00892688">
            <w:pPr>
              <w:ind w:firstLine="0"/>
              <w:jc w:val="right"/>
              <w:rPr>
                <w:rFonts w:eastAsia="Times New Roman"/>
                <w:sz w:val="18"/>
                <w:szCs w:val="18"/>
              </w:rPr>
            </w:pPr>
            <w:r w:rsidRPr="00892688">
              <w:rPr>
                <w:rFonts w:eastAsia="Times New Roman"/>
                <w:sz w:val="18"/>
                <w:szCs w:val="18"/>
              </w:rPr>
              <w:t> </w:t>
            </w:r>
          </w:p>
        </w:tc>
      </w:tr>
      <w:tr w:rsidR="00892688" w:rsidRPr="00892688" w:rsidTr="00892688">
        <w:trPr>
          <w:trHeight w:val="265"/>
        </w:trPr>
        <w:tc>
          <w:tcPr>
            <w:tcW w:w="684" w:type="dxa"/>
            <w:tcBorders>
              <w:top w:val="nil"/>
              <w:left w:val="single" w:sz="4" w:space="0" w:color="auto"/>
              <w:bottom w:val="nil"/>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7</w:t>
            </w:r>
          </w:p>
        </w:tc>
        <w:tc>
          <w:tcPr>
            <w:tcW w:w="5854" w:type="dxa"/>
            <w:gridSpan w:val="4"/>
            <w:tcBorders>
              <w:top w:val="single" w:sz="4" w:space="0" w:color="auto"/>
              <w:left w:val="nil"/>
              <w:bottom w:val="nil"/>
              <w:right w:val="nil"/>
            </w:tcBorders>
            <w:shd w:val="clear" w:color="auto" w:fill="auto"/>
            <w:vAlign w:val="center"/>
            <w:hideMark/>
          </w:tcPr>
          <w:p w:rsidR="00892688" w:rsidRPr="00892688" w:rsidRDefault="00892688" w:rsidP="00892688">
            <w:pPr>
              <w:ind w:firstLine="0"/>
              <w:jc w:val="center"/>
              <w:rPr>
                <w:rFonts w:eastAsia="Times New Roman"/>
                <w:b/>
                <w:bCs/>
                <w:i/>
                <w:iCs/>
                <w:sz w:val="18"/>
                <w:szCs w:val="18"/>
              </w:rPr>
            </w:pPr>
            <w:r w:rsidRPr="00892688">
              <w:rPr>
                <w:rFonts w:eastAsia="Times New Roman"/>
                <w:b/>
                <w:bCs/>
                <w:i/>
                <w:iCs/>
                <w:sz w:val="18"/>
                <w:szCs w:val="18"/>
              </w:rPr>
              <w:t>ИТОГО</w:t>
            </w:r>
          </w:p>
        </w:tc>
        <w:tc>
          <w:tcPr>
            <w:tcW w:w="1678" w:type="dxa"/>
            <w:tcBorders>
              <w:top w:val="nil"/>
              <w:left w:val="single" w:sz="4" w:space="0" w:color="auto"/>
              <w:bottom w:val="nil"/>
              <w:right w:val="single" w:sz="4" w:space="0" w:color="auto"/>
            </w:tcBorders>
            <w:shd w:val="clear" w:color="auto" w:fill="auto"/>
            <w:vAlign w:val="center"/>
            <w:hideMark/>
          </w:tcPr>
          <w:p w:rsidR="00892688" w:rsidRPr="00892688" w:rsidRDefault="00892688" w:rsidP="00892688">
            <w:pPr>
              <w:ind w:firstLine="0"/>
              <w:jc w:val="center"/>
              <w:rPr>
                <w:rFonts w:eastAsia="Times New Roman"/>
                <w:sz w:val="18"/>
                <w:szCs w:val="18"/>
              </w:rPr>
            </w:pPr>
            <w:r w:rsidRPr="00892688">
              <w:rPr>
                <w:rFonts w:eastAsia="Times New Roman"/>
                <w:sz w:val="18"/>
                <w:szCs w:val="18"/>
              </w:rPr>
              <w:t> </w:t>
            </w:r>
          </w:p>
        </w:tc>
        <w:tc>
          <w:tcPr>
            <w:tcW w:w="1260" w:type="dxa"/>
            <w:tcBorders>
              <w:top w:val="single" w:sz="4" w:space="0" w:color="auto"/>
              <w:left w:val="nil"/>
              <w:bottom w:val="nil"/>
              <w:right w:val="single" w:sz="4" w:space="0" w:color="auto"/>
            </w:tcBorders>
            <w:shd w:val="clear" w:color="auto" w:fill="auto"/>
            <w:vAlign w:val="center"/>
            <w:hideMark/>
          </w:tcPr>
          <w:p w:rsidR="00892688" w:rsidRPr="00892688" w:rsidRDefault="00892688" w:rsidP="00892688">
            <w:pPr>
              <w:ind w:firstLine="0"/>
              <w:jc w:val="center"/>
              <w:rPr>
                <w:rFonts w:eastAsia="Times New Roman"/>
                <w:b/>
                <w:bCs/>
                <w:sz w:val="20"/>
              </w:rPr>
            </w:pPr>
            <w:r w:rsidRPr="00892688">
              <w:rPr>
                <w:rFonts w:eastAsia="Times New Roman"/>
                <w:b/>
                <w:bCs/>
                <w:sz w:val="20"/>
              </w:rPr>
              <w:t xml:space="preserve">                      -   </w:t>
            </w:r>
          </w:p>
        </w:tc>
        <w:tc>
          <w:tcPr>
            <w:tcW w:w="1260" w:type="dxa"/>
            <w:tcBorders>
              <w:top w:val="single" w:sz="4" w:space="0" w:color="auto"/>
              <w:left w:val="nil"/>
              <w:bottom w:val="nil"/>
              <w:right w:val="single" w:sz="4" w:space="0" w:color="auto"/>
            </w:tcBorders>
            <w:shd w:val="clear" w:color="auto" w:fill="auto"/>
            <w:vAlign w:val="center"/>
            <w:hideMark/>
          </w:tcPr>
          <w:p w:rsidR="00892688" w:rsidRPr="00892688" w:rsidRDefault="00892688" w:rsidP="00892688">
            <w:pPr>
              <w:ind w:firstLine="0"/>
              <w:jc w:val="center"/>
              <w:rPr>
                <w:rFonts w:eastAsia="Times New Roman"/>
                <w:b/>
                <w:bCs/>
                <w:sz w:val="20"/>
              </w:rPr>
            </w:pPr>
            <w:r w:rsidRPr="00892688">
              <w:rPr>
                <w:rFonts w:eastAsia="Times New Roman"/>
                <w:b/>
                <w:bCs/>
                <w:sz w:val="20"/>
              </w:rPr>
              <w:t xml:space="preserve">                      -   </w:t>
            </w:r>
          </w:p>
        </w:tc>
      </w:tr>
      <w:tr w:rsidR="00892688" w:rsidRPr="00892688" w:rsidTr="00892688">
        <w:trPr>
          <w:trHeight w:val="280"/>
        </w:trPr>
        <w:tc>
          <w:tcPr>
            <w:tcW w:w="8216" w:type="dxa"/>
            <w:gridSpan w:val="6"/>
            <w:tcBorders>
              <w:top w:val="single" w:sz="8" w:space="0" w:color="auto"/>
              <w:left w:val="single" w:sz="8" w:space="0" w:color="auto"/>
              <w:bottom w:val="nil"/>
              <w:right w:val="nil"/>
            </w:tcBorders>
            <w:shd w:val="clear" w:color="auto" w:fill="auto"/>
            <w:vAlign w:val="center"/>
            <w:hideMark/>
          </w:tcPr>
          <w:p w:rsidR="00892688" w:rsidRPr="00892688" w:rsidRDefault="00892688" w:rsidP="00892688">
            <w:pPr>
              <w:ind w:firstLine="0"/>
              <w:jc w:val="center"/>
              <w:rPr>
                <w:rFonts w:eastAsia="Times New Roman"/>
                <w:b/>
                <w:bCs/>
                <w:sz w:val="20"/>
              </w:rPr>
            </w:pPr>
            <w:r w:rsidRPr="00892688">
              <w:rPr>
                <w:rFonts w:eastAsia="Times New Roman"/>
                <w:b/>
                <w:bCs/>
                <w:sz w:val="20"/>
              </w:rPr>
              <w:t xml:space="preserve">Общая плата  за содержание  жилого  помещения </w:t>
            </w:r>
          </w:p>
        </w:tc>
        <w:tc>
          <w:tcPr>
            <w:tcW w:w="1260" w:type="dxa"/>
            <w:tcBorders>
              <w:top w:val="single" w:sz="8" w:space="0" w:color="auto"/>
              <w:left w:val="single" w:sz="8" w:space="0" w:color="auto"/>
              <w:bottom w:val="nil"/>
              <w:right w:val="single" w:sz="8" w:space="0" w:color="auto"/>
            </w:tcBorders>
            <w:shd w:val="clear" w:color="auto" w:fill="auto"/>
            <w:vAlign w:val="center"/>
            <w:hideMark/>
          </w:tcPr>
          <w:p w:rsidR="00892688" w:rsidRPr="00892688" w:rsidRDefault="00892688" w:rsidP="00892688">
            <w:pPr>
              <w:ind w:hanging="243"/>
              <w:jc w:val="center"/>
              <w:rPr>
                <w:rFonts w:eastAsia="Times New Roman"/>
                <w:b/>
                <w:bCs/>
                <w:sz w:val="20"/>
              </w:rPr>
            </w:pPr>
            <w:r w:rsidRPr="00892688">
              <w:rPr>
                <w:rFonts w:eastAsia="Times New Roman"/>
                <w:b/>
                <w:bCs/>
                <w:sz w:val="20"/>
              </w:rPr>
              <w:t xml:space="preserve">    198 620,40   </w:t>
            </w:r>
          </w:p>
        </w:tc>
        <w:tc>
          <w:tcPr>
            <w:tcW w:w="1260" w:type="dxa"/>
            <w:tcBorders>
              <w:top w:val="single" w:sz="8" w:space="0" w:color="auto"/>
              <w:left w:val="nil"/>
              <w:bottom w:val="nil"/>
              <w:right w:val="single" w:sz="8" w:space="0" w:color="auto"/>
            </w:tcBorders>
            <w:shd w:val="clear" w:color="auto" w:fill="auto"/>
            <w:vAlign w:val="center"/>
            <w:hideMark/>
          </w:tcPr>
          <w:p w:rsidR="00892688" w:rsidRPr="00892688" w:rsidRDefault="00892688" w:rsidP="00892688">
            <w:pPr>
              <w:ind w:firstLine="0"/>
              <w:jc w:val="center"/>
              <w:rPr>
                <w:rFonts w:eastAsia="Times New Roman"/>
                <w:b/>
                <w:bCs/>
                <w:sz w:val="20"/>
              </w:rPr>
            </w:pPr>
            <w:r w:rsidRPr="00892688">
              <w:rPr>
                <w:rFonts w:eastAsia="Times New Roman"/>
                <w:b/>
                <w:bCs/>
                <w:sz w:val="20"/>
              </w:rPr>
              <w:t xml:space="preserve">              40,37   </w:t>
            </w:r>
          </w:p>
        </w:tc>
      </w:tr>
      <w:tr w:rsidR="00892688" w:rsidRPr="00892688" w:rsidTr="00892688">
        <w:trPr>
          <w:trHeight w:val="202"/>
        </w:trPr>
        <w:tc>
          <w:tcPr>
            <w:tcW w:w="684" w:type="dxa"/>
            <w:tcBorders>
              <w:top w:val="nil"/>
              <w:left w:val="single" w:sz="8" w:space="0" w:color="auto"/>
              <w:bottom w:val="single" w:sz="8" w:space="0" w:color="auto"/>
              <w:right w:val="nil"/>
            </w:tcBorders>
            <w:shd w:val="clear" w:color="auto" w:fill="auto"/>
            <w:vAlign w:val="center"/>
            <w:hideMark/>
          </w:tcPr>
          <w:p w:rsidR="00892688" w:rsidRPr="00892688" w:rsidRDefault="00892688" w:rsidP="00892688">
            <w:pPr>
              <w:ind w:firstLine="0"/>
              <w:jc w:val="center"/>
              <w:rPr>
                <w:rFonts w:eastAsia="Times New Roman"/>
                <w:b/>
                <w:bCs/>
                <w:sz w:val="20"/>
              </w:rPr>
            </w:pPr>
            <w:r w:rsidRPr="00892688">
              <w:rPr>
                <w:rFonts w:eastAsia="Times New Roman"/>
                <w:b/>
                <w:bCs/>
                <w:sz w:val="20"/>
              </w:rPr>
              <w:t> </w:t>
            </w:r>
          </w:p>
        </w:tc>
        <w:tc>
          <w:tcPr>
            <w:tcW w:w="865" w:type="dxa"/>
            <w:tcBorders>
              <w:top w:val="nil"/>
              <w:left w:val="nil"/>
              <w:bottom w:val="single" w:sz="8" w:space="0" w:color="auto"/>
              <w:right w:val="nil"/>
            </w:tcBorders>
            <w:shd w:val="clear" w:color="auto" w:fill="auto"/>
            <w:vAlign w:val="center"/>
            <w:hideMark/>
          </w:tcPr>
          <w:p w:rsidR="00892688" w:rsidRPr="00892688" w:rsidRDefault="00892688" w:rsidP="00892688">
            <w:pPr>
              <w:ind w:firstLine="0"/>
              <w:jc w:val="center"/>
              <w:rPr>
                <w:rFonts w:eastAsia="Times New Roman"/>
                <w:b/>
                <w:bCs/>
                <w:sz w:val="20"/>
              </w:rPr>
            </w:pPr>
            <w:r w:rsidRPr="00892688">
              <w:rPr>
                <w:rFonts w:eastAsia="Times New Roman"/>
                <w:b/>
                <w:bCs/>
                <w:sz w:val="20"/>
              </w:rPr>
              <w:t> </w:t>
            </w:r>
          </w:p>
        </w:tc>
        <w:tc>
          <w:tcPr>
            <w:tcW w:w="1983" w:type="dxa"/>
            <w:tcBorders>
              <w:top w:val="nil"/>
              <w:left w:val="nil"/>
              <w:bottom w:val="single" w:sz="8" w:space="0" w:color="auto"/>
              <w:right w:val="nil"/>
            </w:tcBorders>
            <w:shd w:val="clear" w:color="auto" w:fill="auto"/>
            <w:vAlign w:val="center"/>
            <w:hideMark/>
          </w:tcPr>
          <w:p w:rsidR="00892688" w:rsidRPr="00892688" w:rsidRDefault="00892688" w:rsidP="00892688">
            <w:pPr>
              <w:ind w:firstLine="0"/>
              <w:jc w:val="center"/>
              <w:rPr>
                <w:rFonts w:eastAsia="Times New Roman"/>
                <w:b/>
                <w:bCs/>
                <w:sz w:val="20"/>
              </w:rPr>
            </w:pPr>
            <w:r w:rsidRPr="00892688">
              <w:rPr>
                <w:rFonts w:eastAsia="Times New Roman"/>
                <w:b/>
                <w:bCs/>
                <w:sz w:val="20"/>
              </w:rPr>
              <w:t> </w:t>
            </w:r>
          </w:p>
        </w:tc>
        <w:tc>
          <w:tcPr>
            <w:tcW w:w="864" w:type="dxa"/>
            <w:tcBorders>
              <w:top w:val="nil"/>
              <w:left w:val="nil"/>
              <w:bottom w:val="single" w:sz="8" w:space="0" w:color="auto"/>
              <w:right w:val="nil"/>
            </w:tcBorders>
            <w:shd w:val="clear" w:color="auto" w:fill="auto"/>
            <w:vAlign w:val="center"/>
            <w:hideMark/>
          </w:tcPr>
          <w:p w:rsidR="00892688" w:rsidRPr="00892688" w:rsidRDefault="00892688" w:rsidP="00892688">
            <w:pPr>
              <w:ind w:firstLine="0"/>
              <w:jc w:val="center"/>
              <w:rPr>
                <w:rFonts w:eastAsia="Times New Roman"/>
                <w:b/>
                <w:bCs/>
                <w:sz w:val="20"/>
              </w:rPr>
            </w:pPr>
            <w:r w:rsidRPr="00892688">
              <w:rPr>
                <w:rFonts w:eastAsia="Times New Roman"/>
                <w:b/>
                <w:bCs/>
                <w:sz w:val="20"/>
              </w:rPr>
              <w:t> </w:t>
            </w:r>
          </w:p>
        </w:tc>
        <w:tc>
          <w:tcPr>
            <w:tcW w:w="2142" w:type="dxa"/>
            <w:tcBorders>
              <w:top w:val="nil"/>
              <w:left w:val="nil"/>
              <w:bottom w:val="single" w:sz="8" w:space="0" w:color="auto"/>
              <w:right w:val="nil"/>
            </w:tcBorders>
            <w:shd w:val="clear" w:color="auto" w:fill="auto"/>
            <w:vAlign w:val="center"/>
            <w:hideMark/>
          </w:tcPr>
          <w:p w:rsidR="00892688" w:rsidRPr="00892688" w:rsidRDefault="00892688" w:rsidP="00892688">
            <w:pPr>
              <w:ind w:firstLine="0"/>
              <w:jc w:val="center"/>
              <w:rPr>
                <w:rFonts w:eastAsia="Times New Roman"/>
                <w:b/>
                <w:bCs/>
                <w:sz w:val="20"/>
              </w:rPr>
            </w:pPr>
            <w:r w:rsidRPr="00892688">
              <w:rPr>
                <w:rFonts w:eastAsia="Times New Roman"/>
                <w:b/>
                <w:bCs/>
                <w:sz w:val="20"/>
              </w:rPr>
              <w:t> </w:t>
            </w:r>
          </w:p>
        </w:tc>
        <w:tc>
          <w:tcPr>
            <w:tcW w:w="1678" w:type="dxa"/>
            <w:tcBorders>
              <w:top w:val="nil"/>
              <w:left w:val="nil"/>
              <w:bottom w:val="single" w:sz="8" w:space="0" w:color="auto"/>
              <w:right w:val="nil"/>
            </w:tcBorders>
            <w:shd w:val="clear" w:color="auto" w:fill="auto"/>
            <w:vAlign w:val="center"/>
            <w:hideMark/>
          </w:tcPr>
          <w:p w:rsidR="00892688" w:rsidRPr="00892688" w:rsidRDefault="00892688" w:rsidP="00892688">
            <w:pPr>
              <w:ind w:firstLine="0"/>
              <w:jc w:val="center"/>
              <w:rPr>
                <w:rFonts w:eastAsia="Times New Roman"/>
                <w:b/>
                <w:bCs/>
                <w:sz w:val="20"/>
              </w:rPr>
            </w:pPr>
            <w:r w:rsidRPr="00892688">
              <w:rPr>
                <w:rFonts w:eastAsia="Times New Roman"/>
                <w:b/>
                <w:bCs/>
                <w:sz w:val="20"/>
              </w:rPr>
              <w:t> </w:t>
            </w:r>
          </w:p>
        </w:tc>
        <w:tc>
          <w:tcPr>
            <w:tcW w:w="1260" w:type="dxa"/>
            <w:tcBorders>
              <w:top w:val="nil"/>
              <w:left w:val="single" w:sz="8" w:space="0" w:color="auto"/>
              <w:bottom w:val="single" w:sz="8" w:space="0" w:color="auto"/>
              <w:right w:val="single" w:sz="8" w:space="0" w:color="auto"/>
            </w:tcBorders>
            <w:shd w:val="clear" w:color="auto" w:fill="auto"/>
            <w:vAlign w:val="center"/>
            <w:hideMark/>
          </w:tcPr>
          <w:p w:rsidR="00892688" w:rsidRPr="00892688" w:rsidRDefault="00892688" w:rsidP="00892688">
            <w:pPr>
              <w:ind w:firstLine="0"/>
              <w:jc w:val="center"/>
              <w:rPr>
                <w:rFonts w:eastAsia="Times New Roman"/>
                <w:sz w:val="16"/>
                <w:szCs w:val="16"/>
              </w:rPr>
            </w:pPr>
            <w:r w:rsidRPr="00892688">
              <w:rPr>
                <w:rFonts w:eastAsia="Times New Roman"/>
                <w:sz w:val="16"/>
                <w:szCs w:val="16"/>
              </w:rPr>
              <w:t xml:space="preserve"> Без учета НДС </w:t>
            </w:r>
          </w:p>
        </w:tc>
        <w:tc>
          <w:tcPr>
            <w:tcW w:w="1260" w:type="dxa"/>
            <w:tcBorders>
              <w:top w:val="nil"/>
              <w:left w:val="nil"/>
              <w:bottom w:val="single" w:sz="8" w:space="0" w:color="auto"/>
              <w:right w:val="single" w:sz="8" w:space="0" w:color="auto"/>
            </w:tcBorders>
            <w:shd w:val="clear" w:color="auto" w:fill="auto"/>
            <w:vAlign w:val="center"/>
            <w:hideMark/>
          </w:tcPr>
          <w:p w:rsidR="00892688" w:rsidRPr="00892688" w:rsidRDefault="00892688" w:rsidP="00892688">
            <w:pPr>
              <w:ind w:firstLine="0"/>
              <w:jc w:val="center"/>
              <w:rPr>
                <w:rFonts w:eastAsia="Times New Roman"/>
                <w:sz w:val="16"/>
                <w:szCs w:val="16"/>
              </w:rPr>
            </w:pPr>
            <w:r w:rsidRPr="00892688">
              <w:rPr>
                <w:rFonts w:eastAsia="Times New Roman"/>
                <w:sz w:val="16"/>
                <w:szCs w:val="16"/>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Лицо, уполномоченное организатором конкурса  принимать  заявки  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ПРОТОКОЛ</w:t>
      </w: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вскрытия конвертов с заявками на участие в конкурсе по отбору управляющей организации для управления многоквартирным домом</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FE6FDF" w:rsidRDefault="00FE6FDF">
      <w:pPr>
        <w:pStyle w:val="ConsPlusNormal"/>
        <w:ind w:firstLine="0"/>
        <w:rPr>
          <w:rFonts w:ascii="Times New Roman" w:hAnsi="Times New Roman" w:cs="Times New Roman"/>
          <w:sz w:val="22"/>
        </w:rPr>
      </w:pPr>
      <w:r>
        <w:rPr>
          <w:rFonts w:ascii="Times New Roman" w:hAnsi="Times New Roman" w:cs="Times New Roman"/>
          <w:sz w:val="22"/>
        </w:rPr>
        <w:t>П</w:t>
      </w:r>
      <w:r w:rsidR="00396DB3" w:rsidRPr="00FE6FDF">
        <w:rPr>
          <w:rFonts w:ascii="Times New Roman" w:hAnsi="Times New Roman" w:cs="Times New Roman"/>
          <w:sz w:val="22"/>
        </w:rPr>
        <w:t>редседатель комиссии:</w:t>
      </w:r>
      <w:r w:rsidR="00396DB3" w:rsidRPr="00FE6FDF">
        <w:rPr>
          <w:rFonts w:ascii="Times New Roman" w:hAnsi="Times New Roman" w:cs="Times New Roman"/>
          <w:sz w:val="22"/>
        </w:rPr>
        <w:tab/>
        <w:t>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w:t>
      </w:r>
    </w:p>
    <w:p w:rsidR="00396DB3" w:rsidRPr="00FE6FDF" w:rsidRDefault="00396DB3">
      <w:pPr>
        <w:pStyle w:val="ConsPlusNormal"/>
        <w:ind w:firstLine="0"/>
        <w:rPr>
          <w:rFonts w:ascii="Times New Roman" w:hAnsi="Times New Roman" w:cs="Times New Roman"/>
          <w:sz w:val="22"/>
        </w:rPr>
      </w:pPr>
    </w:p>
    <w:p w:rsidR="00396DB3" w:rsidRPr="00FE6FDF" w:rsidRDefault="00FE6FDF" w:rsidP="00FE6FDF">
      <w:pPr>
        <w:pStyle w:val="ConsPlusNormal"/>
        <w:ind w:firstLine="426"/>
        <w:rPr>
          <w:rFonts w:ascii="Times New Roman" w:hAnsi="Times New Roman" w:cs="Times New Roman"/>
          <w:sz w:val="22"/>
        </w:rPr>
      </w:pPr>
      <w:r>
        <w:rPr>
          <w:rFonts w:ascii="Times New Roman" w:hAnsi="Times New Roman" w:cs="Times New Roman"/>
          <w:sz w:val="22"/>
        </w:rPr>
        <w:t>Ч</w:t>
      </w:r>
      <w:r w:rsidR="00B032EB" w:rsidRPr="00FE6FDF">
        <w:rPr>
          <w:rFonts w:ascii="Times New Roman" w:hAnsi="Times New Roman" w:cs="Times New Roman"/>
          <w:sz w:val="22"/>
        </w:rPr>
        <w:t xml:space="preserve">лены комиссии:      </w:t>
      </w:r>
      <w:r>
        <w:rPr>
          <w:rFonts w:ascii="Times New Roman" w:hAnsi="Times New Roman" w:cs="Times New Roman"/>
          <w:sz w:val="22"/>
        </w:rPr>
        <w:t xml:space="preserve"> </w:t>
      </w:r>
      <w:r w:rsidR="00396DB3" w:rsidRPr="00FE6FDF">
        <w:rPr>
          <w:rFonts w:ascii="Times New Roman" w:hAnsi="Times New Roman" w:cs="Times New Roman"/>
          <w:sz w:val="22"/>
        </w:rPr>
        <w:t xml:space="preserve"> ____________</w:t>
      </w:r>
      <w:r w:rsidR="00B032EB" w:rsidRPr="00FE6FDF">
        <w:rPr>
          <w:rFonts w:ascii="Times New Roman" w:hAnsi="Times New Roman" w:cs="Times New Roman"/>
          <w:sz w:val="22"/>
        </w:rPr>
        <w:t>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членов комиссии)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в присутствии претендентов:</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______________________________________________________________________________________________________________________________________________________</w:t>
      </w:r>
    </w:p>
    <w:p w:rsidR="00396DB3" w:rsidRPr="00FE6FDF" w:rsidRDefault="00396DB3" w:rsidP="00FE6FDF">
      <w:pPr>
        <w:pStyle w:val="ConsPlusNormal"/>
        <w:ind w:firstLine="0"/>
        <w:jc w:val="center"/>
        <w:rPr>
          <w:rFonts w:ascii="Times New Roman" w:hAnsi="Times New Roman" w:cs="Times New Roman"/>
          <w:sz w:val="22"/>
        </w:rPr>
      </w:pPr>
      <w:r w:rsidRPr="00FE6FDF">
        <w:rPr>
          <w:rFonts w:ascii="Times New Roman" w:hAnsi="Times New Roman" w:cs="Times New Roman"/>
          <w:sz w:val="22"/>
        </w:rPr>
        <w:t>(наименование организаций, должность, ф. и. о. их представителей или ф. и. о. индивидуальных предпринимателей)</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1.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2.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3.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(наименование претендентов, количество страниц в заявке)</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Настоящий протокол составлен в двух экземплярах на _____ листах.</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Председатель комиссии:</w:t>
      </w:r>
      <w:r w:rsidRPr="00FE6FDF">
        <w:rPr>
          <w:rFonts w:ascii="Times New Roman" w:hAnsi="Times New Roman" w:cs="Times New Roman"/>
          <w:sz w:val="22"/>
        </w:rPr>
        <w:tab/>
        <w:t>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 подпись)</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Члены комиссии:</w:t>
      </w:r>
      <w:r w:rsidRPr="00FE6FDF">
        <w:rPr>
          <w:rFonts w:ascii="Times New Roman" w:hAnsi="Times New Roman" w:cs="Times New Roman"/>
          <w:sz w:val="22"/>
        </w:rPr>
        <w:tab/>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подписи)</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 __________________ 20___ г.</w:t>
      </w:r>
    </w:p>
    <w:p w:rsidR="00396DB3" w:rsidRPr="00FE6FDF" w:rsidRDefault="00396DB3">
      <w:pPr>
        <w:pStyle w:val="ConsPlusNormal"/>
        <w:widowControl/>
        <w:ind w:firstLine="0"/>
        <w:jc w:val="both"/>
        <w:rPr>
          <w:rFonts w:ascii="Times New Roman" w:hAnsi="Times New Roman" w:cs="Times New Roman"/>
          <w:sz w:val="18"/>
        </w:rPr>
      </w:pPr>
      <w:r w:rsidRPr="00FE6FDF">
        <w:rPr>
          <w:rFonts w:ascii="Times New Roman" w:hAnsi="Times New Roman" w:cs="Times New Roman"/>
          <w:sz w:val="22"/>
        </w:rPr>
        <w:t>М. П.</w:t>
      </w:r>
      <w:r w:rsidRPr="00FE6FDF">
        <w:rPr>
          <w:rFonts w:ascii="Times New Roman" w:hAnsi="Times New Roman" w:cs="Times New Roman"/>
          <w:sz w:val="22"/>
        </w:rPr>
        <w:tab/>
      </w:r>
    </w:p>
    <w:p w:rsidR="00396DB3" w:rsidRPr="00FE6FDF" w:rsidRDefault="00396DB3">
      <w:pPr>
        <w:pStyle w:val="ConsPlusNormal"/>
        <w:widowControl/>
        <w:ind w:firstLine="0"/>
        <w:jc w:val="both"/>
        <w:rPr>
          <w:rFonts w:ascii="Times New Roman" w:hAnsi="Times New Roman" w:cs="Times New Roman"/>
          <w:sz w:val="18"/>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FE6FDF" w:rsidRDefault="00396DB3">
      <w:pPr>
        <w:ind w:firstLine="0"/>
        <w:jc w:val="center"/>
        <w:rPr>
          <w:b/>
          <w:sz w:val="22"/>
          <w:szCs w:val="22"/>
        </w:rPr>
      </w:pPr>
      <w:r w:rsidRPr="00FE6FDF">
        <w:rPr>
          <w:b/>
          <w:sz w:val="22"/>
          <w:szCs w:val="22"/>
        </w:rPr>
        <w:t>ПРОТОКОЛ</w:t>
      </w:r>
    </w:p>
    <w:p w:rsidR="00396DB3" w:rsidRPr="00FE6FDF" w:rsidRDefault="00396DB3">
      <w:pPr>
        <w:ind w:firstLine="0"/>
        <w:jc w:val="center"/>
        <w:rPr>
          <w:b/>
          <w:sz w:val="22"/>
          <w:szCs w:val="22"/>
        </w:rPr>
      </w:pPr>
      <w:r w:rsidRPr="00FE6FDF">
        <w:rPr>
          <w:b/>
          <w:sz w:val="22"/>
          <w:szCs w:val="22"/>
        </w:rPr>
        <w:t>рассмотрения заявок на участие в конкурсе по отбору управляющей организации для управления многоквартирным домом</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FE6FDF" w:rsidRDefault="00396DB3">
      <w:pPr>
        <w:ind w:firstLine="0"/>
        <w:jc w:val="left"/>
        <w:rPr>
          <w:sz w:val="22"/>
          <w:szCs w:val="22"/>
        </w:rPr>
      </w:pPr>
      <w:r w:rsidRPr="00FE6FDF">
        <w:rPr>
          <w:sz w:val="22"/>
          <w:szCs w:val="22"/>
        </w:rPr>
        <w:t>председатель комиссии:_______________________________________________</w:t>
      </w:r>
    </w:p>
    <w:p w:rsidR="00396DB3" w:rsidRPr="00FE6FDF" w:rsidRDefault="00396DB3">
      <w:pPr>
        <w:ind w:firstLine="0"/>
        <w:jc w:val="left"/>
        <w:rPr>
          <w:sz w:val="22"/>
          <w:szCs w:val="22"/>
        </w:rPr>
      </w:pPr>
      <w:r w:rsidRPr="00FE6FDF">
        <w:rPr>
          <w:sz w:val="22"/>
          <w:szCs w:val="22"/>
        </w:rPr>
        <w:t xml:space="preserve">                                                                              (ф. и. о.)</w:t>
      </w:r>
    </w:p>
    <w:p w:rsidR="00396DB3" w:rsidRPr="00FE6FDF" w:rsidRDefault="00396DB3">
      <w:pPr>
        <w:ind w:firstLine="0"/>
        <w:jc w:val="left"/>
        <w:rPr>
          <w:sz w:val="22"/>
          <w:szCs w:val="22"/>
        </w:rPr>
      </w:pPr>
      <w:r w:rsidRPr="00FE6FDF">
        <w:rPr>
          <w:sz w:val="22"/>
          <w:szCs w:val="22"/>
        </w:rPr>
        <w:t>члены комиссии:   __________________________________________________________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(ф. и. о. членов комиссии)</w:t>
      </w:r>
    </w:p>
    <w:p w:rsidR="00396DB3" w:rsidRPr="00FE6FDF" w:rsidRDefault="00396DB3">
      <w:pPr>
        <w:ind w:firstLine="0"/>
        <w:jc w:val="left"/>
        <w:rPr>
          <w:sz w:val="22"/>
          <w:szCs w:val="22"/>
        </w:rPr>
      </w:pPr>
      <w:r w:rsidRPr="00FE6FDF">
        <w:rPr>
          <w:sz w:val="22"/>
          <w:szCs w:val="22"/>
        </w:rPr>
        <w:t>в присутствии претендентов:</w:t>
      </w:r>
    </w:p>
    <w:p w:rsidR="00396DB3" w:rsidRPr="00FE6FDF" w:rsidRDefault="00396DB3">
      <w:pPr>
        <w:ind w:firstLine="0"/>
        <w:jc w:val="left"/>
        <w:rPr>
          <w:sz w:val="22"/>
          <w:szCs w:val="22"/>
        </w:rPr>
      </w:pPr>
      <w:r w:rsidRPr="00FE6FDF">
        <w:rPr>
          <w:sz w:val="22"/>
          <w:szCs w:val="22"/>
        </w:rPr>
        <w:t>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должность, ф. и. о. их представителей или ф. и. о. индивидуальных предпринимателей)</w:t>
      </w:r>
    </w:p>
    <w:p w:rsidR="00396DB3" w:rsidRPr="00FE6FDF" w:rsidRDefault="00396DB3">
      <w:pPr>
        <w:ind w:firstLine="0"/>
        <w:jc w:val="left"/>
        <w:rPr>
          <w:sz w:val="22"/>
          <w:szCs w:val="22"/>
        </w:rPr>
      </w:pPr>
      <w:r w:rsidRPr="00FE6FDF">
        <w:rPr>
          <w:sz w:val="22"/>
          <w:szCs w:val="22"/>
        </w:rPr>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FE6FDF" w:rsidRDefault="00396DB3">
      <w:pPr>
        <w:ind w:firstLine="0"/>
        <w:jc w:val="left"/>
        <w:rPr>
          <w:sz w:val="22"/>
          <w:szCs w:val="22"/>
        </w:rPr>
      </w:pPr>
      <w:r w:rsidRPr="00FE6FDF">
        <w:rPr>
          <w:sz w:val="22"/>
          <w:szCs w:val="22"/>
        </w:rPr>
        <w:t>1. 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претендентов, количество страниц в заявке)</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признаны участниками конкурса следующие претенденты:</w:t>
      </w: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 обоснование принятого решения)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не допущены к участию в конкурсе следующие претенденты:</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Настоящий протокол составлен в двух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 _______________________________________________</w:t>
      </w:r>
    </w:p>
    <w:p w:rsidR="00396DB3" w:rsidRPr="00FE6FDF" w:rsidRDefault="00396DB3">
      <w:pPr>
        <w:ind w:firstLine="0"/>
        <w:jc w:val="left"/>
        <w:rPr>
          <w:sz w:val="22"/>
          <w:szCs w:val="22"/>
        </w:rPr>
      </w:pPr>
      <w:r w:rsidRPr="00FE6FDF">
        <w:rPr>
          <w:sz w:val="22"/>
          <w:szCs w:val="22"/>
        </w:rPr>
        <w:t xml:space="preserve">                                                                          (ф. и. о., подпись)</w:t>
      </w:r>
    </w:p>
    <w:p w:rsidR="00396DB3" w:rsidRPr="00FE6FDF" w:rsidRDefault="00396DB3">
      <w:pPr>
        <w:ind w:firstLine="0"/>
        <w:jc w:val="left"/>
        <w:rPr>
          <w:sz w:val="22"/>
          <w:szCs w:val="22"/>
        </w:rPr>
      </w:pPr>
      <w:r w:rsidRPr="00FE6FDF">
        <w:rPr>
          <w:sz w:val="22"/>
          <w:szCs w:val="22"/>
        </w:rPr>
        <w:t>Члены комиссии:</w:t>
      </w:r>
      <w:r w:rsidRPr="00FE6FDF">
        <w:rPr>
          <w:sz w:val="22"/>
          <w:szCs w:val="22"/>
        </w:rPr>
        <w:tab/>
        <w:t>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(ф. и. о., подпись)</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"____" __________________ 20___ г.</w:t>
      </w:r>
    </w:p>
    <w:p w:rsidR="00396DB3" w:rsidRPr="00FE6FDF" w:rsidRDefault="00396DB3">
      <w:pPr>
        <w:ind w:firstLine="0"/>
        <w:jc w:val="left"/>
        <w:rPr>
          <w:sz w:val="22"/>
          <w:szCs w:val="22"/>
        </w:rPr>
      </w:pPr>
      <w:r w:rsidRPr="00FE6FDF">
        <w:rPr>
          <w:sz w:val="22"/>
          <w:szCs w:val="22"/>
        </w:rPr>
        <w:t>М. П.</w:t>
      </w:r>
      <w:r w:rsidRPr="00FE6FDF">
        <w:rPr>
          <w:sz w:val="22"/>
          <w:szCs w:val="22"/>
        </w:rPr>
        <w:tab/>
      </w:r>
    </w:p>
    <w:p w:rsidR="00396DB3" w:rsidRPr="00FE6FDF" w:rsidRDefault="00396DB3">
      <w:pPr>
        <w:ind w:firstLine="0"/>
        <w:jc w:val="left"/>
        <w:rPr>
          <w:sz w:val="22"/>
          <w:szCs w:val="22"/>
        </w:rPr>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FE6FDF" w:rsidRDefault="00396DB3">
      <w:pPr>
        <w:ind w:firstLine="0"/>
        <w:jc w:val="center"/>
        <w:rPr>
          <w:b/>
          <w:sz w:val="22"/>
          <w:szCs w:val="22"/>
        </w:rPr>
      </w:pPr>
      <w:r w:rsidRPr="00FE6FDF">
        <w:rPr>
          <w:b/>
          <w:sz w:val="22"/>
          <w:szCs w:val="22"/>
        </w:rPr>
        <w:t>ПРОТОКОЛ № ______</w:t>
      </w:r>
    </w:p>
    <w:p w:rsidR="00396DB3" w:rsidRPr="00FE6FDF" w:rsidRDefault="00396DB3">
      <w:pPr>
        <w:ind w:firstLine="0"/>
        <w:jc w:val="center"/>
        <w:rPr>
          <w:b/>
          <w:sz w:val="22"/>
          <w:szCs w:val="22"/>
        </w:rPr>
      </w:pPr>
      <w:r w:rsidRPr="00FE6FDF">
        <w:rPr>
          <w:b/>
          <w:sz w:val="22"/>
          <w:szCs w:val="22"/>
        </w:rPr>
        <w:t>конкурса по отбору управляющей организации</w:t>
      </w:r>
    </w:p>
    <w:p w:rsidR="00396DB3" w:rsidRPr="00FE6FDF" w:rsidRDefault="00396DB3">
      <w:pPr>
        <w:ind w:firstLine="0"/>
        <w:jc w:val="center"/>
        <w:rPr>
          <w:b/>
          <w:sz w:val="22"/>
          <w:szCs w:val="22"/>
        </w:rPr>
      </w:pPr>
      <w:r w:rsidRPr="00FE6FDF">
        <w:rPr>
          <w:b/>
          <w:sz w:val="22"/>
          <w:szCs w:val="22"/>
        </w:rPr>
        <w:t>для управления многоквартирным домом</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1. Место проведения конкурса ________________________________________________</w:t>
      </w:r>
    </w:p>
    <w:p w:rsidR="00396DB3" w:rsidRPr="00FE6FDF" w:rsidRDefault="00396DB3">
      <w:pPr>
        <w:ind w:firstLine="0"/>
        <w:jc w:val="left"/>
        <w:rPr>
          <w:sz w:val="22"/>
          <w:szCs w:val="22"/>
        </w:rPr>
      </w:pPr>
      <w:r w:rsidRPr="00FE6FDF">
        <w:rPr>
          <w:sz w:val="22"/>
          <w:szCs w:val="22"/>
        </w:rPr>
        <w:t>2. Дата проведения конкурса __________________________________________________</w:t>
      </w:r>
    </w:p>
    <w:p w:rsidR="00396DB3" w:rsidRPr="00FE6FDF" w:rsidRDefault="00396DB3">
      <w:pPr>
        <w:ind w:firstLine="0"/>
        <w:jc w:val="left"/>
        <w:rPr>
          <w:sz w:val="22"/>
          <w:szCs w:val="22"/>
        </w:rPr>
      </w:pPr>
      <w:r w:rsidRPr="00FE6FDF">
        <w:rPr>
          <w:sz w:val="22"/>
          <w:szCs w:val="22"/>
        </w:rPr>
        <w:t>3. Время проведения конкурса _________________________________________________</w:t>
      </w:r>
    </w:p>
    <w:p w:rsidR="00396DB3" w:rsidRPr="00FE6FDF" w:rsidRDefault="00396DB3">
      <w:pPr>
        <w:ind w:firstLine="0"/>
        <w:jc w:val="left"/>
        <w:rPr>
          <w:sz w:val="22"/>
          <w:szCs w:val="22"/>
        </w:rPr>
      </w:pPr>
      <w:r w:rsidRPr="00FE6FDF">
        <w:rPr>
          <w:sz w:val="22"/>
          <w:szCs w:val="22"/>
        </w:rPr>
        <w:t>4. Адрес многоквартирного дома (многоквартирных домов) 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5. Члены конкурсной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right"/>
        <w:rPr>
          <w:sz w:val="22"/>
          <w:szCs w:val="22"/>
        </w:rPr>
      </w:pPr>
    </w:p>
    <w:p w:rsidR="00396DB3" w:rsidRPr="00FE6FDF" w:rsidRDefault="00396DB3">
      <w:pPr>
        <w:ind w:firstLine="0"/>
        <w:jc w:val="left"/>
        <w:rPr>
          <w:sz w:val="22"/>
          <w:szCs w:val="22"/>
        </w:rPr>
      </w:pPr>
      <w:r w:rsidRPr="00FE6FDF">
        <w:rPr>
          <w:sz w:val="22"/>
          <w:szCs w:val="22"/>
        </w:rPr>
        <w:t>6. Лица, признанные участниками конкурса: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1)__________________________________________________________________________</w:t>
      </w:r>
    </w:p>
    <w:p w:rsidR="00396DB3" w:rsidRPr="00FE6FDF" w:rsidRDefault="00396DB3">
      <w:pPr>
        <w:ind w:firstLine="0"/>
        <w:jc w:val="left"/>
        <w:rPr>
          <w:sz w:val="22"/>
          <w:szCs w:val="22"/>
        </w:rPr>
      </w:pPr>
      <w:r w:rsidRPr="00FE6FDF">
        <w:rPr>
          <w:sz w:val="22"/>
          <w:szCs w:val="22"/>
        </w:rPr>
        <w:t>2)__________________________________________________________________________</w:t>
      </w:r>
    </w:p>
    <w:p w:rsidR="00396DB3" w:rsidRPr="00FE6FDF" w:rsidRDefault="00396DB3">
      <w:pPr>
        <w:ind w:firstLine="0"/>
        <w:jc w:val="left"/>
        <w:rPr>
          <w:sz w:val="22"/>
          <w:szCs w:val="22"/>
        </w:rPr>
      </w:pPr>
      <w:r w:rsidRPr="00FE6FDF">
        <w:rPr>
          <w:sz w:val="22"/>
          <w:szCs w:val="22"/>
        </w:rPr>
        <w:t>3)__________________________________________________________________________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ф.и.о.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7. Перечень участников конкурса, присутствовавших при проведении конкурса.</w:t>
      </w:r>
    </w:p>
    <w:p w:rsidR="00396DB3" w:rsidRPr="00FE6FDF" w:rsidRDefault="00396DB3">
      <w:pPr>
        <w:ind w:firstLine="0"/>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7"/>
        <w:gridCol w:w="2495"/>
        <w:gridCol w:w="2445"/>
        <w:gridCol w:w="2396"/>
      </w:tblGrid>
      <w:tr w:rsidR="00396DB3" w:rsidRPr="00FE6FDF">
        <w:tc>
          <w:tcPr>
            <w:tcW w:w="2711" w:type="dxa"/>
            <w:vAlign w:val="center"/>
          </w:tcPr>
          <w:p w:rsidR="00396DB3" w:rsidRPr="00FE6FDF" w:rsidRDefault="00396DB3">
            <w:pPr>
              <w:ind w:firstLine="0"/>
              <w:jc w:val="center"/>
              <w:rPr>
                <w:sz w:val="22"/>
                <w:szCs w:val="22"/>
              </w:rPr>
            </w:pPr>
            <w:r w:rsidRPr="00FE6FDF">
              <w:rPr>
                <w:sz w:val="22"/>
                <w:szCs w:val="22"/>
              </w:rPr>
              <w:t>Номер по порядку</w:t>
            </w:r>
          </w:p>
          <w:p w:rsidR="00396DB3" w:rsidRPr="00FE6FDF" w:rsidRDefault="00396DB3">
            <w:pPr>
              <w:ind w:firstLine="0"/>
              <w:jc w:val="center"/>
              <w:rPr>
                <w:sz w:val="22"/>
                <w:szCs w:val="22"/>
              </w:rPr>
            </w:pPr>
          </w:p>
        </w:tc>
        <w:tc>
          <w:tcPr>
            <w:tcW w:w="2711" w:type="dxa"/>
            <w:vAlign w:val="center"/>
          </w:tcPr>
          <w:p w:rsidR="00396DB3" w:rsidRPr="00FE6FDF" w:rsidRDefault="00396DB3">
            <w:pPr>
              <w:ind w:firstLine="0"/>
              <w:jc w:val="center"/>
              <w:rPr>
                <w:sz w:val="22"/>
                <w:szCs w:val="22"/>
              </w:rPr>
            </w:pPr>
            <w:r w:rsidRPr="00FE6FDF">
              <w:rPr>
                <w:sz w:val="22"/>
                <w:szCs w:val="22"/>
              </w:rPr>
              <w:t>Наименование организации</w:t>
            </w:r>
          </w:p>
        </w:tc>
        <w:tc>
          <w:tcPr>
            <w:tcW w:w="2712" w:type="dxa"/>
            <w:vAlign w:val="center"/>
          </w:tcPr>
          <w:p w:rsidR="00396DB3" w:rsidRPr="00FE6FDF" w:rsidRDefault="00396DB3">
            <w:pPr>
              <w:ind w:firstLine="0"/>
              <w:jc w:val="center"/>
              <w:rPr>
                <w:sz w:val="22"/>
                <w:szCs w:val="22"/>
              </w:rPr>
            </w:pPr>
            <w:r w:rsidRPr="00FE6FDF">
              <w:rPr>
                <w:sz w:val="22"/>
                <w:szCs w:val="22"/>
              </w:rPr>
              <w:t>Размер платы за содержание и ремонт жилого помещения (рублей за кв. метр)</w:t>
            </w:r>
          </w:p>
        </w:tc>
        <w:tc>
          <w:tcPr>
            <w:tcW w:w="2712" w:type="dxa"/>
            <w:vAlign w:val="center"/>
          </w:tcPr>
          <w:p w:rsidR="00396DB3" w:rsidRPr="00FE6FDF" w:rsidRDefault="00396DB3">
            <w:pPr>
              <w:ind w:firstLine="0"/>
              <w:jc w:val="center"/>
              <w:rPr>
                <w:sz w:val="22"/>
                <w:szCs w:val="22"/>
              </w:rPr>
            </w:pPr>
            <w:r w:rsidRPr="00FE6FDF">
              <w:rPr>
                <w:sz w:val="22"/>
                <w:szCs w:val="22"/>
              </w:rPr>
              <w:t>Дата и время подачи заявки на участие в конкурсе</w:t>
            </w:r>
          </w:p>
        </w:tc>
      </w:tr>
      <w:tr w:rsidR="00396DB3" w:rsidRPr="00FE6FDF">
        <w:tc>
          <w:tcPr>
            <w:tcW w:w="2711" w:type="dxa"/>
          </w:tcPr>
          <w:p w:rsidR="00396DB3" w:rsidRPr="00FE6FDF" w:rsidRDefault="00396DB3">
            <w:pPr>
              <w:ind w:firstLine="0"/>
              <w:jc w:val="left"/>
              <w:rPr>
                <w:sz w:val="22"/>
                <w:szCs w:val="22"/>
              </w:rPr>
            </w:pPr>
            <w:r w:rsidRPr="00FE6FDF">
              <w:rPr>
                <w:sz w:val="22"/>
                <w:szCs w:val="22"/>
              </w:rPr>
              <w:t>1.</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2.</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3.</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bl>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FE6FDF" w:rsidRDefault="00396DB3">
      <w:pPr>
        <w:ind w:firstLine="0"/>
        <w:jc w:val="left"/>
        <w:rPr>
          <w:sz w:val="22"/>
          <w:szCs w:val="22"/>
        </w:rPr>
      </w:pPr>
      <w:r w:rsidRPr="00FE6FDF">
        <w:rPr>
          <w:sz w:val="22"/>
          <w:szCs w:val="22"/>
        </w:rPr>
        <w:t>(цифрами и прописью)</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9. Участник конкурса, признанный победителем конкурса, 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Настоящий протокол составлен в 3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r w:rsidRPr="00FE6FDF">
        <w:rPr>
          <w:sz w:val="22"/>
          <w:szCs w:val="22"/>
        </w:rPr>
        <w:t>Члены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Победитель конкурса: ___________________________________________________________________________</w:t>
      </w:r>
    </w:p>
    <w:p w:rsidR="00396DB3" w:rsidRPr="00FE6FDF" w:rsidRDefault="00396DB3">
      <w:pPr>
        <w:ind w:firstLine="0"/>
        <w:jc w:val="left"/>
        <w:rPr>
          <w:sz w:val="22"/>
          <w:szCs w:val="22"/>
        </w:rPr>
      </w:pPr>
      <w:r w:rsidRPr="00FE6FDF">
        <w:rPr>
          <w:sz w:val="22"/>
          <w:szCs w:val="22"/>
        </w:rPr>
        <w:t>(должность, ф.и.о руководителя организации или ф.и.о. индивидуального предпринимателя)</w:t>
      </w:r>
    </w:p>
    <w:p w:rsidR="00396DB3" w:rsidRPr="00FE6FDF" w:rsidRDefault="00396DB3">
      <w:pPr>
        <w:ind w:firstLine="0"/>
        <w:jc w:val="left"/>
        <w:rPr>
          <w:sz w:val="22"/>
          <w:szCs w:val="22"/>
        </w:rPr>
      </w:pPr>
      <w:r w:rsidRPr="00FE6FDF">
        <w:rPr>
          <w:sz w:val="22"/>
          <w:szCs w:val="22"/>
        </w:rPr>
        <w:t>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3F7DFC">
        <w:tc>
          <w:tcPr>
            <w:tcW w:w="5103"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г. _______________</w:t>
            </w:r>
          </w:p>
        </w:tc>
        <w:tc>
          <w:tcPr>
            <w:tcW w:w="5103" w:type="dxa"/>
            <w:tcBorders>
              <w:top w:val="nil"/>
              <w:left w:val="nil"/>
              <w:bottom w:val="nil"/>
              <w:right w:val="nil"/>
            </w:tcBorders>
          </w:tcPr>
          <w:p w:rsidR="00D67BDC" w:rsidRPr="00D67BDC" w:rsidRDefault="00D67BDC" w:rsidP="003F7DFC">
            <w:pPr>
              <w:widowControl w:val="0"/>
              <w:autoSpaceDE w:val="0"/>
              <w:autoSpaceDN w:val="0"/>
              <w:ind w:firstLine="0"/>
              <w:jc w:val="right"/>
              <w:rPr>
                <w:rFonts w:eastAsia="Times New Roman"/>
                <w:sz w:val="22"/>
                <w:szCs w:val="22"/>
              </w:rPr>
            </w:pPr>
            <w:r w:rsidRPr="00D67BDC">
              <w:rPr>
                <w:rFonts w:eastAsia="Times New Roman"/>
                <w:sz w:val="22"/>
                <w:szCs w:val="22"/>
              </w:rPr>
              <w:t>"___"________ ____ г.</w:t>
            </w:r>
          </w:p>
        </w:tc>
      </w:tr>
    </w:tbl>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D67BDC">
        <w:rPr>
          <w:rFonts w:eastAsia="Times New Roman"/>
          <w:sz w:val="22"/>
          <w:szCs w:val="22"/>
        </w:rPr>
        <w:t>действующ</w:t>
      </w:r>
      <w:proofErr w:type="spellEnd"/>
      <w:r w:rsidRPr="00D67BDC">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D67BDC">
        <w:rPr>
          <w:rFonts w:eastAsia="Times New Roman"/>
          <w:sz w:val="22"/>
          <w:szCs w:val="22"/>
        </w:rPr>
        <w:t>являющ</w:t>
      </w:r>
      <w:proofErr w:type="spellEnd"/>
      <w:r w:rsidRPr="00D67BDC">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услуг.</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B77ED8">
        <w:fldChar w:fldCharType="begin"/>
      </w:r>
      <w:r w:rsidR="00E02F0A">
        <w:instrText>HYPERLINK \l "P219" \o "10.5.3. Перечень работ и услуг по управлению Многоквартирным домом на ___ л. (Приложение N _____)." \h</w:instrText>
      </w:r>
      <w:r w:rsidR="00B77ED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B77ED8">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 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 - 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 - 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 - 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этажность - ________________________________________________;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 - ___; 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з</w:t>
      </w:r>
      <w:proofErr w:type="spellEnd"/>
      <w:r w:rsidRPr="00D67BDC">
        <w:rPr>
          <w:rFonts w:eastAsia="Times New Roman"/>
          <w:sz w:val="22"/>
          <w:szCs w:val="22"/>
        </w:rPr>
        <w:t>)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 -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 - 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н</w:t>
      </w:r>
      <w:proofErr w:type="spellEnd"/>
      <w:r w:rsidRPr="00D67BDC">
        <w:rPr>
          <w:rFonts w:eastAsia="Times New Roman"/>
          <w:sz w:val="22"/>
          <w:szCs w:val="22"/>
        </w:rPr>
        <w:t>) кадастровый номер земельного участка - 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B77ED8">
        <w:fldChar w:fldCharType="begin"/>
      </w:r>
      <w:r w:rsidR="00E02F0A">
        <w:instrText>HYPERLINK \l "P220" \o "10.5.4. Перечень услуг и работ по содержанию общего имущества в Многоквартирном доме на ___ л. (Приложение N _____)." \h</w:instrText>
      </w:r>
      <w:r w:rsidR="00B77ED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B77ED8">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ж) обеспечение работы </w:t>
      </w:r>
      <w:proofErr w:type="spellStart"/>
      <w:r w:rsidRPr="00D67BDC">
        <w:rPr>
          <w:rFonts w:eastAsia="Times New Roman"/>
          <w:sz w:val="22"/>
          <w:szCs w:val="22"/>
        </w:rPr>
        <w:t>домофона</w:t>
      </w:r>
      <w:proofErr w:type="spellEnd"/>
      <w:r w:rsidRPr="00D67BDC">
        <w:rPr>
          <w:rFonts w:eastAsia="Times New Roman"/>
          <w:sz w:val="22"/>
          <w:szCs w:val="22"/>
        </w:rPr>
        <w:t>,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D67BDC">
        <w:rPr>
          <w:rFonts w:eastAsia="Times New Roman"/>
          <w:sz w:val="22"/>
          <w:szCs w:val="22"/>
        </w:rPr>
        <w:t>ресурсоснабжающих</w:t>
      </w:r>
      <w:proofErr w:type="spellEnd"/>
      <w:r w:rsidRPr="00D67BDC">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w:t>
      </w:r>
      <w:proofErr w:type="spellStart"/>
      <w:r w:rsidRPr="00D67BDC">
        <w:rPr>
          <w:rFonts w:eastAsia="Times New Roman"/>
          <w:sz w:val="22"/>
          <w:szCs w:val="22"/>
        </w:rPr>
        <w:t>непоступления</w:t>
      </w:r>
      <w:proofErr w:type="spellEnd"/>
      <w:r w:rsidRPr="00D67BDC">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D67BDC">
          <w:rPr>
            <w:rFonts w:eastAsia="Times New Roman"/>
            <w:color w:val="0000FF"/>
            <w:sz w:val="22"/>
            <w:szCs w:val="22"/>
          </w:rPr>
          <w:t>пп</w:t>
        </w:r>
        <w:proofErr w:type="spellEnd"/>
        <w:r w:rsidRPr="00D67BDC">
          <w:rPr>
            <w:rFonts w:eastAsia="Times New Roman"/>
            <w:color w:val="0000FF"/>
            <w:sz w:val="22"/>
            <w:szCs w:val="22"/>
          </w:rPr>
          <w:t>.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B77ED8">
        <w:fldChar w:fldCharType="begin"/>
      </w:r>
      <w:r w:rsidR="00E02F0A">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B77ED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10.5.2</w:t>
      </w:r>
      <w:r w:rsidR="00B77ED8">
        <w:fldChar w:fldCharType="end"/>
      </w:r>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3.1.14. В случае невыполнения работ или </w:t>
      </w:r>
      <w:proofErr w:type="spellStart"/>
      <w:r w:rsidRPr="00D67BDC">
        <w:rPr>
          <w:rFonts w:eastAsia="Times New Roman"/>
          <w:sz w:val="22"/>
          <w:szCs w:val="22"/>
        </w:rPr>
        <w:t>непредоставления</w:t>
      </w:r>
      <w:proofErr w:type="spellEnd"/>
      <w:r w:rsidRPr="00D67BDC">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D67BDC">
        <w:rPr>
          <w:rFonts w:eastAsia="Times New Roman"/>
          <w:sz w:val="22"/>
          <w:szCs w:val="22"/>
        </w:rPr>
        <w:t>неоказанные</w:t>
      </w:r>
      <w:proofErr w:type="spellEnd"/>
      <w:r w:rsidRPr="00D67BDC">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D67BDC">
          <w:rPr>
            <w:rFonts w:eastAsia="Times New Roman"/>
            <w:color w:val="0000FF"/>
            <w:sz w:val="22"/>
            <w:szCs w:val="22"/>
          </w:rPr>
          <w:t>пп</w:t>
        </w:r>
        <w:proofErr w:type="spellEnd"/>
        <w:r w:rsidRPr="00D67BDC">
          <w:rPr>
            <w:rFonts w:eastAsia="Times New Roman"/>
            <w:color w:val="0000FF"/>
            <w:sz w:val="22"/>
            <w:szCs w:val="22"/>
          </w:rPr>
          <w:t>.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B77ED8">
        <w:fldChar w:fldCharType="begin"/>
      </w:r>
      <w:r w:rsidR="00E02F0A">
        <w:instrText>HYPERLINK \l "P221" \o "10.5.5. Перечень работ по ремонту общего имущества в Многоквартирном доме на ____ л. (Приложение N _____)." \h</w:instrText>
      </w:r>
      <w:r w:rsidR="00B77ED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10.5.5</w:t>
      </w:r>
      <w:r w:rsidR="00B77ED8">
        <w:fldChar w:fldCharType="end"/>
      </w:r>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D67BDC">
        <w:rPr>
          <w:rFonts w:eastAsia="Times New Roman"/>
          <w:sz w:val="22"/>
          <w:szCs w:val="22"/>
        </w:rPr>
        <w:t>й</w:t>
      </w:r>
      <w:proofErr w:type="spellEnd"/>
      <w:r w:rsidRPr="00D67BDC">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работ по содержанию и ремонту общего имущества, выполняемых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B77ED8">
        <w:fldChar w:fldCharType="begin"/>
      </w:r>
      <w:r w:rsidR="00E02F0A">
        <w:instrText>HYPERLINK \l "P220" \o "10.5.4. Перечень услуг и работ по содержанию общего имущества в Многоквартирном доме на ___ л. (Приложение N _____)." \h</w:instrText>
      </w:r>
      <w:r w:rsidR="00B77ED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B77ED8">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D67BDC">
        <w:rPr>
          <w:rFonts w:eastAsia="Times New Roman"/>
          <w:sz w:val="22"/>
          <w:szCs w:val="22"/>
        </w:rPr>
        <w:t>ам</w:t>
      </w:r>
      <w:proofErr w:type="spellEnd"/>
      <w:r w:rsidRPr="00D67BDC">
        <w:rPr>
          <w:rFonts w:eastAsia="Times New Roman"/>
          <w:sz w:val="22"/>
          <w:szCs w:val="22"/>
        </w:rPr>
        <w:t>)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D67BDC">
        <w:rPr>
          <w:rFonts w:eastAsia="Times New Roman"/>
          <w:sz w:val="22"/>
          <w:szCs w:val="22"/>
        </w:rPr>
        <w:t>ями</w:t>
      </w:r>
      <w:proofErr w:type="spellEnd"/>
      <w:r w:rsidRPr="00D67BDC">
        <w:rPr>
          <w:rFonts w:eastAsia="Times New Roman"/>
          <w:sz w:val="22"/>
          <w:szCs w:val="22"/>
        </w:rPr>
        <w:t>).</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помещения(</w:t>
      </w:r>
      <w:proofErr w:type="spellStart"/>
      <w:r w:rsidRPr="00D67BDC">
        <w:rPr>
          <w:rFonts w:eastAsia="Times New Roman"/>
          <w:sz w:val="22"/>
          <w:szCs w:val="22"/>
        </w:rPr>
        <w:t>й</w:t>
      </w:r>
      <w:proofErr w:type="spellEnd"/>
      <w:r w:rsidRPr="00D67BDC">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xml:space="preserve">) потребляющих устройств </w:t>
      </w:r>
      <w:proofErr w:type="spellStart"/>
      <w:r w:rsidRPr="00D67BDC">
        <w:rPr>
          <w:rFonts w:eastAsia="Times New Roman"/>
          <w:sz w:val="22"/>
          <w:szCs w:val="22"/>
        </w:rPr>
        <w:t>газо</w:t>
      </w:r>
      <w:proofErr w:type="spellEnd"/>
      <w:r w:rsidRPr="00D67BDC">
        <w:rPr>
          <w:rFonts w:eastAsia="Times New Roman"/>
          <w:sz w:val="22"/>
          <w:szCs w:val="22"/>
        </w:rPr>
        <w:t xml:space="preserve">-, </w:t>
      </w:r>
      <w:proofErr w:type="spellStart"/>
      <w:r w:rsidRPr="00D67BDC">
        <w:rPr>
          <w:rFonts w:eastAsia="Times New Roman"/>
          <w:sz w:val="22"/>
          <w:szCs w:val="22"/>
        </w:rPr>
        <w:t>водо</w:t>
      </w:r>
      <w:proofErr w:type="spellEnd"/>
      <w:r w:rsidRPr="00D67BDC">
        <w:rPr>
          <w:rFonts w:eastAsia="Times New Roman"/>
          <w:sz w:val="22"/>
          <w:szCs w:val="22"/>
        </w:rPr>
        <w:t xml:space="preserve">-, </w:t>
      </w:r>
      <w:proofErr w:type="spellStart"/>
      <w:r w:rsidRPr="00D67BDC">
        <w:rPr>
          <w:rFonts w:eastAsia="Times New Roman"/>
          <w:sz w:val="22"/>
          <w:szCs w:val="22"/>
        </w:rPr>
        <w:t>электро</w:t>
      </w:r>
      <w:proofErr w:type="spellEnd"/>
      <w:r w:rsidRPr="00D67BDC">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3.4.2. Привлекать для контроля качества выполняемых работ и предоставляемых услуг по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D67BDC">
          <w:rPr>
            <w:rFonts w:eastAsia="Times New Roman"/>
            <w:color w:val="0000FF"/>
            <w:sz w:val="22"/>
            <w:szCs w:val="22"/>
          </w:rPr>
          <w:t>пп</w:t>
        </w:r>
        <w:proofErr w:type="spellEnd"/>
        <w:r w:rsidRPr="00D67BDC">
          <w:rPr>
            <w:rFonts w:eastAsia="Times New Roman"/>
            <w:color w:val="0000FF"/>
            <w:sz w:val="22"/>
            <w:szCs w:val="22"/>
          </w:rPr>
          <w:t>.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B77ED8">
        <w:fldChar w:fldCharType="begin"/>
      </w:r>
      <w:r w:rsidR="00E02F0A">
        <w:instrText>HYPERLINK \l "P219" \o "10.5.3. Перечень работ и услуг по управлению Многоквартирным домом на ___ л. (Приложение N _____)." \h</w:instrText>
      </w:r>
      <w:r w:rsidR="00B77ED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B77ED8">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 ____ (_________) 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D67BDC">
        <w:rPr>
          <w:rFonts w:eastAsia="Times New Roman"/>
          <w:sz w:val="22"/>
          <w:szCs w:val="22"/>
        </w:rPr>
        <w:t>й</w:t>
      </w:r>
      <w:proofErr w:type="spellEnd"/>
      <w:r w:rsidRPr="00D67BDC">
        <w:rPr>
          <w:rFonts w:eastAsia="Times New Roman"/>
          <w:sz w:val="22"/>
          <w:szCs w:val="22"/>
        </w:rPr>
        <w:t>)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D67BDC">
        <w:rPr>
          <w:rFonts w:eastAsia="Times New Roman"/>
          <w:sz w:val="22"/>
          <w:szCs w:val="22"/>
        </w:rPr>
        <w:t>общедомовыми</w:t>
      </w:r>
      <w:proofErr w:type="spellEnd"/>
      <w:r w:rsidRPr="00D67BDC">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w:t>
      </w:r>
      <w:proofErr w:type="spellStart"/>
      <w:r w:rsidRPr="00D67BDC">
        <w:rPr>
          <w:rFonts w:eastAsia="Times New Roman"/>
          <w:sz w:val="22"/>
          <w:szCs w:val="22"/>
        </w:rPr>
        <w:t>общедомовых</w:t>
      </w:r>
      <w:proofErr w:type="spellEnd"/>
      <w:r w:rsidRPr="00D67BDC">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D67BDC">
          <w:rPr>
            <w:rFonts w:eastAsia="Times New Roman"/>
            <w:color w:val="0000FF"/>
            <w:sz w:val="22"/>
            <w:szCs w:val="22"/>
          </w:rPr>
          <w:t>пп</w:t>
        </w:r>
        <w:proofErr w:type="spellEnd"/>
        <w:r w:rsidRPr="00D67BDC">
          <w:rPr>
            <w:rFonts w:eastAsia="Times New Roman"/>
            <w:color w:val="0000FF"/>
            <w:sz w:val="22"/>
            <w:szCs w:val="22"/>
          </w:rPr>
          <w:t>.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B77ED8">
        <w:fldChar w:fldCharType="begin"/>
      </w:r>
      <w:r w:rsidR="00E02F0A">
        <w:instrText>HYPERLINK \l "P220" \o "10.5.4. Перечень услуг и работ по содержанию общего имущества в Многоквартирном доме на ___ л. (Приложение N _____)." \h</w:instrText>
      </w:r>
      <w:r w:rsidR="00B77ED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B77ED8">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B77ED8">
        <w:fldChar w:fldCharType="begin"/>
      </w:r>
      <w:r w:rsidR="00E02F0A">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B77ED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10.5.6</w:t>
      </w:r>
      <w:r w:rsidR="00B77ED8">
        <w:fldChar w:fldCharType="end"/>
      </w:r>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D67BDC">
        <w:rPr>
          <w:rFonts w:eastAsia="Times New Roman"/>
          <w:sz w:val="22"/>
          <w:szCs w:val="22"/>
        </w:rPr>
        <w:t>общедомовому</w:t>
      </w:r>
      <w:proofErr w:type="spellEnd"/>
      <w:r w:rsidRPr="00D67BDC">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D67BDC">
        <w:rPr>
          <w:rFonts w:eastAsia="Times New Roman"/>
          <w:sz w:val="22"/>
          <w:szCs w:val="22"/>
        </w:rPr>
        <w:t>непредоставленных</w:t>
      </w:r>
      <w:proofErr w:type="spellEnd"/>
      <w:r w:rsidRPr="00D67BDC">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D67BDC">
        <w:rPr>
          <w:rFonts w:eastAsia="Times New Roman"/>
          <w:sz w:val="22"/>
          <w:szCs w:val="22"/>
        </w:rPr>
        <w:t>ресурсоснабжающими</w:t>
      </w:r>
      <w:proofErr w:type="spellEnd"/>
      <w:r w:rsidRPr="00D67BDC">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6. Осуществление контроля за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порядок регистрации факта нарушения условий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D67BDC">
        <w:rPr>
          <w:rFonts w:eastAsia="Times New Roman"/>
          <w:sz w:val="22"/>
          <w:szCs w:val="22"/>
        </w:rPr>
        <w:t>нереагированию</w:t>
      </w:r>
      <w:proofErr w:type="spellEnd"/>
      <w:r w:rsidRPr="00D67BDC">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D67BDC">
          <w:rPr>
            <w:rFonts w:eastAsia="Times New Roman"/>
            <w:color w:val="0000FF"/>
            <w:sz w:val="22"/>
            <w:szCs w:val="22"/>
          </w:rPr>
          <w:t>пп</w:t>
        </w:r>
        <w:proofErr w:type="spellEnd"/>
        <w:r w:rsidRPr="00D67BDC">
          <w:rPr>
            <w:rFonts w:eastAsia="Times New Roman"/>
            <w:color w:val="0000FF"/>
            <w:sz w:val="22"/>
            <w:szCs w:val="22"/>
          </w:rPr>
          <w:t>.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год(а).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10.5.1. Состав и состояние общего имущества в Многоквартирном доме по адресу: 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74F3" w:rsidRDefault="004874F3">
      <w:r>
        <w:separator/>
      </w:r>
    </w:p>
  </w:endnote>
  <w:endnote w:type="continuationSeparator" w:id="0">
    <w:p w:rsidR="004874F3" w:rsidRDefault="004874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B77ED8">
    <w:pPr>
      <w:pStyle w:val="af3"/>
      <w:framePr w:wrap="around" w:vAnchor="text" w:hAnchor="margin" w:xAlign="right"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6621A7">
    <w:pPr>
      <w:pStyle w:val="af3"/>
      <w:jc w:val="right"/>
      <w:rPr>
        <w:i/>
        <w:iCs/>
      </w:rPr>
    </w:pPr>
  </w:p>
  <w:p w:rsidR="006621A7" w:rsidRDefault="006621A7">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74F3" w:rsidRDefault="004874F3">
      <w:r>
        <w:separator/>
      </w:r>
    </w:p>
  </w:footnote>
  <w:footnote w:type="continuationSeparator" w:id="0">
    <w:p w:rsidR="004874F3" w:rsidRDefault="004874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B77ED8">
    <w:pPr>
      <w:pStyle w:val="af"/>
      <w:framePr w:wrap="around" w:vAnchor="text" w:hAnchor="margin" w:xAlign="center"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B77ED8">
    <w:pPr>
      <w:pStyle w:val="af"/>
      <w:framePr w:wrap="around" w:vAnchor="text" w:hAnchor="page" w:x="11169" w:yAlign="top"/>
      <w:jc w:val="right"/>
      <w:rPr>
        <w:rStyle w:val="a7"/>
      </w:rPr>
    </w:pPr>
    <w:r>
      <w:rPr>
        <w:rStyle w:val="a7"/>
      </w:rPr>
      <w:fldChar w:fldCharType="begin"/>
    </w:r>
    <w:r w:rsidR="006621A7">
      <w:rPr>
        <w:rStyle w:val="a7"/>
      </w:rPr>
      <w:instrText xml:space="preserve">PAGE  </w:instrText>
    </w:r>
    <w:r>
      <w:rPr>
        <w:rStyle w:val="a7"/>
      </w:rPr>
      <w:fldChar w:fldCharType="separate"/>
    </w:r>
    <w:r w:rsidR="009F442F">
      <w:rPr>
        <w:rStyle w:val="a7"/>
        <w:noProof/>
      </w:rPr>
      <w:t>1</w:t>
    </w:r>
    <w:r>
      <w:rPr>
        <w:rStyle w:val="a7"/>
      </w:rPr>
      <w:fldChar w:fldCharType="end"/>
    </w:r>
  </w:p>
  <w:p w:rsidR="006621A7" w:rsidRDefault="006621A7">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F06"/>
    <w:rsid w:val="000D27B7"/>
    <w:rsid w:val="000D2BD7"/>
    <w:rsid w:val="000D3284"/>
    <w:rsid w:val="000D3581"/>
    <w:rsid w:val="000D394B"/>
    <w:rsid w:val="000D3D66"/>
    <w:rsid w:val="000D41A9"/>
    <w:rsid w:val="000D481C"/>
    <w:rsid w:val="000E00C3"/>
    <w:rsid w:val="000E01D1"/>
    <w:rsid w:val="000E0464"/>
    <w:rsid w:val="000E1D0E"/>
    <w:rsid w:val="000E1DBA"/>
    <w:rsid w:val="000E306C"/>
    <w:rsid w:val="000E3072"/>
    <w:rsid w:val="000E3158"/>
    <w:rsid w:val="000E36A0"/>
    <w:rsid w:val="000E3C61"/>
    <w:rsid w:val="000E5897"/>
    <w:rsid w:val="000E6100"/>
    <w:rsid w:val="000E66A3"/>
    <w:rsid w:val="000E6D14"/>
    <w:rsid w:val="000E6F5A"/>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4B2"/>
    <w:rsid w:val="001068AA"/>
    <w:rsid w:val="00107E88"/>
    <w:rsid w:val="001111CB"/>
    <w:rsid w:val="00111455"/>
    <w:rsid w:val="001117EA"/>
    <w:rsid w:val="00111AC0"/>
    <w:rsid w:val="00111C9F"/>
    <w:rsid w:val="00111CD1"/>
    <w:rsid w:val="00112001"/>
    <w:rsid w:val="00112AC6"/>
    <w:rsid w:val="001151A8"/>
    <w:rsid w:val="001155F9"/>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3EE"/>
    <w:rsid w:val="001F7D48"/>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56AC"/>
    <w:rsid w:val="00215D8D"/>
    <w:rsid w:val="0021612A"/>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26"/>
    <w:rsid w:val="002C33B6"/>
    <w:rsid w:val="002C3DD8"/>
    <w:rsid w:val="002C3FF3"/>
    <w:rsid w:val="002C49CC"/>
    <w:rsid w:val="002C575C"/>
    <w:rsid w:val="002C6BD8"/>
    <w:rsid w:val="002C7FC7"/>
    <w:rsid w:val="002D13DB"/>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76D"/>
    <w:rsid w:val="003147E7"/>
    <w:rsid w:val="00314D1B"/>
    <w:rsid w:val="003150D1"/>
    <w:rsid w:val="003153D1"/>
    <w:rsid w:val="003154C1"/>
    <w:rsid w:val="00315A87"/>
    <w:rsid w:val="00315BF2"/>
    <w:rsid w:val="00316717"/>
    <w:rsid w:val="0031728D"/>
    <w:rsid w:val="0031750C"/>
    <w:rsid w:val="00317951"/>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498"/>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D4D"/>
    <w:rsid w:val="003F4174"/>
    <w:rsid w:val="003F4839"/>
    <w:rsid w:val="003F7AFF"/>
    <w:rsid w:val="003F7DFC"/>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4FE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321"/>
    <w:rsid w:val="004854AD"/>
    <w:rsid w:val="004867C8"/>
    <w:rsid w:val="004874F3"/>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4466"/>
    <w:rsid w:val="0055603C"/>
    <w:rsid w:val="005560A2"/>
    <w:rsid w:val="00556E4E"/>
    <w:rsid w:val="00556F06"/>
    <w:rsid w:val="005571F8"/>
    <w:rsid w:val="005574FE"/>
    <w:rsid w:val="00560108"/>
    <w:rsid w:val="005606CD"/>
    <w:rsid w:val="00560A52"/>
    <w:rsid w:val="00561115"/>
    <w:rsid w:val="00564CDE"/>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8EF"/>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97E"/>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2893"/>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5091D"/>
    <w:rsid w:val="00650C7F"/>
    <w:rsid w:val="00650CEF"/>
    <w:rsid w:val="00650D3C"/>
    <w:rsid w:val="00650F5B"/>
    <w:rsid w:val="00652A29"/>
    <w:rsid w:val="00652B19"/>
    <w:rsid w:val="00653F6A"/>
    <w:rsid w:val="006546D3"/>
    <w:rsid w:val="00655497"/>
    <w:rsid w:val="006554CC"/>
    <w:rsid w:val="00655DD5"/>
    <w:rsid w:val="006563F7"/>
    <w:rsid w:val="006568E9"/>
    <w:rsid w:val="00656977"/>
    <w:rsid w:val="0065776A"/>
    <w:rsid w:val="0066069E"/>
    <w:rsid w:val="00660DCE"/>
    <w:rsid w:val="00662044"/>
    <w:rsid w:val="006621A7"/>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5A5C"/>
    <w:rsid w:val="00726DA6"/>
    <w:rsid w:val="00727E30"/>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4E71"/>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3E"/>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E3A"/>
    <w:rsid w:val="00843F7E"/>
    <w:rsid w:val="00844122"/>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0DE4"/>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2688"/>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331C"/>
    <w:rsid w:val="008A478F"/>
    <w:rsid w:val="008A47C5"/>
    <w:rsid w:val="008A54F0"/>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7973"/>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33E"/>
    <w:rsid w:val="009946E0"/>
    <w:rsid w:val="009949FD"/>
    <w:rsid w:val="0099642E"/>
    <w:rsid w:val="009967B9"/>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D17"/>
    <w:rsid w:val="009F2EA3"/>
    <w:rsid w:val="009F369A"/>
    <w:rsid w:val="009F37A4"/>
    <w:rsid w:val="009F442F"/>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1B9"/>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32EB"/>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5745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1A2"/>
    <w:rsid w:val="00B72BE2"/>
    <w:rsid w:val="00B73072"/>
    <w:rsid w:val="00B73187"/>
    <w:rsid w:val="00B74FEC"/>
    <w:rsid w:val="00B76BCF"/>
    <w:rsid w:val="00B77DD6"/>
    <w:rsid w:val="00B77E1C"/>
    <w:rsid w:val="00B77ED8"/>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4EE"/>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612F"/>
    <w:rsid w:val="00BF6DC6"/>
    <w:rsid w:val="00BF789F"/>
    <w:rsid w:val="00C00A5B"/>
    <w:rsid w:val="00C01304"/>
    <w:rsid w:val="00C01E1E"/>
    <w:rsid w:val="00C01ED6"/>
    <w:rsid w:val="00C026A4"/>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C0A"/>
    <w:rsid w:val="00C13C5C"/>
    <w:rsid w:val="00C13E28"/>
    <w:rsid w:val="00C15479"/>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5F0"/>
    <w:rsid w:val="00C40DD7"/>
    <w:rsid w:val="00C412C7"/>
    <w:rsid w:val="00C433B3"/>
    <w:rsid w:val="00C43556"/>
    <w:rsid w:val="00C43B8F"/>
    <w:rsid w:val="00C44A77"/>
    <w:rsid w:val="00C45EDC"/>
    <w:rsid w:val="00C46124"/>
    <w:rsid w:val="00C46644"/>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16"/>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410D"/>
    <w:rsid w:val="00CB41CD"/>
    <w:rsid w:val="00CB42A4"/>
    <w:rsid w:val="00CB57D2"/>
    <w:rsid w:val="00CB6D42"/>
    <w:rsid w:val="00CC0158"/>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DA1"/>
    <w:rsid w:val="00CD130C"/>
    <w:rsid w:val="00CD22B5"/>
    <w:rsid w:val="00CD366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273F"/>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2F0A"/>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B36"/>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DA8"/>
    <w:rsid w:val="00E80838"/>
    <w:rsid w:val="00E80898"/>
    <w:rsid w:val="00E80906"/>
    <w:rsid w:val="00E80BAB"/>
    <w:rsid w:val="00E830D4"/>
    <w:rsid w:val="00E831CD"/>
    <w:rsid w:val="00E833D9"/>
    <w:rsid w:val="00E8350E"/>
    <w:rsid w:val="00E845FB"/>
    <w:rsid w:val="00E84609"/>
    <w:rsid w:val="00E848E0"/>
    <w:rsid w:val="00E84DFA"/>
    <w:rsid w:val="00E87A30"/>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58A"/>
    <w:rsid w:val="00ED679E"/>
    <w:rsid w:val="00ED72F3"/>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1249"/>
    <w:rsid w:val="00EF2CC5"/>
    <w:rsid w:val="00EF2F7D"/>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2EA6"/>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4B71"/>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232"/>
    <w:rsid w:val="00FE397A"/>
    <w:rsid w:val="00FE506F"/>
    <w:rsid w:val="00FE6F1E"/>
    <w:rsid w:val="00FE6FDF"/>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88319086">
      <w:bodyDiv w:val="1"/>
      <w:marLeft w:val="0"/>
      <w:marRight w:val="0"/>
      <w:marTop w:val="0"/>
      <w:marBottom w:val="0"/>
      <w:divBdr>
        <w:top w:val="none" w:sz="0" w:space="0" w:color="auto"/>
        <w:left w:val="none" w:sz="0" w:space="0" w:color="auto"/>
        <w:bottom w:val="none" w:sz="0" w:space="0" w:color="auto"/>
        <w:right w:val="none" w:sz="0" w:space="0" w:color="auto"/>
      </w:divBdr>
    </w:div>
    <w:div w:id="33122589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15260307">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868033579">
      <w:bodyDiv w:val="1"/>
      <w:marLeft w:val="0"/>
      <w:marRight w:val="0"/>
      <w:marTop w:val="0"/>
      <w:marBottom w:val="0"/>
      <w:divBdr>
        <w:top w:val="none" w:sz="0" w:space="0" w:color="auto"/>
        <w:left w:val="none" w:sz="0" w:space="0" w:color="auto"/>
        <w:bottom w:val="none" w:sz="0" w:space="0" w:color="auto"/>
        <w:right w:val="none" w:sz="0" w:space="0" w:color="auto"/>
      </w:divBdr>
    </w:div>
    <w:div w:id="992222230">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65137168">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24148235">
      <w:bodyDiv w:val="1"/>
      <w:marLeft w:val="0"/>
      <w:marRight w:val="0"/>
      <w:marTop w:val="0"/>
      <w:marBottom w:val="0"/>
      <w:divBdr>
        <w:top w:val="none" w:sz="0" w:space="0" w:color="auto"/>
        <w:left w:val="none" w:sz="0" w:space="0" w:color="auto"/>
        <w:bottom w:val="none" w:sz="0" w:space="0" w:color="auto"/>
        <w:right w:val="none" w:sz="0" w:space="0" w:color="auto"/>
      </w:divBdr>
    </w:div>
    <w:div w:id="1934434999">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48525802">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519</TotalTime>
  <Pages>24</Pages>
  <Words>23895</Words>
  <Characters>136203</Characters>
  <Application>Microsoft Office Word</Application>
  <DocSecurity>0</DocSecurity>
  <Lines>1135</Lines>
  <Paragraphs>319</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159779</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30</cp:revision>
  <cp:lastPrinted>2026-03-27T07:37:00Z</cp:lastPrinted>
  <dcterms:created xsi:type="dcterms:W3CDTF">2026-03-20T13:26:00Z</dcterms:created>
  <dcterms:modified xsi:type="dcterms:W3CDTF">2026-10-28T07:53:00Z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