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35" w:rsidRDefault="00644B17">
      <w:pPr>
        <w:widowControl w:val="0"/>
        <w:tabs>
          <w:tab w:val="left" w:pos="851"/>
          <w:tab w:val="left" w:pos="4570"/>
        </w:tabs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ИЗВЕЩЕНИЕ О ПРОВЕДЕНИИ КОНКУРСА</w:t>
      </w:r>
    </w:p>
    <w:p w:rsidR="00720F35" w:rsidRDefault="00720F35">
      <w:pPr>
        <w:widowControl w:val="0"/>
        <w:jc w:val="center"/>
        <w:rPr>
          <w:b/>
          <w:szCs w:val="24"/>
        </w:rPr>
      </w:pPr>
    </w:p>
    <w:p w:rsidR="00720F35" w:rsidRPr="001130D6" w:rsidRDefault="00644B17" w:rsidP="001130D6">
      <w:pPr>
        <w:spacing w:before="0" w:after="0"/>
        <w:ind w:firstLine="709"/>
        <w:jc w:val="both"/>
        <w:rPr>
          <w:color w:val="000000" w:themeColor="text1"/>
          <w:szCs w:val="24"/>
          <w:shd w:val="clear" w:color="auto" w:fill="FFFFFF" w:themeFill="background1"/>
        </w:rPr>
      </w:pPr>
      <w:r>
        <w:rPr>
          <w:szCs w:val="24"/>
        </w:rPr>
        <w:t xml:space="preserve">Руководствуясь Федеральным законом от 6 октября 2003 № 131-ФЗ «Об общих принципах организации местного самоуправления в Российской Федерации», в целях реализации статьи 161 Жилищного кодекса Российской Федерации, в соответствии с Постановлением Правительства Российской Федерации от 06.02.2006.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на основании постановления </w:t>
      </w:r>
      <w:r w:rsidR="003E7FF1">
        <w:rPr>
          <w:szCs w:val="24"/>
        </w:rPr>
        <w:t>администрации</w:t>
      </w:r>
      <w:r>
        <w:rPr>
          <w:szCs w:val="24"/>
        </w:rPr>
        <w:t xml:space="preserve"> Киржач</w:t>
      </w:r>
      <w:r w:rsidR="003E7FF1">
        <w:rPr>
          <w:szCs w:val="24"/>
        </w:rPr>
        <w:t xml:space="preserve">ского муниципального </w:t>
      </w:r>
      <w:r w:rsidR="003E7FF1" w:rsidRPr="009F0C68">
        <w:rPr>
          <w:szCs w:val="24"/>
        </w:rPr>
        <w:t>округа</w:t>
      </w:r>
      <w:r w:rsidR="00297DC3">
        <w:rPr>
          <w:szCs w:val="24"/>
        </w:rPr>
        <w:t xml:space="preserve"> Владимирской области              </w:t>
      </w:r>
      <w:r w:rsidRPr="009F0C68">
        <w:rPr>
          <w:szCs w:val="24"/>
        </w:rPr>
        <w:t xml:space="preserve"> </w:t>
      </w:r>
      <w:r w:rsidRPr="009F0C68">
        <w:rPr>
          <w:szCs w:val="24"/>
          <w:shd w:val="clear" w:color="auto" w:fill="FFFFFF" w:themeFill="background1"/>
        </w:rPr>
        <w:t xml:space="preserve">от </w:t>
      </w:r>
      <w:r w:rsidR="00A70821" w:rsidRPr="00A70821">
        <w:rPr>
          <w:szCs w:val="24"/>
          <w:shd w:val="clear" w:color="auto" w:fill="FFFFFF" w:themeFill="background1"/>
        </w:rPr>
        <w:t>26.10.2026</w:t>
      </w:r>
      <w:r w:rsidR="00A70821">
        <w:rPr>
          <w:szCs w:val="24"/>
          <w:shd w:val="clear" w:color="auto" w:fill="FFFFFF" w:themeFill="background1"/>
        </w:rPr>
        <w:t xml:space="preserve"> </w:t>
      </w:r>
      <w:r w:rsidRPr="009F0C68">
        <w:rPr>
          <w:color w:val="000000" w:themeColor="text1"/>
          <w:szCs w:val="24"/>
          <w:shd w:val="clear" w:color="auto" w:fill="FFFFFF" w:themeFill="background1"/>
        </w:rPr>
        <w:t xml:space="preserve">№ </w:t>
      </w:r>
      <w:r w:rsidR="00A70821">
        <w:rPr>
          <w:color w:val="000000" w:themeColor="text1"/>
          <w:szCs w:val="24"/>
          <w:shd w:val="clear" w:color="auto" w:fill="FFFFFF" w:themeFill="background1"/>
        </w:rPr>
        <w:t>2836</w:t>
      </w:r>
      <w:r w:rsidRPr="009F0C68">
        <w:rPr>
          <w:color w:val="000000" w:themeColor="text1"/>
          <w:szCs w:val="24"/>
          <w:shd w:val="clear" w:color="auto" w:fill="FFFFFF" w:themeFill="background1"/>
        </w:rPr>
        <w:t xml:space="preserve"> </w:t>
      </w:r>
      <w:r w:rsidRPr="009F0C68">
        <w:rPr>
          <w:szCs w:val="24"/>
        </w:rPr>
        <w:t xml:space="preserve">«О проведении открытого конкурса на право заключения договоров управления многоквартирным домом на территории </w:t>
      </w:r>
      <w:r w:rsidR="003E7FF1" w:rsidRPr="009F0C68">
        <w:rPr>
          <w:szCs w:val="24"/>
        </w:rPr>
        <w:t>Киржачского муниципального округа</w:t>
      </w:r>
      <w:r w:rsidR="00297DC3">
        <w:rPr>
          <w:szCs w:val="24"/>
        </w:rPr>
        <w:t xml:space="preserve"> Владимирской области</w:t>
      </w:r>
      <w:r w:rsidRPr="009F0C68">
        <w:rPr>
          <w:szCs w:val="24"/>
        </w:rPr>
        <w:t>»</w:t>
      </w:r>
      <w:r>
        <w:rPr>
          <w:szCs w:val="24"/>
        </w:rPr>
        <w:t xml:space="preserve"> администрация </w:t>
      </w:r>
      <w:r w:rsidR="003E7FF1">
        <w:rPr>
          <w:szCs w:val="24"/>
        </w:rPr>
        <w:t>Киржачского муниципального округа</w:t>
      </w:r>
      <w:r w:rsidR="00297DC3">
        <w:rPr>
          <w:szCs w:val="24"/>
        </w:rPr>
        <w:t xml:space="preserve"> Владимирской области</w:t>
      </w:r>
      <w:r>
        <w:rPr>
          <w:szCs w:val="24"/>
        </w:rPr>
        <w:t xml:space="preserve"> проводит конкурс.</w:t>
      </w:r>
    </w:p>
    <w:p w:rsidR="00720F35" w:rsidRDefault="00644B17" w:rsidP="001130D6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1.Конкурс является открытым, форма подачи заявок открытая.</w:t>
      </w:r>
    </w:p>
    <w:p w:rsidR="00720F35" w:rsidRDefault="00644B17" w:rsidP="001130D6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2.Организатор конкурса: Администрация Киржачского</w:t>
      </w:r>
      <w:r w:rsidR="003E7FF1">
        <w:rPr>
          <w:szCs w:val="24"/>
        </w:rPr>
        <w:t xml:space="preserve"> муниципального округа</w:t>
      </w:r>
      <w:r w:rsidR="00297DC3">
        <w:rPr>
          <w:szCs w:val="24"/>
        </w:rPr>
        <w:t xml:space="preserve"> Владимирской области.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3.Место нахождения организатора конкурса</w:t>
      </w:r>
      <w:r w:rsidRPr="003E7FF1">
        <w:rPr>
          <w:szCs w:val="24"/>
        </w:rPr>
        <w:t xml:space="preserve">: </w:t>
      </w:r>
      <w:r w:rsidR="003E7FF1" w:rsidRPr="003E7FF1">
        <w:rPr>
          <w:szCs w:val="24"/>
        </w:rPr>
        <w:t>601010, Владимирская область, г. Киржач, ул. Серегина, д. 7.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4.Почтовый адрес организатора конкурса: </w:t>
      </w:r>
      <w:r w:rsidR="003E7FF1" w:rsidRPr="003E7FF1">
        <w:rPr>
          <w:szCs w:val="24"/>
        </w:rPr>
        <w:t>601010, Владимирская область, г. Киржач, ул. Серегина, д. 7.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5. Адрес электронной почты:  </w:t>
      </w:r>
      <w:r w:rsidR="003E7FF1">
        <w:rPr>
          <w:b/>
          <w:szCs w:val="24"/>
          <w:u w:val="single"/>
          <w:lang w:val="en-US"/>
        </w:rPr>
        <w:t>info</w:t>
      </w:r>
      <w:r w:rsidR="003E7FF1" w:rsidRPr="00A03296">
        <w:rPr>
          <w:b/>
          <w:szCs w:val="24"/>
          <w:u w:val="single"/>
        </w:rPr>
        <w:t>@</w:t>
      </w:r>
      <w:r w:rsidR="003E7FF1">
        <w:rPr>
          <w:b/>
          <w:szCs w:val="24"/>
          <w:u w:val="single"/>
          <w:lang w:val="en-US"/>
        </w:rPr>
        <w:t>kirzhach</w:t>
      </w:r>
      <w:r w:rsidR="003E7FF1" w:rsidRPr="00A03296">
        <w:rPr>
          <w:b/>
          <w:szCs w:val="24"/>
          <w:u w:val="single"/>
        </w:rPr>
        <w:t>.</w:t>
      </w:r>
      <w:r w:rsidR="003E7FF1">
        <w:rPr>
          <w:b/>
          <w:szCs w:val="24"/>
          <w:u w:val="single"/>
          <w:lang w:val="en-US"/>
        </w:rPr>
        <w:t>su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b/>
          <w:szCs w:val="24"/>
        </w:rPr>
      </w:pPr>
      <w:r>
        <w:rPr>
          <w:szCs w:val="24"/>
        </w:rPr>
        <w:t>6. Телефон о</w:t>
      </w:r>
      <w:r w:rsidR="003E7FF1">
        <w:rPr>
          <w:szCs w:val="24"/>
        </w:rPr>
        <w:t>рганизатора конкурса: 8(49237) 2-01-77</w:t>
      </w:r>
      <w:r>
        <w:rPr>
          <w:szCs w:val="24"/>
        </w:rPr>
        <w:t xml:space="preserve">, факс </w:t>
      </w:r>
      <w:r w:rsidR="003E7FF1">
        <w:rPr>
          <w:szCs w:val="24"/>
        </w:rPr>
        <w:t>2-03-88</w:t>
      </w:r>
    </w:p>
    <w:p w:rsidR="00720F35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Контактное лицо: </w:t>
      </w:r>
      <w:r w:rsidR="00236979">
        <w:rPr>
          <w:szCs w:val="24"/>
        </w:rPr>
        <w:t>Миронов Дмитрий Витальевич</w:t>
      </w:r>
    </w:p>
    <w:p w:rsidR="001130D6" w:rsidRPr="001130D6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 w:rsidRPr="001130D6">
        <w:rPr>
          <w:szCs w:val="24"/>
        </w:rPr>
        <w:t>7</w:t>
      </w:r>
      <w:r w:rsidR="001130D6" w:rsidRPr="001130D6">
        <w:rPr>
          <w:szCs w:val="24"/>
        </w:rPr>
        <w:t>.</w:t>
      </w:r>
      <w:r w:rsidR="009F0C68">
        <w:rPr>
          <w:szCs w:val="24"/>
        </w:rPr>
        <w:t>Обьект конкурса: многоквартирный</w:t>
      </w:r>
      <w:r w:rsidR="003E7FF1" w:rsidRPr="001130D6">
        <w:rPr>
          <w:szCs w:val="24"/>
        </w:rPr>
        <w:t xml:space="preserve"> дом</w:t>
      </w:r>
      <w:r w:rsidR="009F0C68">
        <w:rPr>
          <w:szCs w:val="24"/>
        </w:rPr>
        <w:t>, расположенный по следующему адресу</w:t>
      </w:r>
      <w:r w:rsidRPr="001130D6">
        <w:rPr>
          <w:szCs w:val="24"/>
        </w:rPr>
        <w:t>:</w:t>
      </w:r>
      <w:r w:rsidR="003E7FF1" w:rsidRPr="001130D6">
        <w:rPr>
          <w:szCs w:val="24"/>
        </w:rPr>
        <w:t xml:space="preserve"> </w:t>
      </w:r>
    </w:p>
    <w:p w:rsidR="001130D6" w:rsidRPr="001130D6" w:rsidRDefault="00236979" w:rsidP="001130D6">
      <w:pPr>
        <w:pStyle w:val="ab"/>
        <w:widowControl w:val="0"/>
        <w:numPr>
          <w:ilvl w:val="0"/>
          <w:numId w:val="2"/>
        </w:numPr>
        <w:spacing w:before="0" w:after="0"/>
        <w:ind w:left="851"/>
        <w:jc w:val="both"/>
        <w:rPr>
          <w:szCs w:val="24"/>
        </w:rPr>
      </w:pPr>
      <w:r>
        <w:rPr>
          <w:szCs w:val="24"/>
        </w:rPr>
        <w:t xml:space="preserve">Киржачский МО, </w:t>
      </w:r>
      <w:r w:rsidR="005128DA">
        <w:rPr>
          <w:szCs w:val="24"/>
        </w:rPr>
        <w:t>тер. Дубки, д.27</w:t>
      </w:r>
      <w:r w:rsidR="009F0C68">
        <w:rPr>
          <w:szCs w:val="24"/>
        </w:rPr>
        <w:t>.</w:t>
      </w:r>
    </w:p>
    <w:p w:rsidR="00720F35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Конкурс проводится одним лотом. Информацию по лоту см. в приложении к извещению о проведении конкурса.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szCs w:val="24"/>
        </w:rPr>
      </w:pPr>
      <w:r>
        <w:rPr>
          <w:szCs w:val="24"/>
        </w:rPr>
        <w:t xml:space="preserve">8. Конкурсная документация размещена на официальном сайте  Российской Федерации для размещения информации о проведении торгов </w:t>
      </w:r>
      <w:hyperlink r:id="rId7" w:history="1">
        <w:r>
          <w:rPr>
            <w:rStyle w:val="a3"/>
            <w:szCs w:val="24"/>
          </w:rPr>
          <w:t>http://torgi.gov.ru</w:t>
        </w:r>
      </w:hyperlink>
      <w:r>
        <w:rPr>
          <w:szCs w:val="24"/>
        </w:rPr>
        <w:t xml:space="preserve">., а также на официальном сайте администрации </w:t>
      </w:r>
      <w:r w:rsidR="003E7FF1">
        <w:rPr>
          <w:szCs w:val="24"/>
        </w:rPr>
        <w:t>Киржачского муниципального округа</w:t>
      </w:r>
      <w:r>
        <w:rPr>
          <w:szCs w:val="24"/>
        </w:rPr>
        <w:t>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Конкурсная документация предоставляется заинтересованным лицам на основании письменного запроса, направленного по адресу места нахождения организатора конкурса, в электронном либо бумажном виде. 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-5" w:firstLine="567"/>
        <w:jc w:val="both"/>
        <w:rPr>
          <w:color w:val="000000" w:themeColor="text1"/>
          <w:szCs w:val="24"/>
        </w:rPr>
      </w:pPr>
      <w:r>
        <w:rPr>
          <w:szCs w:val="24"/>
        </w:rPr>
        <w:t>9.</w:t>
      </w:r>
      <w:r>
        <w:rPr>
          <w:color w:val="000000"/>
          <w:szCs w:val="24"/>
        </w:rPr>
        <w:t xml:space="preserve"> Прием и регистрация заявок производится с даты опубликования извещения о проведении открытого конкурса </w:t>
      </w:r>
      <w:r>
        <w:rPr>
          <w:szCs w:val="24"/>
        </w:rPr>
        <w:t xml:space="preserve">на официальном сайте администрации </w:t>
      </w:r>
      <w:r w:rsidR="003E7FF1">
        <w:rPr>
          <w:szCs w:val="24"/>
        </w:rPr>
        <w:t>Киржачского муниципального округа</w:t>
      </w:r>
      <w:r>
        <w:rPr>
          <w:szCs w:val="24"/>
        </w:rPr>
        <w:t xml:space="preserve">: </w:t>
      </w:r>
      <w:r w:rsidRPr="009E35BA">
        <w:rPr>
          <w:color w:val="000000"/>
          <w:szCs w:val="24"/>
        </w:rPr>
        <w:t xml:space="preserve">до </w:t>
      </w:r>
      <w:r w:rsidR="00F36E65">
        <w:rPr>
          <w:szCs w:val="24"/>
        </w:rPr>
        <w:t xml:space="preserve">09 </w:t>
      </w:r>
      <w:r w:rsidRPr="009E35BA">
        <w:rPr>
          <w:szCs w:val="24"/>
        </w:rPr>
        <w:t xml:space="preserve">час.00 мин. </w:t>
      </w:r>
      <w:r w:rsidR="00A55F7B">
        <w:rPr>
          <w:szCs w:val="24"/>
        </w:rPr>
        <w:t xml:space="preserve">«1» декабря 2026 </w:t>
      </w:r>
      <w:r w:rsidR="00664CD2">
        <w:rPr>
          <w:szCs w:val="24"/>
        </w:rPr>
        <w:t>г.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10. Заявки на участие оформляются в соответствии с требованиями конкурсной документации и подаются в запечатанном конверте по адресу места нахождения организатора конкурса.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11. </w:t>
      </w:r>
      <w:r>
        <w:rPr>
          <w:szCs w:val="24"/>
        </w:rPr>
        <w:t>Вскрытие конвертов с заявками, их рассмотрение и подведение итогов конкурса производится по адресу места нахождения организатора конкурса (</w:t>
      </w:r>
      <w:r w:rsidR="003E7FF1" w:rsidRPr="003E7FF1">
        <w:rPr>
          <w:szCs w:val="24"/>
        </w:rPr>
        <w:t>Владимирская область, г. Киржач, ул. Серегина, д. 7.</w:t>
      </w:r>
      <w:r>
        <w:rPr>
          <w:szCs w:val="24"/>
        </w:rPr>
        <w:t>).</w:t>
      </w:r>
    </w:p>
    <w:p w:rsidR="00720F35" w:rsidRPr="009E35BA" w:rsidRDefault="00F36E65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Вскрытие конвертов: в 10</w:t>
      </w:r>
      <w:r w:rsidR="00644B17" w:rsidRPr="009E35BA">
        <w:rPr>
          <w:color w:val="000000" w:themeColor="text1"/>
          <w:szCs w:val="24"/>
        </w:rPr>
        <w:t xml:space="preserve"> час. 00 мин. </w:t>
      </w:r>
      <w:r w:rsidR="00A55F7B">
        <w:rPr>
          <w:szCs w:val="24"/>
        </w:rPr>
        <w:t xml:space="preserve">«1» декабря 2026 </w:t>
      </w:r>
      <w:r w:rsidR="00664CD2">
        <w:rPr>
          <w:szCs w:val="24"/>
        </w:rPr>
        <w:t>г.</w:t>
      </w:r>
    </w:p>
    <w:p w:rsidR="00720F35" w:rsidRPr="009E35BA" w:rsidRDefault="00F36E65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Рассмотрение заявок: в 10</w:t>
      </w:r>
      <w:r w:rsidR="00644B17" w:rsidRPr="009E35BA">
        <w:rPr>
          <w:color w:val="000000" w:themeColor="text1"/>
          <w:szCs w:val="24"/>
        </w:rPr>
        <w:t xml:space="preserve"> час. 10 мин. </w:t>
      </w:r>
      <w:r w:rsidR="00A55F7B">
        <w:rPr>
          <w:szCs w:val="24"/>
        </w:rPr>
        <w:t xml:space="preserve">«1» декабря 2026 </w:t>
      </w:r>
      <w:r w:rsidR="00664CD2">
        <w:rPr>
          <w:szCs w:val="24"/>
        </w:rPr>
        <w:t>г.</w:t>
      </w:r>
    </w:p>
    <w:p w:rsidR="00720F35" w:rsidRDefault="00F36E65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Проведение  конкурса:  с 11</w:t>
      </w:r>
      <w:r w:rsidR="00644B17" w:rsidRPr="009E35BA">
        <w:rPr>
          <w:color w:val="000000" w:themeColor="text1"/>
          <w:szCs w:val="24"/>
        </w:rPr>
        <w:t xml:space="preserve"> час. 00 мин.</w:t>
      </w:r>
      <w:r w:rsidR="00644B17" w:rsidRPr="009E35BA">
        <w:rPr>
          <w:color w:val="FF0000"/>
          <w:szCs w:val="24"/>
        </w:rPr>
        <w:t xml:space="preserve"> </w:t>
      </w:r>
      <w:r w:rsidR="00A55F7B">
        <w:rPr>
          <w:szCs w:val="24"/>
        </w:rPr>
        <w:t xml:space="preserve">«1» декабря 2026 </w:t>
      </w:r>
      <w:r w:rsidR="00664CD2">
        <w:rPr>
          <w:szCs w:val="24"/>
        </w:rPr>
        <w:t>г.</w:t>
      </w:r>
    </w:p>
    <w:p w:rsidR="00720F35" w:rsidRPr="003E7FF1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по адресу: </w:t>
      </w:r>
      <w:r w:rsidR="003E7FF1" w:rsidRPr="003E7FF1">
        <w:rPr>
          <w:szCs w:val="24"/>
        </w:rPr>
        <w:t>Владимирская область, г. Киржач, ул. Серегина, д. 7.</w:t>
      </w:r>
    </w:p>
    <w:p w:rsidR="00720F35" w:rsidRDefault="00644B17" w:rsidP="001130D6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>12. Организатор открытого конкурса вправе внести изменения в конкурсную документацию не позднее, чем за 15 дней до даты окончания срока подачи заявок на участие в конкурсе.</w:t>
      </w:r>
    </w:p>
    <w:p w:rsidR="00720F35" w:rsidRDefault="00644B17" w:rsidP="005F5E92">
      <w:pPr>
        <w:widowControl w:val="0"/>
        <w:spacing w:before="0" w:after="0"/>
        <w:ind w:right="448" w:firstLine="709"/>
        <w:jc w:val="both"/>
        <w:rPr>
          <w:szCs w:val="24"/>
        </w:rPr>
      </w:pPr>
      <w:r>
        <w:rPr>
          <w:szCs w:val="24"/>
        </w:rPr>
        <w:t xml:space="preserve">13. </w:t>
      </w:r>
      <w:r w:rsidR="005F5E92">
        <w:rPr>
          <w:szCs w:val="24"/>
        </w:rPr>
        <w:t xml:space="preserve">Критерий проведения конкурса: выполнение указанного в конкурсной документации перечня работ и услуг по содержанию и ремонту общего имущества </w:t>
      </w:r>
      <w:r w:rsidR="005F5E92">
        <w:rPr>
          <w:szCs w:val="24"/>
        </w:rPr>
        <w:lastRenderedPageBreak/>
        <w:t>собственников помещений в многоквартирном доме за наименьший размер платы за содержание и ремонт жилого помещения в течение установленного срока</w:t>
      </w:r>
      <w:r>
        <w:rPr>
          <w:szCs w:val="24"/>
        </w:rPr>
        <w:t>.</w:t>
      </w:r>
    </w:p>
    <w:p w:rsidR="00720F35" w:rsidRDefault="00644B17">
      <w:pPr>
        <w:pStyle w:val="1"/>
        <w:keepNext w:val="0"/>
        <w:widowControl w:val="0"/>
        <w:tabs>
          <w:tab w:val="left" w:pos="670"/>
          <w:tab w:val="center" w:pos="4933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14.График заседаний конкурсной комиссии</w:t>
      </w:r>
    </w:p>
    <w:tbl>
      <w:tblPr>
        <w:tblW w:w="931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10"/>
        <w:gridCol w:w="1418"/>
        <w:gridCol w:w="1871"/>
        <w:gridCol w:w="3614"/>
      </w:tblGrid>
      <w:tr w:rsidR="00720F35" w:rsidRPr="001130D6" w:rsidTr="00986824">
        <w:trPr>
          <w:trHeight w:val="480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Повестка дня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Дата заседания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Время</w:t>
            </w:r>
          </w:p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Заседания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Место заседания</w:t>
            </w:r>
          </w:p>
        </w:tc>
      </w:tr>
      <w:tr w:rsidR="00720F35" w:rsidRPr="001130D6" w:rsidTr="00986824">
        <w:trPr>
          <w:trHeight w:val="752"/>
          <w:jc w:val="center"/>
        </w:trPr>
        <w:tc>
          <w:tcPr>
            <w:tcW w:w="2410" w:type="dxa"/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Вскрытие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720F35" w:rsidRPr="009E35BA" w:rsidRDefault="00A55F7B" w:rsidP="008D5C3A">
            <w:pPr>
              <w:widowControl w:val="0"/>
              <w:tabs>
                <w:tab w:val="left" w:pos="0"/>
                <w:tab w:val="left" w:pos="1451"/>
              </w:tabs>
              <w:ind w:left="34"/>
              <w:jc w:val="center"/>
              <w:rPr>
                <w:color w:val="000000" w:themeColor="text1"/>
                <w:szCs w:val="24"/>
              </w:rPr>
            </w:pPr>
            <w:r>
              <w:rPr>
                <w:szCs w:val="24"/>
              </w:rPr>
              <w:t xml:space="preserve">«1» декабря 2026 </w:t>
            </w:r>
            <w:r w:rsidR="00664CD2">
              <w:rPr>
                <w:szCs w:val="24"/>
              </w:rPr>
              <w:t>г.</w:t>
            </w:r>
          </w:p>
        </w:tc>
        <w:tc>
          <w:tcPr>
            <w:tcW w:w="1871" w:type="dxa"/>
            <w:vAlign w:val="center"/>
          </w:tcPr>
          <w:p w:rsidR="00720F35" w:rsidRPr="001130D6" w:rsidRDefault="00F36E6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 10</w:t>
            </w:r>
            <w:r w:rsidR="00644B17"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vAlign w:val="center"/>
          </w:tcPr>
          <w:p w:rsidR="00720F35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Владимирская область, г. Киржач, ул. Серегина, д. 7.</w:t>
            </w:r>
          </w:p>
        </w:tc>
      </w:tr>
      <w:tr w:rsidR="003E7FF1" w:rsidRPr="001130D6" w:rsidTr="00986824">
        <w:trPr>
          <w:trHeight w:val="989"/>
          <w:jc w:val="center"/>
        </w:trPr>
        <w:tc>
          <w:tcPr>
            <w:tcW w:w="2410" w:type="dxa"/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Рассмотрение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3E7FF1" w:rsidRPr="009E35BA" w:rsidRDefault="00A55F7B" w:rsidP="008D5C3A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«1» декабря 2026 </w:t>
            </w:r>
            <w:r w:rsidR="00664CD2">
              <w:rPr>
                <w:szCs w:val="24"/>
              </w:rPr>
              <w:t>г.</w:t>
            </w:r>
          </w:p>
        </w:tc>
        <w:tc>
          <w:tcPr>
            <w:tcW w:w="1871" w:type="dxa"/>
            <w:vAlign w:val="center"/>
          </w:tcPr>
          <w:p w:rsidR="003E7FF1" w:rsidRPr="001130D6" w:rsidRDefault="00F36E6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с 10</w:t>
            </w:r>
            <w:r w:rsidR="003E7FF1" w:rsidRPr="001130D6">
              <w:rPr>
                <w:szCs w:val="24"/>
              </w:rPr>
              <w:t xml:space="preserve"> ч. 10 мин.</w:t>
            </w:r>
          </w:p>
        </w:tc>
        <w:tc>
          <w:tcPr>
            <w:tcW w:w="3614" w:type="dxa"/>
            <w:vAlign w:val="center"/>
          </w:tcPr>
          <w:p w:rsidR="003E7FF1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Владимирская область, г. Киржач, ул. Серегина, д. 7.</w:t>
            </w:r>
          </w:p>
        </w:tc>
      </w:tr>
      <w:tr w:rsidR="003E7FF1" w:rsidRPr="001130D6" w:rsidTr="00986824">
        <w:trPr>
          <w:trHeight w:val="664"/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Проведение  конкурса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3E7FF1" w:rsidRPr="009E35BA" w:rsidRDefault="00A55F7B" w:rsidP="008D5C3A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«1» декабря 2026 </w:t>
            </w:r>
            <w:r w:rsidR="00664CD2">
              <w:rPr>
                <w:szCs w:val="24"/>
              </w:rPr>
              <w:t>г.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 w:rsidP="00F36E6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 w:rsidR="00F36E65">
              <w:rPr>
                <w:szCs w:val="24"/>
              </w:rPr>
              <w:t>1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Владимирская область, г. Киржач, ул. Серегина, д. 7.</w:t>
            </w:r>
          </w:p>
        </w:tc>
      </w:tr>
    </w:tbl>
    <w:p w:rsidR="00720F35" w:rsidRDefault="00644B17">
      <w:pPr>
        <w:pStyle w:val="1"/>
        <w:keepNext w:val="0"/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осмотров объектов конкурса</w:t>
      </w:r>
    </w:p>
    <w:tbl>
      <w:tblPr>
        <w:tblW w:w="9378" w:type="dxa"/>
        <w:jc w:val="center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03"/>
        <w:gridCol w:w="4475"/>
      </w:tblGrid>
      <w:tr w:rsidR="001130D6" w:rsidRPr="001130D6" w:rsidTr="006925B4">
        <w:trPr>
          <w:jc w:val="center"/>
        </w:trPr>
        <w:tc>
          <w:tcPr>
            <w:tcW w:w="4903" w:type="dxa"/>
            <w:vAlign w:val="center"/>
          </w:tcPr>
          <w:p w:rsidR="001130D6" w:rsidRPr="001130D6" w:rsidRDefault="001130D6" w:rsidP="001130D6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Объект конкурса (адрес)</w:t>
            </w:r>
          </w:p>
        </w:tc>
        <w:tc>
          <w:tcPr>
            <w:tcW w:w="4475" w:type="dxa"/>
            <w:vAlign w:val="center"/>
          </w:tcPr>
          <w:p w:rsidR="001130D6" w:rsidRPr="001130D6" w:rsidRDefault="001130D6" w:rsidP="001130D6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Дата, время осмотров объектов конкурса, место встречи для осмотра объектов конкурса</w:t>
            </w:r>
          </w:p>
        </w:tc>
      </w:tr>
      <w:tr w:rsidR="001130D6" w:rsidRPr="001130D6" w:rsidTr="006925B4">
        <w:trPr>
          <w:jc w:val="center"/>
        </w:trPr>
        <w:tc>
          <w:tcPr>
            <w:tcW w:w="4903" w:type="dxa"/>
          </w:tcPr>
          <w:p w:rsidR="001130D6" w:rsidRPr="001130D6" w:rsidRDefault="002E145F" w:rsidP="001130D6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  <w:r w:rsidRPr="002E145F">
              <w:rPr>
                <w:szCs w:val="24"/>
              </w:rPr>
              <w:t>тер. Дубки, д.2</w:t>
            </w:r>
            <w:r w:rsidR="005128DA">
              <w:rPr>
                <w:szCs w:val="24"/>
              </w:rPr>
              <w:t>7</w:t>
            </w:r>
          </w:p>
        </w:tc>
        <w:tc>
          <w:tcPr>
            <w:tcW w:w="4475" w:type="dxa"/>
            <w:vAlign w:val="center"/>
          </w:tcPr>
          <w:p w:rsidR="001130D6" w:rsidRPr="001130D6" w:rsidRDefault="001130D6">
            <w:pPr>
              <w:spacing w:before="0" w:after="0"/>
              <w:jc w:val="both"/>
              <w:rPr>
                <w:sz w:val="22"/>
                <w:szCs w:val="22"/>
              </w:rPr>
            </w:pPr>
            <w:r w:rsidRPr="001130D6">
              <w:rPr>
                <w:sz w:val="22"/>
                <w:szCs w:val="22"/>
              </w:rPr>
              <w:t>Проведение осмотров осуществляется в каждый четверг с 9-00 часов до 16-00 часов. Об участии в осмотре многоквартирного дома претенденты заблаговременно должны проинформировать организатора конкурса</w:t>
            </w:r>
            <w:r w:rsidRPr="001130D6">
              <w:rPr>
                <w:rFonts w:ascii="Calibri" w:hAnsi="Calibri"/>
                <w:sz w:val="22"/>
                <w:szCs w:val="22"/>
              </w:rPr>
              <w:t>.</w:t>
            </w:r>
          </w:p>
          <w:p w:rsidR="001130D6" w:rsidRPr="001130D6" w:rsidRDefault="001130D6" w:rsidP="00986824">
            <w:pPr>
              <w:pStyle w:val="ConsPlusNormal"/>
              <w:keepNext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Встреча в 9:00 по адресу: Владимирская область, г. Киржач, ул. Серегина, д. 7,  Отдел ЖКХ  тел. 8(49237) 2-00-21</w:t>
            </w:r>
          </w:p>
          <w:p w:rsidR="001130D6" w:rsidRPr="001130D6" w:rsidRDefault="00986824" w:rsidP="00236979">
            <w:pPr>
              <w:keepNext/>
              <w:spacing w:befor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Контактное </w:t>
            </w:r>
            <w:r w:rsidR="001130D6" w:rsidRPr="001130D6">
              <w:rPr>
                <w:sz w:val="22"/>
                <w:szCs w:val="22"/>
              </w:rPr>
              <w:t>лицо:</w:t>
            </w:r>
            <w:r>
              <w:rPr>
                <w:sz w:val="22"/>
                <w:szCs w:val="22"/>
              </w:rPr>
              <w:t xml:space="preserve"> </w:t>
            </w:r>
            <w:r w:rsidR="00236979">
              <w:rPr>
                <w:sz w:val="22"/>
                <w:szCs w:val="22"/>
              </w:rPr>
              <w:t>Миронов Дмитрий Витальевич</w:t>
            </w:r>
          </w:p>
        </w:tc>
      </w:tr>
    </w:tbl>
    <w:p w:rsidR="00720F35" w:rsidRDefault="00720F35">
      <w:pPr>
        <w:widowControl w:val="0"/>
        <w:ind w:firstLine="851"/>
        <w:rPr>
          <w:szCs w:val="24"/>
        </w:rPr>
      </w:pPr>
    </w:p>
    <w:p w:rsidR="00720F35" w:rsidRDefault="00720F35">
      <w:pPr>
        <w:pageBreakBefore/>
        <w:widowControl w:val="0"/>
        <w:rPr>
          <w:b/>
          <w:szCs w:val="24"/>
        </w:rPr>
        <w:sectPr w:rsidR="00720F35" w:rsidSect="001130D6">
          <w:footerReference w:type="default" r:id="rId8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720F35" w:rsidRDefault="00644B17">
      <w:pPr>
        <w:pStyle w:val="1"/>
        <w:keepNext w:val="0"/>
        <w:widowControl w:val="0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720F35" w:rsidRDefault="00644B17">
      <w:pPr>
        <w:pStyle w:val="1"/>
        <w:keepNext w:val="0"/>
        <w:widowControl w:val="0"/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к извещению о проведении конкурса</w:t>
      </w:r>
    </w:p>
    <w:p w:rsidR="00720F35" w:rsidRDefault="00644B17">
      <w:pPr>
        <w:tabs>
          <w:tab w:val="left" w:pos="7183"/>
        </w:tabs>
        <w:rPr>
          <w:b/>
          <w:sz w:val="22"/>
          <w:szCs w:val="22"/>
        </w:rPr>
      </w:pPr>
      <w:r>
        <w:rPr>
          <w:b/>
          <w:szCs w:val="24"/>
        </w:rPr>
        <w:t xml:space="preserve">                    </w:t>
      </w:r>
      <w:r>
        <w:rPr>
          <w:bCs/>
          <w:iCs/>
          <w:sz w:val="22"/>
          <w:szCs w:val="22"/>
        </w:rPr>
        <w:t>Право заключения договора управления многоквартирным домом  в отношении указанных в лотах объектов конкурса:</w:t>
      </w:r>
    </w:p>
    <w:p w:rsidR="00986824" w:rsidRDefault="00986824" w:rsidP="00986824">
      <w:pPr>
        <w:widowControl w:val="0"/>
        <w:tabs>
          <w:tab w:val="left" w:pos="8931"/>
        </w:tabs>
        <w:rPr>
          <w:b/>
          <w:szCs w:val="24"/>
        </w:rPr>
      </w:pPr>
      <w:r>
        <w:rPr>
          <w:b/>
          <w:szCs w:val="24"/>
        </w:rPr>
        <w:t>Лот №</w:t>
      </w:r>
      <w:r w:rsidR="00175CE1">
        <w:rPr>
          <w:b/>
          <w:szCs w:val="24"/>
        </w:rPr>
        <w:t xml:space="preserve"> </w:t>
      </w:r>
      <w:r>
        <w:rPr>
          <w:b/>
          <w:szCs w:val="24"/>
        </w:rPr>
        <w:t xml:space="preserve">1- </w:t>
      </w:r>
      <w:r w:rsidR="00236979">
        <w:rPr>
          <w:b/>
          <w:szCs w:val="24"/>
        </w:rPr>
        <w:t xml:space="preserve">Киржачский МО, </w:t>
      </w:r>
      <w:r w:rsidR="002E145F" w:rsidRPr="002E145F">
        <w:rPr>
          <w:b/>
          <w:szCs w:val="24"/>
        </w:rPr>
        <w:t>тер. Дубки, д.27</w:t>
      </w:r>
    </w:p>
    <w:tbl>
      <w:tblPr>
        <w:tblW w:w="15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"/>
        <w:gridCol w:w="1694"/>
        <w:gridCol w:w="813"/>
        <w:gridCol w:w="635"/>
        <w:gridCol w:w="635"/>
        <w:gridCol w:w="949"/>
        <w:gridCol w:w="948"/>
        <w:gridCol w:w="948"/>
        <w:gridCol w:w="635"/>
        <w:gridCol w:w="635"/>
        <w:gridCol w:w="896"/>
        <w:gridCol w:w="816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 w:rsidR="00986824" w:rsidTr="00986824">
        <w:trPr>
          <w:trHeight w:val="749"/>
          <w:jc w:val="center"/>
        </w:trPr>
        <w:tc>
          <w:tcPr>
            <w:tcW w:w="474" w:type="dxa"/>
            <w:vMerge w:val="restart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1694" w:type="dxa"/>
            <w:vMerge w:val="restart"/>
            <w:vAlign w:val="center"/>
          </w:tcPr>
          <w:p w:rsidR="00986824" w:rsidRDefault="00986824" w:rsidP="00986824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многоквартирного дома</w:t>
            </w:r>
          </w:p>
          <w:p w:rsidR="00986824" w:rsidRDefault="00986824" w:rsidP="00175CE1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Этажность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квартир</w:t>
            </w:r>
          </w:p>
        </w:tc>
        <w:tc>
          <w:tcPr>
            <w:tcW w:w="94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(общая площадь квартир), кв.м</w:t>
            </w:r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нежилых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входящих в состав общего имущества МКД), кв.м</w:t>
            </w:r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помещений общего пользования</w:t>
            </w:r>
          </w:p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(входящих в состав общего имущества МКД), кв.м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Серия и тип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земельного участка, кв.м</w:t>
            </w:r>
          </w:p>
        </w:tc>
        <w:tc>
          <w:tcPr>
            <w:tcW w:w="1712" w:type="dxa"/>
            <w:gridSpan w:val="2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работ по содержания и ремонту общего имущества</w:t>
            </w:r>
          </w:p>
        </w:tc>
        <w:tc>
          <w:tcPr>
            <w:tcW w:w="4914" w:type="dxa"/>
            <w:gridSpan w:val="8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Виды благоустройства</w:t>
            </w: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986824" w:rsidTr="00986824">
        <w:trPr>
          <w:trHeight w:val="3998"/>
          <w:jc w:val="center"/>
        </w:trPr>
        <w:tc>
          <w:tcPr>
            <w:tcW w:w="474" w:type="dxa"/>
            <w:vMerge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годовая (руб.)</w:t>
            </w:r>
          </w:p>
        </w:tc>
        <w:tc>
          <w:tcPr>
            <w:tcW w:w="81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месяц (руб.)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Центральное отопление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Горячее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Холодное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Канализация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Электроснабжение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Газоснабжение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мусоропроводов</w:t>
            </w:r>
          </w:p>
        </w:tc>
        <w:tc>
          <w:tcPr>
            <w:tcW w:w="469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лифтов</w:t>
            </w:r>
          </w:p>
        </w:tc>
      </w:tr>
      <w:tr w:rsidR="00986824" w:rsidTr="00986824">
        <w:trPr>
          <w:trHeight w:val="468"/>
          <w:jc w:val="center"/>
        </w:trPr>
        <w:tc>
          <w:tcPr>
            <w:tcW w:w="47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7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4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9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81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46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986824" w:rsidTr="00986824">
        <w:trPr>
          <w:trHeight w:val="380"/>
          <w:jc w:val="center"/>
        </w:trPr>
        <w:tc>
          <w:tcPr>
            <w:tcW w:w="474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94" w:type="dxa"/>
            <w:vAlign w:val="center"/>
          </w:tcPr>
          <w:p w:rsidR="00986824" w:rsidRDefault="002E145F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2E145F">
              <w:rPr>
                <w:sz w:val="16"/>
                <w:szCs w:val="16"/>
              </w:rPr>
              <w:t>тер. Дубки, д.27</w:t>
            </w:r>
          </w:p>
        </w:tc>
        <w:tc>
          <w:tcPr>
            <w:tcW w:w="979" w:type="dxa"/>
            <w:vAlign w:val="center"/>
          </w:tcPr>
          <w:p w:rsidR="00986824" w:rsidRDefault="008D5C3A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1954</w:t>
            </w:r>
          </w:p>
        </w:tc>
        <w:tc>
          <w:tcPr>
            <w:tcW w:w="635" w:type="dxa"/>
            <w:vAlign w:val="center"/>
          </w:tcPr>
          <w:p w:rsidR="00986824" w:rsidRDefault="008D5C3A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center"/>
          </w:tcPr>
          <w:p w:rsidR="00986824" w:rsidRDefault="008D5C3A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49" w:type="dxa"/>
            <w:vAlign w:val="center"/>
          </w:tcPr>
          <w:p w:rsidR="00986824" w:rsidRDefault="008D5C3A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236,9</w:t>
            </w:r>
          </w:p>
        </w:tc>
        <w:tc>
          <w:tcPr>
            <w:tcW w:w="948" w:type="dxa"/>
            <w:vAlign w:val="center"/>
          </w:tcPr>
          <w:p w:rsidR="00986824" w:rsidRDefault="008D5C3A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56,1</w:t>
            </w:r>
          </w:p>
        </w:tc>
        <w:tc>
          <w:tcPr>
            <w:tcW w:w="948" w:type="dxa"/>
            <w:vAlign w:val="center"/>
          </w:tcPr>
          <w:p w:rsidR="00986824" w:rsidRDefault="008D5C3A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44,3</w:t>
            </w:r>
          </w:p>
        </w:tc>
        <w:tc>
          <w:tcPr>
            <w:tcW w:w="635" w:type="dxa"/>
            <w:vAlign w:val="center"/>
          </w:tcPr>
          <w:p w:rsidR="00986824" w:rsidRDefault="008D5C3A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986824" w:rsidRDefault="008D5C3A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986824" w:rsidRDefault="007F073C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7F073C">
              <w:rPr>
                <w:sz w:val="16"/>
                <w:szCs w:val="16"/>
              </w:rPr>
              <w:t>222018,85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986824" w:rsidRDefault="007F073C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7F073C">
              <w:rPr>
                <w:sz w:val="16"/>
                <w:szCs w:val="16"/>
              </w:rPr>
              <w:t>18501,57</w:t>
            </w:r>
          </w:p>
        </w:tc>
        <w:tc>
          <w:tcPr>
            <w:tcW w:w="635" w:type="dxa"/>
            <w:vAlign w:val="center"/>
          </w:tcPr>
          <w:p w:rsidR="00986824" w:rsidRDefault="007F073C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7F073C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986824" w:rsidRDefault="007F073C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7F073C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7F073C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7F073C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469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</w:tbl>
    <w:p w:rsidR="00986824" w:rsidRDefault="00986824" w:rsidP="00986824">
      <w:pPr>
        <w:widowControl w:val="0"/>
        <w:rPr>
          <w:szCs w:val="24"/>
        </w:rPr>
      </w:pP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платы за содержание и ремонт жилого помещения</w:t>
      </w:r>
      <w:r w:rsidRPr="003E7FF1">
        <w:rPr>
          <w:b/>
          <w:bCs/>
          <w:szCs w:val="24"/>
        </w:rPr>
        <w:t>:</w:t>
      </w:r>
      <w:r>
        <w:rPr>
          <w:b/>
          <w:bCs/>
          <w:szCs w:val="24"/>
        </w:rPr>
        <w:t xml:space="preserve"> </w:t>
      </w:r>
      <w:r w:rsidR="007F073C">
        <w:rPr>
          <w:b/>
          <w:bCs/>
          <w:szCs w:val="24"/>
        </w:rPr>
        <w:t>40,37</w:t>
      </w:r>
      <w:r>
        <w:rPr>
          <w:szCs w:val="24"/>
        </w:rPr>
        <w:t xml:space="preserve"> </w:t>
      </w:r>
      <w:r>
        <w:rPr>
          <w:b/>
          <w:szCs w:val="24"/>
          <w:shd w:val="clear" w:color="auto" w:fill="FFFFFF" w:themeFill="background1"/>
        </w:rPr>
        <w:t>руб.</w:t>
      </w: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исполнения обязательств:</w:t>
      </w:r>
      <w:r w:rsidRPr="00290996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7F073C">
        <w:rPr>
          <w:b/>
          <w:szCs w:val="24"/>
          <w:shd w:val="clear" w:color="auto" w:fill="FFFFFF" w:themeFill="background1"/>
        </w:rPr>
        <w:t>925,08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b/>
          <w:bCs/>
          <w:szCs w:val="24"/>
          <w:shd w:val="clear" w:color="auto" w:fill="FFFFFF" w:themeFill="background1"/>
        </w:rPr>
        <w:t>р</w:t>
      </w:r>
      <w:r>
        <w:rPr>
          <w:b/>
          <w:szCs w:val="24"/>
          <w:shd w:val="clear" w:color="auto" w:fill="FFFFFF" w:themeFill="background1"/>
        </w:rPr>
        <w:t>уб.</w:t>
      </w:r>
    </w:p>
    <w:p w:rsidR="00986824" w:rsidRPr="006925B4" w:rsidRDefault="00986824" w:rsidP="006925B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заявок на участие в конкурсе:</w:t>
      </w:r>
      <w:r>
        <w:rPr>
          <w:b/>
          <w:szCs w:val="24"/>
        </w:rPr>
        <w:t xml:space="preserve"> </w:t>
      </w:r>
      <w:r w:rsidR="007F073C">
        <w:rPr>
          <w:b/>
          <w:szCs w:val="24"/>
        </w:rPr>
        <w:t>92,51</w:t>
      </w:r>
      <w:r w:rsidR="00593F6F">
        <w:rPr>
          <w:b/>
          <w:szCs w:val="24"/>
        </w:rPr>
        <w:t xml:space="preserve"> </w:t>
      </w:r>
      <w:r>
        <w:rPr>
          <w:b/>
          <w:szCs w:val="24"/>
        </w:rPr>
        <w:t>руб.</w:t>
      </w:r>
      <w:r>
        <w:rPr>
          <w:szCs w:val="24"/>
        </w:rPr>
        <w:t xml:space="preserve"> </w:t>
      </w:r>
    </w:p>
    <w:sectPr w:rsidR="00986824" w:rsidRPr="006925B4" w:rsidSect="00720F35">
      <w:footerReference w:type="default" r:id="rId9"/>
      <w:pgSz w:w="16838" w:h="11906" w:orient="landscape"/>
      <w:pgMar w:top="720" w:right="720" w:bottom="720" w:left="567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6808" w:rsidRDefault="00426808">
      <w:r>
        <w:separator/>
      </w:r>
    </w:p>
  </w:endnote>
  <w:endnote w:type="continuationSeparator" w:id="0">
    <w:p w:rsidR="00426808" w:rsidRDefault="00426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9A" w:rsidRDefault="00DC3EF1">
    <w:pPr>
      <w:pStyle w:val="a6"/>
      <w:jc w:val="right"/>
    </w:pPr>
    <w:fldSimple w:instr=" PAGE   \* MERGEFORMAT ">
      <w:r w:rsidR="00A70821">
        <w:rPr>
          <w:noProof/>
        </w:rPr>
        <w:t>1</w:t>
      </w:r>
    </w:fldSimple>
  </w:p>
  <w:p w:rsidR="0057299A" w:rsidRDefault="0057299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71110"/>
    </w:sdtPr>
    <w:sdtContent>
      <w:p w:rsidR="0057299A" w:rsidRDefault="00DC3EF1">
        <w:pPr>
          <w:pStyle w:val="a6"/>
          <w:jc w:val="right"/>
        </w:pPr>
        <w:fldSimple w:instr=" PAGE   \* MERGEFORMAT ">
          <w:r w:rsidR="00A70821">
            <w:rPr>
              <w:noProof/>
            </w:rPr>
            <w:t>3</w:t>
          </w:r>
        </w:fldSimple>
      </w:p>
    </w:sdtContent>
  </w:sdt>
  <w:p w:rsidR="0057299A" w:rsidRDefault="0057299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6808" w:rsidRDefault="00426808">
      <w:pPr>
        <w:spacing w:before="0" w:after="0"/>
      </w:pPr>
      <w:r>
        <w:separator/>
      </w:r>
    </w:p>
  </w:footnote>
  <w:footnote w:type="continuationSeparator" w:id="0">
    <w:p w:rsidR="00426808" w:rsidRDefault="00426808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54E21"/>
    <w:multiLevelType w:val="hybridMultilevel"/>
    <w:tmpl w:val="FDD44B2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</w:compat>
  <w:rsids>
    <w:rsidRoot w:val="002C0934"/>
    <w:rsid w:val="00022D8E"/>
    <w:rsid w:val="00030747"/>
    <w:rsid w:val="00032076"/>
    <w:rsid w:val="0004507D"/>
    <w:rsid w:val="00053103"/>
    <w:rsid w:val="00055C99"/>
    <w:rsid w:val="000635F7"/>
    <w:rsid w:val="000910A7"/>
    <w:rsid w:val="00093D11"/>
    <w:rsid w:val="00096CB9"/>
    <w:rsid w:val="000A01C3"/>
    <w:rsid w:val="000B4F7B"/>
    <w:rsid w:val="000C48C0"/>
    <w:rsid w:val="000D15C3"/>
    <w:rsid w:val="000D4C32"/>
    <w:rsid w:val="000F6F58"/>
    <w:rsid w:val="0010410D"/>
    <w:rsid w:val="001130D6"/>
    <w:rsid w:val="001152FC"/>
    <w:rsid w:val="00122155"/>
    <w:rsid w:val="001229B1"/>
    <w:rsid w:val="00122FF8"/>
    <w:rsid w:val="001325BE"/>
    <w:rsid w:val="00147708"/>
    <w:rsid w:val="00152C02"/>
    <w:rsid w:val="001717FF"/>
    <w:rsid w:val="00173CCC"/>
    <w:rsid w:val="00175CE1"/>
    <w:rsid w:val="001A4B2B"/>
    <w:rsid w:val="001B5844"/>
    <w:rsid w:val="00201A74"/>
    <w:rsid w:val="00203039"/>
    <w:rsid w:val="00203E92"/>
    <w:rsid w:val="00215D7A"/>
    <w:rsid w:val="00225FC5"/>
    <w:rsid w:val="00236979"/>
    <w:rsid w:val="00243C90"/>
    <w:rsid w:val="002540CB"/>
    <w:rsid w:val="00260417"/>
    <w:rsid w:val="002765EC"/>
    <w:rsid w:val="00290996"/>
    <w:rsid w:val="00292C10"/>
    <w:rsid w:val="002949DD"/>
    <w:rsid w:val="00297DC3"/>
    <w:rsid w:val="002A039C"/>
    <w:rsid w:val="002B39C3"/>
    <w:rsid w:val="002C0934"/>
    <w:rsid w:val="002C1460"/>
    <w:rsid w:val="002C1DC8"/>
    <w:rsid w:val="002D3020"/>
    <w:rsid w:val="002E145F"/>
    <w:rsid w:val="003052A3"/>
    <w:rsid w:val="0031267A"/>
    <w:rsid w:val="00316A3A"/>
    <w:rsid w:val="00326994"/>
    <w:rsid w:val="0033242D"/>
    <w:rsid w:val="003410E3"/>
    <w:rsid w:val="0034199B"/>
    <w:rsid w:val="0035285B"/>
    <w:rsid w:val="003579A4"/>
    <w:rsid w:val="00366048"/>
    <w:rsid w:val="00371C7C"/>
    <w:rsid w:val="00372B8D"/>
    <w:rsid w:val="003828F6"/>
    <w:rsid w:val="00383FF3"/>
    <w:rsid w:val="0039152B"/>
    <w:rsid w:val="00397485"/>
    <w:rsid w:val="003975AC"/>
    <w:rsid w:val="003B2DEB"/>
    <w:rsid w:val="003B360A"/>
    <w:rsid w:val="003C4C8D"/>
    <w:rsid w:val="003E5A61"/>
    <w:rsid w:val="003E7FF1"/>
    <w:rsid w:val="003F01B5"/>
    <w:rsid w:val="003F2517"/>
    <w:rsid w:val="003F6557"/>
    <w:rsid w:val="0040589E"/>
    <w:rsid w:val="00412615"/>
    <w:rsid w:val="004151A5"/>
    <w:rsid w:val="00415D0D"/>
    <w:rsid w:val="00420311"/>
    <w:rsid w:val="00423721"/>
    <w:rsid w:val="0042511E"/>
    <w:rsid w:val="00426808"/>
    <w:rsid w:val="00426CCC"/>
    <w:rsid w:val="0043353E"/>
    <w:rsid w:val="00441772"/>
    <w:rsid w:val="004463EB"/>
    <w:rsid w:val="00454E27"/>
    <w:rsid w:val="004627D6"/>
    <w:rsid w:val="00463C27"/>
    <w:rsid w:val="00476A45"/>
    <w:rsid w:val="00484AC3"/>
    <w:rsid w:val="004903C4"/>
    <w:rsid w:val="0049072F"/>
    <w:rsid w:val="00495411"/>
    <w:rsid w:val="004B5D59"/>
    <w:rsid w:val="004B7593"/>
    <w:rsid w:val="004C6682"/>
    <w:rsid w:val="004D434F"/>
    <w:rsid w:val="004D7EA0"/>
    <w:rsid w:val="004E6C19"/>
    <w:rsid w:val="00506F93"/>
    <w:rsid w:val="005128DA"/>
    <w:rsid w:val="005446F1"/>
    <w:rsid w:val="005543FB"/>
    <w:rsid w:val="00560FB3"/>
    <w:rsid w:val="00562F45"/>
    <w:rsid w:val="005636D6"/>
    <w:rsid w:val="0057299A"/>
    <w:rsid w:val="00574817"/>
    <w:rsid w:val="00574D36"/>
    <w:rsid w:val="0057516C"/>
    <w:rsid w:val="00576413"/>
    <w:rsid w:val="00581E3B"/>
    <w:rsid w:val="00590E23"/>
    <w:rsid w:val="00591F02"/>
    <w:rsid w:val="00593F6F"/>
    <w:rsid w:val="00594996"/>
    <w:rsid w:val="00597332"/>
    <w:rsid w:val="005A125A"/>
    <w:rsid w:val="005C1622"/>
    <w:rsid w:val="005C6F29"/>
    <w:rsid w:val="005E1B0F"/>
    <w:rsid w:val="005E3C79"/>
    <w:rsid w:val="005F0ADF"/>
    <w:rsid w:val="005F5E92"/>
    <w:rsid w:val="005F6248"/>
    <w:rsid w:val="00613EA9"/>
    <w:rsid w:val="00615386"/>
    <w:rsid w:val="00631CB3"/>
    <w:rsid w:val="006361F0"/>
    <w:rsid w:val="00642727"/>
    <w:rsid w:val="00642C54"/>
    <w:rsid w:val="00643051"/>
    <w:rsid w:val="0064453B"/>
    <w:rsid w:val="00644B17"/>
    <w:rsid w:val="00657FAB"/>
    <w:rsid w:val="00664CD2"/>
    <w:rsid w:val="00666577"/>
    <w:rsid w:val="006738B7"/>
    <w:rsid w:val="0068183F"/>
    <w:rsid w:val="00685165"/>
    <w:rsid w:val="00686060"/>
    <w:rsid w:val="00687FBF"/>
    <w:rsid w:val="006925B4"/>
    <w:rsid w:val="006A3CDA"/>
    <w:rsid w:val="006A581D"/>
    <w:rsid w:val="006C14C8"/>
    <w:rsid w:val="006D4C10"/>
    <w:rsid w:val="00711239"/>
    <w:rsid w:val="00720F35"/>
    <w:rsid w:val="00721894"/>
    <w:rsid w:val="00724829"/>
    <w:rsid w:val="00741F25"/>
    <w:rsid w:val="007424EF"/>
    <w:rsid w:val="00784AD1"/>
    <w:rsid w:val="0078551B"/>
    <w:rsid w:val="00787AC0"/>
    <w:rsid w:val="007A0419"/>
    <w:rsid w:val="007A6EA9"/>
    <w:rsid w:val="007E0218"/>
    <w:rsid w:val="007E0A85"/>
    <w:rsid w:val="007E6F3C"/>
    <w:rsid w:val="007F073C"/>
    <w:rsid w:val="007F4919"/>
    <w:rsid w:val="008012E1"/>
    <w:rsid w:val="00802A62"/>
    <w:rsid w:val="008077A6"/>
    <w:rsid w:val="0082083F"/>
    <w:rsid w:val="00823FFB"/>
    <w:rsid w:val="008256B4"/>
    <w:rsid w:val="00831096"/>
    <w:rsid w:val="0083618D"/>
    <w:rsid w:val="00840D30"/>
    <w:rsid w:val="0085752E"/>
    <w:rsid w:val="00862E55"/>
    <w:rsid w:val="008631BF"/>
    <w:rsid w:val="0088517C"/>
    <w:rsid w:val="00897EE7"/>
    <w:rsid w:val="008A1A30"/>
    <w:rsid w:val="008A5680"/>
    <w:rsid w:val="008B4F6F"/>
    <w:rsid w:val="008C2362"/>
    <w:rsid w:val="008C53BA"/>
    <w:rsid w:val="008D5C3A"/>
    <w:rsid w:val="008E0DC7"/>
    <w:rsid w:val="008E155A"/>
    <w:rsid w:val="008E45EE"/>
    <w:rsid w:val="008E588D"/>
    <w:rsid w:val="008E71D7"/>
    <w:rsid w:val="008F475A"/>
    <w:rsid w:val="009008D6"/>
    <w:rsid w:val="00903F2C"/>
    <w:rsid w:val="00911B6D"/>
    <w:rsid w:val="00921B97"/>
    <w:rsid w:val="009221AF"/>
    <w:rsid w:val="00931E99"/>
    <w:rsid w:val="00936F8F"/>
    <w:rsid w:val="00937889"/>
    <w:rsid w:val="00937E39"/>
    <w:rsid w:val="00937E8F"/>
    <w:rsid w:val="009414FE"/>
    <w:rsid w:val="00965F4E"/>
    <w:rsid w:val="0098594F"/>
    <w:rsid w:val="00986824"/>
    <w:rsid w:val="00990A05"/>
    <w:rsid w:val="009A39A7"/>
    <w:rsid w:val="009A56E3"/>
    <w:rsid w:val="009A77DF"/>
    <w:rsid w:val="009B2D76"/>
    <w:rsid w:val="009C1718"/>
    <w:rsid w:val="009C4776"/>
    <w:rsid w:val="009D6DA1"/>
    <w:rsid w:val="009E35BA"/>
    <w:rsid w:val="009E64B2"/>
    <w:rsid w:val="009F0C68"/>
    <w:rsid w:val="009F21D1"/>
    <w:rsid w:val="00A02010"/>
    <w:rsid w:val="00A03296"/>
    <w:rsid w:val="00A0546E"/>
    <w:rsid w:val="00A10630"/>
    <w:rsid w:val="00A17892"/>
    <w:rsid w:val="00A20E8E"/>
    <w:rsid w:val="00A320E6"/>
    <w:rsid w:val="00A37B07"/>
    <w:rsid w:val="00A41756"/>
    <w:rsid w:val="00A41C6C"/>
    <w:rsid w:val="00A460B4"/>
    <w:rsid w:val="00A4754D"/>
    <w:rsid w:val="00A53364"/>
    <w:rsid w:val="00A55F7B"/>
    <w:rsid w:val="00A66D7D"/>
    <w:rsid w:val="00A70821"/>
    <w:rsid w:val="00A712C7"/>
    <w:rsid w:val="00A7195A"/>
    <w:rsid w:val="00A7253F"/>
    <w:rsid w:val="00A839E2"/>
    <w:rsid w:val="00A8691E"/>
    <w:rsid w:val="00A902B6"/>
    <w:rsid w:val="00A97AC5"/>
    <w:rsid w:val="00AB3D6B"/>
    <w:rsid w:val="00AB4EF5"/>
    <w:rsid w:val="00AB5323"/>
    <w:rsid w:val="00AB53BC"/>
    <w:rsid w:val="00AB7444"/>
    <w:rsid w:val="00AD0BD2"/>
    <w:rsid w:val="00AD14CF"/>
    <w:rsid w:val="00AE28EE"/>
    <w:rsid w:val="00B1412E"/>
    <w:rsid w:val="00B20D39"/>
    <w:rsid w:val="00B27CB7"/>
    <w:rsid w:val="00B33367"/>
    <w:rsid w:val="00B356E7"/>
    <w:rsid w:val="00B53FE9"/>
    <w:rsid w:val="00B54173"/>
    <w:rsid w:val="00B579F2"/>
    <w:rsid w:val="00B80D84"/>
    <w:rsid w:val="00B86414"/>
    <w:rsid w:val="00B91842"/>
    <w:rsid w:val="00B927F7"/>
    <w:rsid w:val="00BA1FAB"/>
    <w:rsid w:val="00BB2E1E"/>
    <w:rsid w:val="00BE261E"/>
    <w:rsid w:val="00BE3781"/>
    <w:rsid w:val="00C002D2"/>
    <w:rsid w:val="00C206CD"/>
    <w:rsid w:val="00C208E3"/>
    <w:rsid w:val="00C32FEB"/>
    <w:rsid w:val="00C34D06"/>
    <w:rsid w:val="00C52949"/>
    <w:rsid w:val="00C52D32"/>
    <w:rsid w:val="00C5384D"/>
    <w:rsid w:val="00C63AEB"/>
    <w:rsid w:val="00C76642"/>
    <w:rsid w:val="00C80F1E"/>
    <w:rsid w:val="00CB3053"/>
    <w:rsid w:val="00CB6637"/>
    <w:rsid w:val="00CC3FDA"/>
    <w:rsid w:val="00CE4834"/>
    <w:rsid w:val="00CF15F3"/>
    <w:rsid w:val="00D03403"/>
    <w:rsid w:val="00D11A09"/>
    <w:rsid w:val="00D1481A"/>
    <w:rsid w:val="00D162E8"/>
    <w:rsid w:val="00D223F0"/>
    <w:rsid w:val="00D322A3"/>
    <w:rsid w:val="00D3532E"/>
    <w:rsid w:val="00D36AC8"/>
    <w:rsid w:val="00D4030F"/>
    <w:rsid w:val="00D41836"/>
    <w:rsid w:val="00D55387"/>
    <w:rsid w:val="00D76E4E"/>
    <w:rsid w:val="00D80D94"/>
    <w:rsid w:val="00D97453"/>
    <w:rsid w:val="00DB385F"/>
    <w:rsid w:val="00DC327A"/>
    <w:rsid w:val="00DC3EF1"/>
    <w:rsid w:val="00DD2B38"/>
    <w:rsid w:val="00DD3F18"/>
    <w:rsid w:val="00DD4F54"/>
    <w:rsid w:val="00DF1561"/>
    <w:rsid w:val="00DF624A"/>
    <w:rsid w:val="00E04937"/>
    <w:rsid w:val="00E05434"/>
    <w:rsid w:val="00E136B8"/>
    <w:rsid w:val="00E42E09"/>
    <w:rsid w:val="00E466A7"/>
    <w:rsid w:val="00E56EBF"/>
    <w:rsid w:val="00E63CA8"/>
    <w:rsid w:val="00E8200C"/>
    <w:rsid w:val="00E8544D"/>
    <w:rsid w:val="00E87A80"/>
    <w:rsid w:val="00EA0AC8"/>
    <w:rsid w:val="00EA3DC2"/>
    <w:rsid w:val="00EC4FCD"/>
    <w:rsid w:val="00ED3F22"/>
    <w:rsid w:val="00ED6319"/>
    <w:rsid w:val="00EE0159"/>
    <w:rsid w:val="00EE14AC"/>
    <w:rsid w:val="00EE662A"/>
    <w:rsid w:val="00EE73A7"/>
    <w:rsid w:val="00EF287A"/>
    <w:rsid w:val="00EF684F"/>
    <w:rsid w:val="00F01806"/>
    <w:rsid w:val="00F054C1"/>
    <w:rsid w:val="00F064BC"/>
    <w:rsid w:val="00F16E31"/>
    <w:rsid w:val="00F1705A"/>
    <w:rsid w:val="00F17441"/>
    <w:rsid w:val="00F2527B"/>
    <w:rsid w:val="00F36E65"/>
    <w:rsid w:val="00F37DDC"/>
    <w:rsid w:val="00F4554A"/>
    <w:rsid w:val="00F50DB7"/>
    <w:rsid w:val="00F54308"/>
    <w:rsid w:val="00F57775"/>
    <w:rsid w:val="00F64CE6"/>
    <w:rsid w:val="00F650C4"/>
    <w:rsid w:val="00F6523A"/>
    <w:rsid w:val="00F703C1"/>
    <w:rsid w:val="00F70740"/>
    <w:rsid w:val="00F741A8"/>
    <w:rsid w:val="00F81CAB"/>
    <w:rsid w:val="00F97A5D"/>
    <w:rsid w:val="00FA3B31"/>
    <w:rsid w:val="00FB59C9"/>
    <w:rsid w:val="00FB7DC5"/>
    <w:rsid w:val="00FC100F"/>
    <w:rsid w:val="00FC5A6B"/>
    <w:rsid w:val="00FD0D8E"/>
    <w:rsid w:val="00FD36E2"/>
    <w:rsid w:val="00FD4EFC"/>
    <w:rsid w:val="00FF511A"/>
    <w:rsid w:val="00FF716F"/>
    <w:rsid w:val="145C0871"/>
    <w:rsid w:val="1FB31114"/>
    <w:rsid w:val="24B21533"/>
    <w:rsid w:val="67F21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7453"/>
    <w:pPr>
      <w:spacing w:before="100" w:after="100"/>
    </w:pPr>
    <w:rPr>
      <w:rFonts w:eastAsia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20F35"/>
    <w:pPr>
      <w:keepNext/>
      <w:spacing w:before="0" w:after="0"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720F35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paragraph" w:styleId="a6">
    <w:name w:val="footer"/>
    <w:basedOn w:val="a"/>
    <w:link w:val="a7"/>
    <w:uiPriority w:val="99"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character" w:customStyle="1" w:styleId="10">
    <w:name w:val="Заголовок 1 Знак"/>
    <w:basedOn w:val="a0"/>
    <w:link w:val="1"/>
    <w:uiPriority w:val="9"/>
    <w:qFormat/>
    <w:rsid w:val="00720F35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720F3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720F35"/>
    <w:rPr>
      <w:rFonts w:eastAsia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130D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30D6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99"/>
    <w:unhideWhenUsed/>
    <w:rsid w:val="001130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6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3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ZAMZAVZHKH</cp:lastModifiedBy>
  <cp:revision>24</cp:revision>
  <cp:lastPrinted>2026-04-01T07:08:00Z</cp:lastPrinted>
  <dcterms:created xsi:type="dcterms:W3CDTF">2014-04-03T23:16:00Z</dcterms:created>
  <dcterms:modified xsi:type="dcterms:W3CDTF">2026-10-28T07:52:00Z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48E271E839C64920911FE7A137BB9302_12</vt:lpwstr>
  </property>
</Properties>
</file>