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</w:t>
      </w:r>
      <w:r w:rsidR="004E627E" w:rsidRPr="00C532C0">
        <w:rPr>
          <w:rFonts w:ascii="Times New Roman" w:hAnsi="Times New Roman" w:cs="Times New Roman"/>
          <w:sz w:val="24"/>
          <w:szCs w:val="24"/>
        </w:rPr>
        <w:t xml:space="preserve">области  проводит </w:t>
      </w:r>
      <w:r w:rsidR="004E627E" w:rsidRPr="00C532C0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</w:t>
      </w:r>
      <w:r w:rsidR="00AE1A4C" w:rsidRPr="00C532C0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4E627E" w:rsidRPr="00C532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27E" w:rsidRPr="00C532C0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C532C0" w:rsidRPr="00C532C0" w:rsidRDefault="00C532C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C532C0" w:rsidTr="00032D42">
        <w:tc>
          <w:tcPr>
            <w:tcW w:w="9743" w:type="dxa"/>
            <w:gridSpan w:val="2"/>
            <w:shd w:val="clear" w:color="auto" w:fill="auto"/>
          </w:tcPr>
          <w:p w:rsidR="004E627E" w:rsidRPr="00C532C0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2C0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</w:p>
        </w:tc>
      </w:tr>
      <w:tr w:rsidR="004E627E" w:rsidRPr="00C532C0" w:rsidTr="00032D42">
        <w:tc>
          <w:tcPr>
            <w:tcW w:w="3081" w:type="dxa"/>
            <w:shd w:val="clear" w:color="auto" w:fill="auto"/>
          </w:tcPr>
          <w:p w:rsidR="004E627E" w:rsidRPr="00C532C0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2C0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C532C0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C532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C532C0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C532C0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2C0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C532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532C0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C532C0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C532C0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C532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C532C0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2C0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C532C0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AE1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20.03.2017 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AE1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27E" w:rsidRPr="00067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C599A" w:rsidRDefault="007C599A" w:rsidP="00632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МО </w:t>
            </w:r>
            <w:proofErr w:type="spellStart"/>
            <w:r w:rsidR="00632015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6320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632015">
              <w:rPr>
                <w:rFonts w:ascii="Times New Roman" w:hAnsi="Times New Roman" w:cs="Times New Roman"/>
                <w:bCs/>
                <w:sz w:val="20"/>
                <w:szCs w:val="20"/>
              </w:rPr>
              <w:t>Старово</w:t>
            </w:r>
            <w:proofErr w:type="spellEnd"/>
            <w:r w:rsidR="00632015">
              <w:rPr>
                <w:rFonts w:ascii="Times New Roman" w:hAnsi="Times New Roman" w:cs="Times New Roman"/>
                <w:bCs/>
                <w:sz w:val="20"/>
                <w:szCs w:val="20"/>
              </w:rPr>
              <w:t>, ул. Центральная, д.40а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632015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632015">
              <w:rPr>
                <w:rFonts w:ascii="Times New Roman" w:hAnsi="Times New Roman" w:cs="Times New Roman"/>
                <w:bCs/>
                <w:sz w:val="20"/>
                <w:szCs w:val="20"/>
              </w:rPr>
              <w:t>020617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32015">
              <w:rPr>
                <w:rFonts w:ascii="Times New Roman" w:hAnsi="Times New Roman" w:cs="Times New Roman"/>
                <w:bCs/>
                <w:sz w:val="20"/>
                <w:szCs w:val="20"/>
              </w:rPr>
              <w:t>421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067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5B2E2A" w:rsidTr="00032D42"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5B2E2A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мансардный</w:t>
            </w:r>
            <w:proofErr w:type="gramEnd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>не менее</w:t>
            </w: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032D42">
                <w:rPr>
                  <w:rFonts w:ascii="Times New Roman" w:hAnsi="Times New Roman" w:cs="Times New Roman"/>
                  <w:color w:val="FF0000"/>
                  <w:spacing w:val="11"/>
                  <w:sz w:val="20"/>
                  <w:szCs w:val="20"/>
                </w:rPr>
                <w:t>5,0 м</w:t>
              </w:r>
            </w:smartTag>
            <w:r w:rsidRPr="00032D42"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  <w:t>;</w:t>
            </w:r>
          </w:p>
          <w:p w:rsidR="00032D42" w:rsidRPr="00032D42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032D42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</w:rPr>
              <w:t>строениями: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>не менее 3</w:t>
            </w: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м;</w:t>
            </w:r>
          </w:p>
          <w:p w:rsidR="00032D42" w:rsidRPr="005B2E2A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5B2E2A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B46B19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6B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B46B19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032D42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32D42" w:rsidP="00632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32015">
              <w:rPr>
                <w:rFonts w:ascii="Times New Roman" w:hAnsi="Times New Roman" w:cs="Times New Roman"/>
                <w:bCs/>
                <w:sz w:val="20"/>
                <w:szCs w:val="20"/>
              </w:rPr>
              <w:t>318797,55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632015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31880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632015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9564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E25149" w:rsidRPr="00067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03.04.2017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032D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02.05.2017 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04.05.2017 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комитете по управлению муниципальным имуществом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администрации Киржачского района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C53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32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Default="001661D7" w:rsidP="00255561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заключения договора </w:t>
      </w:r>
      <w:r w:rsidR="00AE1A4C">
        <w:rPr>
          <w:rFonts w:ascii="Times New Roman" w:hAnsi="Times New Roman" w:cs="Times New Roman"/>
          <w:sz w:val="24"/>
          <w:szCs w:val="24"/>
        </w:rPr>
        <w:t>купли-продажи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 w:rsidR="00AE1A4C">
        <w:rPr>
          <w:rFonts w:ascii="Times New Roman" w:hAnsi="Times New Roman" w:cs="Times New Roman"/>
          <w:sz w:val="24"/>
          <w:szCs w:val="24"/>
        </w:rPr>
        <w:t>купли-продажи</w:t>
      </w:r>
      <w:r w:rsidRPr="00180EBF">
        <w:rPr>
          <w:rFonts w:ascii="Times New Roman" w:hAnsi="Times New Roman" w:cs="Times New Roman"/>
          <w:sz w:val="24"/>
          <w:szCs w:val="24"/>
        </w:rPr>
        <w:t>, форма и порядок подачи заявки, внесения и в</w:t>
      </w:r>
      <w:r w:rsidR="00AE1A4C">
        <w:rPr>
          <w:rFonts w:ascii="Times New Roman" w:hAnsi="Times New Roman" w:cs="Times New Roman"/>
          <w:sz w:val="24"/>
          <w:szCs w:val="24"/>
        </w:rPr>
        <w:t xml:space="preserve">озврата задатка размещены  на </w:t>
      </w:r>
      <w:r w:rsidRPr="00180EBF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2D42"/>
    <w:rsid w:val="00040F03"/>
    <w:rsid w:val="00056998"/>
    <w:rsid w:val="0006738C"/>
    <w:rsid w:val="000C7710"/>
    <w:rsid w:val="000E64D6"/>
    <w:rsid w:val="00150DF4"/>
    <w:rsid w:val="001560BE"/>
    <w:rsid w:val="001661D7"/>
    <w:rsid w:val="00180EBF"/>
    <w:rsid w:val="001832AC"/>
    <w:rsid w:val="001B0EFE"/>
    <w:rsid w:val="001C3182"/>
    <w:rsid w:val="002042F6"/>
    <w:rsid w:val="00216C4E"/>
    <w:rsid w:val="00217611"/>
    <w:rsid w:val="00241081"/>
    <w:rsid w:val="0025365D"/>
    <w:rsid w:val="00255561"/>
    <w:rsid w:val="00270F06"/>
    <w:rsid w:val="002B70B1"/>
    <w:rsid w:val="003122A7"/>
    <w:rsid w:val="00330247"/>
    <w:rsid w:val="0037081F"/>
    <w:rsid w:val="003D67DD"/>
    <w:rsid w:val="003E68D5"/>
    <w:rsid w:val="00460270"/>
    <w:rsid w:val="004914AB"/>
    <w:rsid w:val="004A21F0"/>
    <w:rsid w:val="004B771D"/>
    <w:rsid w:val="004C3B2A"/>
    <w:rsid w:val="004E627E"/>
    <w:rsid w:val="004F1A3F"/>
    <w:rsid w:val="004F54AC"/>
    <w:rsid w:val="00502059"/>
    <w:rsid w:val="0051224F"/>
    <w:rsid w:val="0058116F"/>
    <w:rsid w:val="005E07BF"/>
    <w:rsid w:val="005E4735"/>
    <w:rsid w:val="00622D3C"/>
    <w:rsid w:val="00632015"/>
    <w:rsid w:val="0065733B"/>
    <w:rsid w:val="0069042F"/>
    <w:rsid w:val="006E11B4"/>
    <w:rsid w:val="006F4CD6"/>
    <w:rsid w:val="006F611B"/>
    <w:rsid w:val="007025B6"/>
    <w:rsid w:val="007225DE"/>
    <w:rsid w:val="00731BA2"/>
    <w:rsid w:val="0074006E"/>
    <w:rsid w:val="007406D1"/>
    <w:rsid w:val="00771A49"/>
    <w:rsid w:val="007A369C"/>
    <w:rsid w:val="007B1E84"/>
    <w:rsid w:val="007C599A"/>
    <w:rsid w:val="00811D85"/>
    <w:rsid w:val="00834749"/>
    <w:rsid w:val="008A3D41"/>
    <w:rsid w:val="008B2623"/>
    <w:rsid w:val="008C360F"/>
    <w:rsid w:val="008D07AE"/>
    <w:rsid w:val="00927B34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AE1A4C"/>
    <w:rsid w:val="00B10F73"/>
    <w:rsid w:val="00B26C55"/>
    <w:rsid w:val="00B46B19"/>
    <w:rsid w:val="00B5183B"/>
    <w:rsid w:val="00B51EC7"/>
    <w:rsid w:val="00BD2CC7"/>
    <w:rsid w:val="00C00672"/>
    <w:rsid w:val="00C10C1A"/>
    <w:rsid w:val="00C45E0A"/>
    <w:rsid w:val="00C532C0"/>
    <w:rsid w:val="00CA140F"/>
    <w:rsid w:val="00CF1E4E"/>
    <w:rsid w:val="00D121D1"/>
    <w:rsid w:val="00D5090E"/>
    <w:rsid w:val="00D53E57"/>
    <w:rsid w:val="00D63470"/>
    <w:rsid w:val="00D73DF9"/>
    <w:rsid w:val="00D9715C"/>
    <w:rsid w:val="00DB03F3"/>
    <w:rsid w:val="00E25149"/>
    <w:rsid w:val="00E572CA"/>
    <w:rsid w:val="00E84109"/>
    <w:rsid w:val="00E9713B"/>
    <w:rsid w:val="00F47705"/>
    <w:rsid w:val="00F61238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2017-03-22T06:00:00Z</cp:lastPrinted>
  <dcterms:created xsi:type="dcterms:W3CDTF">2017-03-22T07:22:00Z</dcterms:created>
  <dcterms:modified xsi:type="dcterms:W3CDTF">2017-03-22T07:24:00Z</dcterms:modified>
</cp:coreProperties>
</file>