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47B" w:rsidRDefault="0048347B" w:rsidP="0048347B">
      <w:pPr>
        <w:ind w:left="-72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  </w:t>
      </w:r>
    </w:p>
    <w:p w:rsidR="007E0AE4" w:rsidRPr="0071360E" w:rsidRDefault="0048347B" w:rsidP="0048347B">
      <w:pPr>
        <w:ind w:left="-142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о признании претендентов участниками аукциона</w:t>
      </w:r>
      <w:r>
        <w:rPr>
          <w:rFonts w:ascii="Times New Roman" w:hAnsi="Times New Roman" w:cs="Times New Roman"/>
          <w:i/>
          <w:sz w:val="24"/>
          <w:szCs w:val="24"/>
        </w:rPr>
        <w:t xml:space="preserve"> на заключение договора </w:t>
      </w:r>
      <w:r w:rsidRPr="007E0AE4">
        <w:rPr>
          <w:rFonts w:ascii="Times New Roman" w:hAnsi="Times New Roman" w:cs="Times New Roman"/>
          <w:i/>
          <w:sz w:val="24"/>
          <w:szCs w:val="24"/>
        </w:rPr>
        <w:t xml:space="preserve">аренды </w:t>
      </w:r>
      <w:r w:rsidR="0071360E" w:rsidRPr="0071360E">
        <w:rPr>
          <w:rFonts w:ascii="Times New Roman" w:hAnsi="Times New Roman" w:cs="Times New Roman"/>
          <w:bCs/>
          <w:i/>
          <w:sz w:val="24"/>
          <w:szCs w:val="24"/>
        </w:rPr>
        <w:t>земельного участка из категории земель населенных пунктов, с кадастровым номером 33:02:</w:t>
      </w:r>
      <w:r w:rsidR="002B7519">
        <w:rPr>
          <w:rFonts w:ascii="Times New Roman" w:hAnsi="Times New Roman" w:cs="Times New Roman"/>
          <w:bCs/>
          <w:i/>
          <w:sz w:val="24"/>
          <w:szCs w:val="24"/>
        </w:rPr>
        <w:t>021401</w:t>
      </w:r>
      <w:r w:rsidR="0071360E" w:rsidRPr="0071360E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2B7519">
        <w:rPr>
          <w:rFonts w:ascii="Times New Roman" w:hAnsi="Times New Roman" w:cs="Times New Roman"/>
          <w:bCs/>
          <w:i/>
          <w:sz w:val="24"/>
          <w:szCs w:val="24"/>
        </w:rPr>
        <w:t>685</w:t>
      </w:r>
      <w:r w:rsidR="0071360E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341D0B">
        <w:rPr>
          <w:rFonts w:ascii="Times New Roman" w:hAnsi="Times New Roman" w:cs="Times New Roman"/>
          <w:bCs/>
          <w:i/>
          <w:sz w:val="24"/>
          <w:szCs w:val="24"/>
        </w:rPr>
        <w:t>для индивидуального жилищного строительства</w:t>
      </w:r>
      <w:r w:rsidR="0071360E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341D0B">
        <w:rPr>
          <w:rFonts w:ascii="Times New Roman" w:hAnsi="Times New Roman" w:cs="Times New Roman"/>
          <w:bCs/>
          <w:i/>
          <w:sz w:val="24"/>
          <w:szCs w:val="24"/>
        </w:rPr>
        <w:t>2500</w:t>
      </w:r>
      <w:r w:rsidR="0071360E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 кв.м., местоположение: </w:t>
      </w:r>
      <w:proofErr w:type="gramStart"/>
      <w:r w:rsidR="0071360E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Владимирская обл., Киржачский район, </w:t>
      </w:r>
      <w:r w:rsidR="00341D0B">
        <w:rPr>
          <w:rFonts w:ascii="Times New Roman" w:hAnsi="Times New Roman" w:cs="Times New Roman"/>
          <w:bCs/>
          <w:i/>
          <w:sz w:val="24"/>
          <w:szCs w:val="24"/>
        </w:rPr>
        <w:t xml:space="preserve">МО Филипповское (сельское поселение), д. </w:t>
      </w:r>
      <w:proofErr w:type="spellStart"/>
      <w:r w:rsidR="002B7519">
        <w:rPr>
          <w:rFonts w:ascii="Times New Roman" w:hAnsi="Times New Roman" w:cs="Times New Roman"/>
          <w:bCs/>
          <w:i/>
          <w:sz w:val="24"/>
          <w:szCs w:val="24"/>
        </w:rPr>
        <w:t>Песьяне</w:t>
      </w:r>
      <w:proofErr w:type="spellEnd"/>
      <w:r w:rsidR="00341D0B">
        <w:rPr>
          <w:rFonts w:ascii="Times New Roman" w:hAnsi="Times New Roman" w:cs="Times New Roman"/>
          <w:bCs/>
          <w:i/>
          <w:sz w:val="24"/>
          <w:szCs w:val="24"/>
        </w:rPr>
        <w:t xml:space="preserve">, ул. </w:t>
      </w:r>
      <w:r w:rsidR="002B7519">
        <w:rPr>
          <w:rFonts w:ascii="Times New Roman" w:hAnsi="Times New Roman" w:cs="Times New Roman"/>
          <w:bCs/>
          <w:i/>
          <w:sz w:val="24"/>
          <w:szCs w:val="24"/>
        </w:rPr>
        <w:t>Ясная</w:t>
      </w:r>
      <w:r w:rsidR="00341D0B">
        <w:rPr>
          <w:rFonts w:ascii="Times New Roman" w:hAnsi="Times New Roman" w:cs="Times New Roman"/>
          <w:bCs/>
          <w:i/>
          <w:sz w:val="24"/>
          <w:szCs w:val="24"/>
        </w:rPr>
        <w:t>, д.</w:t>
      </w:r>
      <w:r w:rsidR="002B7519">
        <w:rPr>
          <w:rFonts w:ascii="Times New Roman" w:hAnsi="Times New Roman" w:cs="Times New Roman"/>
          <w:bCs/>
          <w:i/>
          <w:sz w:val="24"/>
          <w:szCs w:val="24"/>
        </w:rPr>
        <w:t>1</w:t>
      </w:r>
      <w:proofErr w:type="gramEnd"/>
    </w:p>
    <w:p w:rsidR="0048347B" w:rsidRDefault="0048347B" w:rsidP="0048347B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8B5CE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7E0AE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41D0B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1D0B">
        <w:rPr>
          <w:rFonts w:ascii="Times New Roman" w:hAnsi="Times New Roman" w:cs="Times New Roman"/>
          <w:sz w:val="24"/>
          <w:szCs w:val="24"/>
        </w:rPr>
        <w:t>04 мая 2017</w:t>
      </w:r>
    </w:p>
    <w:p w:rsidR="00341D0B" w:rsidRDefault="00341D0B" w:rsidP="00341D0B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Место  приема заявок: </w:t>
      </w:r>
      <w:r>
        <w:rPr>
          <w:rFonts w:ascii="Times New Roman" w:hAnsi="Times New Roman" w:cs="Times New Roman"/>
          <w:sz w:val="24"/>
          <w:szCs w:val="24"/>
        </w:rPr>
        <w:t xml:space="preserve">601010, Владимирская область,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Киржач, ул. Серегина, д.7, кабинет № 45</w:t>
      </w:r>
    </w:p>
    <w:p w:rsidR="00341D0B" w:rsidRDefault="00341D0B" w:rsidP="00341D0B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Организатор аукциона: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E84109">
        <w:rPr>
          <w:rFonts w:ascii="Times New Roman" w:hAnsi="Times New Roman" w:cs="Times New Roman"/>
          <w:sz w:val="24"/>
          <w:szCs w:val="24"/>
        </w:rPr>
        <w:t>омитет по управлению муниципальным имуществом администрации Киржачского района</w:t>
      </w:r>
      <w:r w:rsidRPr="0094671C">
        <w:rPr>
          <w:rFonts w:ascii="Times New Roman" w:hAnsi="Times New Roman" w:cs="Times New Roman"/>
          <w:sz w:val="24"/>
          <w:szCs w:val="24"/>
        </w:rPr>
        <w:t xml:space="preserve"> Владимирской области  </w:t>
      </w:r>
    </w:p>
    <w:p w:rsidR="00341D0B" w:rsidRDefault="00341D0B" w:rsidP="00341D0B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Дата  окончания приема заявок: </w:t>
      </w:r>
      <w:r>
        <w:rPr>
          <w:rFonts w:ascii="Times New Roman" w:hAnsi="Times New Roman" w:cs="Times New Roman"/>
          <w:bCs/>
          <w:sz w:val="24"/>
          <w:szCs w:val="24"/>
        </w:rPr>
        <w:t>02 мая 2017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p w:rsidR="0048347B" w:rsidRDefault="0048347B" w:rsidP="007E0AE4">
      <w:pPr>
        <w:ind w:left="-142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 состав комиссии по 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проведению аукциона </w:t>
      </w:r>
      <w:r>
        <w:rPr>
          <w:rFonts w:ascii="Times New Roman" w:hAnsi="Times New Roman" w:cs="Times New Roman"/>
          <w:i/>
          <w:sz w:val="24"/>
          <w:szCs w:val="24"/>
        </w:rPr>
        <w:t xml:space="preserve">на заключение договора аренды </w:t>
      </w:r>
      <w:r w:rsidR="002B7519" w:rsidRPr="0071360E">
        <w:rPr>
          <w:rFonts w:ascii="Times New Roman" w:hAnsi="Times New Roman" w:cs="Times New Roman"/>
          <w:bCs/>
          <w:i/>
          <w:sz w:val="24"/>
          <w:szCs w:val="24"/>
        </w:rPr>
        <w:t>земельного участка из категории земель населенных пунктов, с кадастровым номером 33:02:</w:t>
      </w:r>
      <w:r w:rsidR="002B7519">
        <w:rPr>
          <w:rFonts w:ascii="Times New Roman" w:hAnsi="Times New Roman" w:cs="Times New Roman"/>
          <w:bCs/>
          <w:i/>
          <w:sz w:val="24"/>
          <w:szCs w:val="24"/>
        </w:rPr>
        <w:t>021401</w:t>
      </w:r>
      <w:r w:rsidR="002B7519" w:rsidRPr="0071360E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2B7519">
        <w:rPr>
          <w:rFonts w:ascii="Times New Roman" w:hAnsi="Times New Roman" w:cs="Times New Roman"/>
          <w:bCs/>
          <w:i/>
          <w:sz w:val="24"/>
          <w:szCs w:val="24"/>
        </w:rPr>
        <w:t>685</w:t>
      </w:r>
      <w:r w:rsidR="002B7519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2B7519">
        <w:rPr>
          <w:rFonts w:ascii="Times New Roman" w:hAnsi="Times New Roman" w:cs="Times New Roman"/>
          <w:bCs/>
          <w:i/>
          <w:sz w:val="24"/>
          <w:szCs w:val="24"/>
        </w:rPr>
        <w:t>для индивидуального жилищного строительства</w:t>
      </w:r>
      <w:r w:rsidR="002B7519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2B7519">
        <w:rPr>
          <w:rFonts w:ascii="Times New Roman" w:hAnsi="Times New Roman" w:cs="Times New Roman"/>
          <w:bCs/>
          <w:i/>
          <w:sz w:val="24"/>
          <w:szCs w:val="24"/>
        </w:rPr>
        <w:t>2500</w:t>
      </w:r>
      <w:r w:rsidR="002B7519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 кв.м., местоположение: </w:t>
      </w:r>
      <w:proofErr w:type="gramStart"/>
      <w:r w:rsidR="002B7519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Владимирская обл., Киржачский район, </w:t>
      </w:r>
      <w:r w:rsidR="002B7519">
        <w:rPr>
          <w:rFonts w:ascii="Times New Roman" w:hAnsi="Times New Roman" w:cs="Times New Roman"/>
          <w:bCs/>
          <w:i/>
          <w:sz w:val="24"/>
          <w:szCs w:val="24"/>
        </w:rPr>
        <w:t xml:space="preserve">МО Филипповское (сельское поселение), д. </w:t>
      </w:r>
      <w:proofErr w:type="spellStart"/>
      <w:r w:rsidR="002B7519">
        <w:rPr>
          <w:rFonts w:ascii="Times New Roman" w:hAnsi="Times New Roman" w:cs="Times New Roman"/>
          <w:bCs/>
          <w:i/>
          <w:sz w:val="24"/>
          <w:szCs w:val="24"/>
        </w:rPr>
        <w:t>Песьяне</w:t>
      </w:r>
      <w:proofErr w:type="spellEnd"/>
      <w:r w:rsidR="002B7519">
        <w:rPr>
          <w:rFonts w:ascii="Times New Roman" w:hAnsi="Times New Roman" w:cs="Times New Roman"/>
          <w:bCs/>
          <w:i/>
          <w:sz w:val="24"/>
          <w:szCs w:val="24"/>
        </w:rPr>
        <w:t>, ул. Ясная, д.1</w:t>
      </w:r>
      <w:r w:rsidR="0071360E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входит </w:t>
      </w:r>
      <w:r w:rsidR="00341D0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человек.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Присутствует </w:t>
      </w:r>
      <w:r w:rsidR="00341D0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человек. Кворум имеется. Комиссия правомочна.</w:t>
      </w:r>
    </w:p>
    <w:p w:rsidR="0048347B" w:rsidRDefault="0048347B" w:rsidP="0048347B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Начальная цена  - </w:t>
      </w:r>
      <w:r w:rsidR="002B7519">
        <w:rPr>
          <w:rFonts w:ascii="Times New Roman" w:hAnsi="Times New Roman" w:cs="Times New Roman"/>
          <w:sz w:val="24"/>
          <w:szCs w:val="24"/>
        </w:rPr>
        <w:t>76750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2B7519">
        <w:rPr>
          <w:rFonts w:ascii="Times New Roman" w:hAnsi="Times New Roman" w:cs="Times New Roman"/>
          <w:sz w:val="24"/>
          <w:szCs w:val="24"/>
        </w:rPr>
        <w:t>Семьдесят шесть тысяч семьсот пятьдесят</w:t>
      </w:r>
      <w:r>
        <w:rPr>
          <w:rFonts w:ascii="Times New Roman" w:hAnsi="Times New Roman" w:cs="Times New Roman"/>
          <w:sz w:val="24"/>
          <w:szCs w:val="24"/>
        </w:rPr>
        <w:t>) рублей 00 копеек.</w:t>
      </w:r>
    </w:p>
    <w:p w:rsidR="0048347B" w:rsidRDefault="0048347B" w:rsidP="0048347B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«Шаг аукциона» - </w:t>
      </w:r>
      <w:r w:rsidR="002B7519">
        <w:rPr>
          <w:rFonts w:ascii="Times New Roman" w:hAnsi="Times New Roman" w:cs="Times New Roman"/>
          <w:sz w:val="24"/>
          <w:szCs w:val="24"/>
        </w:rPr>
        <w:t>2302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2B7519">
        <w:rPr>
          <w:rFonts w:ascii="Times New Roman" w:hAnsi="Times New Roman" w:cs="Times New Roman"/>
          <w:sz w:val="24"/>
          <w:szCs w:val="24"/>
        </w:rPr>
        <w:t>Д</w:t>
      </w:r>
      <w:r w:rsidR="0071360E">
        <w:rPr>
          <w:rFonts w:ascii="Times New Roman" w:hAnsi="Times New Roman" w:cs="Times New Roman"/>
          <w:sz w:val="24"/>
          <w:szCs w:val="24"/>
        </w:rPr>
        <w:t xml:space="preserve">ве тысячи </w:t>
      </w:r>
      <w:r w:rsidR="002B7519">
        <w:rPr>
          <w:rFonts w:ascii="Times New Roman" w:hAnsi="Times New Roman" w:cs="Times New Roman"/>
          <w:sz w:val="24"/>
          <w:szCs w:val="24"/>
        </w:rPr>
        <w:t>триста два</w:t>
      </w:r>
      <w:r>
        <w:rPr>
          <w:rFonts w:ascii="Times New Roman" w:hAnsi="Times New Roman" w:cs="Times New Roman"/>
          <w:sz w:val="24"/>
          <w:szCs w:val="24"/>
        </w:rPr>
        <w:t>) рубл</w:t>
      </w:r>
      <w:r w:rsidR="002B7519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7519">
        <w:rPr>
          <w:rFonts w:ascii="Times New Roman" w:hAnsi="Times New Roman" w:cs="Times New Roman"/>
          <w:sz w:val="24"/>
          <w:szCs w:val="24"/>
        </w:rPr>
        <w:t>5</w:t>
      </w:r>
      <w:r w:rsidR="00341D0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360E">
        <w:rPr>
          <w:rFonts w:ascii="Times New Roman" w:hAnsi="Times New Roman" w:cs="Times New Roman"/>
          <w:sz w:val="24"/>
          <w:szCs w:val="24"/>
        </w:rPr>
        <w:t>копе</w:t>
      </w:r>
      <w:r w:rsidR="00341D0B">
        <w:rPr>
          <w:rFonts w:ascii="Times New Roman" w:hAnsi="Times New Roman" w:cs="Times New Roman"/>
          <w:sz w:val="24"/>
          <w:szCs w:val="24"/>
        </w:rPr>
        <w:t>ек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347B" w:rsidRDefault="0048347B" w:rsidP="0048347B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участие в аукционе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1360E">
        <w:rPr>
          <w:rFonts w:ascii="Times New Roman" w:hAnsi="Times New Roman" w:cs="Times New Roman"/>
          <w:bCs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>подан</w:t>
      </w:r>
      <w:r w:rsidR="0071360E">
        <w:rPr>
          <w:rFonts w:ascii="Times New Roman" w:hAnsi="Times New Roman" w:cs="Times New Roman"/>
          <w:sz w:val="24"/>
          <w:szCs w:val="24"/>
        </w:rPr>
        <w:t>о ни одной заявки.</w:t>
      </w:r>
    </w:p>
    <w:p w:rsidR="0048347B" w:rsidRDefault="0048347B" w:rsidP="0048347B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1360E" w:rsidRDefault="0048347B" w:rsidP="0071360E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Отозванных заявок нет.</w:t>
      </w:r>
    </w:p>
    <w:p w:rsidR="0071360E" w:rsidRDefault="0071360E" w:rsidP="0071360E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Отказов в допуске к участию в аукционе нет.</w:t>
      </w:r>
    </w:p>
    <w:p w:rsidR="0048347B" w:rsidRDefault="0048347B" w:rsidP="0048347B">
      <w:pPr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Комиссия приняла решение:</w:t>
      </w:r>
    </w:p>
    <w:p w:rsidR="0048347B" w:rsidRDefault="0048347B" w:rsidP="0048347B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В соответствии с п. 12 ст.39.12 Земельного кодекса Российской Федерации признать аукцион </w:t>
      </w:r>
      <w:r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341D0B" w:rsidRDefault="00341D0B" w:rsidP="0048347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8347B" w:rsidRDefault="0048347B" w:rsidP="0048347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ПОДПИСИ:</w:t>
      </w:r>
    </w:p>
    <w:p w:rsidR="0048347B" w:rsidRDefault="0048347B" w:rsidP="0048347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76"/>
        <w:gridCol w:w="4695"/>
      </w:tblGrid>
      <w:tr w:rsidR="0048347B" w:rsidTr="0048347B">
        <w:trPr>
          <w:trHeight w:val="2541"/>
        </w:trPr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</w:tcPr>
          <w:p w:rsidR="00341D0B" w:rsidRDefault="00341D0B" w:rsidP="00341D0B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Комиссия по проведению аукциона:</w:t>
            </w:r>
          </w:p>
          <w:p w:rsidR="00341D0B" w:rsidRDefault="00341D0B" w:rsidP="00341D0B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1D0B" w:rsidRDefault="00341D0B" w:rsidP="00341D0B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Апанасюк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</w:t>
            </w:r>
          </w:p>
          <w:p w:rsidR="00341D0B" w:rsidRDefault="00341D0B" w:rsidP="00341D0B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 Семенова__________________</w:t>
            </w:r>
          </w:p>
          <w:p w:rsidR="00341D0B" w:rsidRDefault="00341D0B" w:rsidP="00341D0B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 Платова ___________________</w:t>
            </w:r>
          </w:p>
          <w:p w:rsidR="00341D0B" w:rsidRDefault="00341D0B" w:rsidP="00341D0B">
            <w:pPr>
              <w:pStyle w:val="ConsPlusNormal"/>
              <w:widowControl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Феногенова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341D0B" w:rsidRDefault="00341D0B" w:rsidP="00341D0B">
            <w:pPr>
              <w:pStyle w:val="ConsPlusNormal"/>
              <w:widowControl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Карминова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48347B" w:rsidRDefault="00341D0B" w:rsidP="00341D0B">
            <w:pPr>
              <w:pStyle w:val="ConsPlusNormal"/>
              <w:widowControl/>
              <w:spacing w:line="276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</w:t>
            </w:r>
          </w:p>
        </w:tc>
        <w:tc>
          <w:tcPr>
            <w:tcW w:w="49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347B" w:rsidRDefault="0048347B" w:rsidP="00463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347B" w:rsidRDefault="0048347B" w:rsidP="0048347B"/>
    <w:p w:rsidR="0048347B" w:rsidRDefault="0048347B" w:rsidP="0048347B"/>
    <w:sectPr w:rsidR="0048347B" w:rsidSect="0071360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8347B"/>
    <w:rsid w:val="001A5AE1"/>
    <w:rsid w:val="002A1B8C"/>
    <w:rsid w:val="002B7519"/>
    <w:rsid w:val="002C6D6B"/>
    <w:rsid w:val="00341D0B"/>
    <w:rsid w:val="003A3FB9"/>
    <w:rsid w:val="003E24B3"/>
    <w:rsid w:val="004636BF"/>
    <w:rsid w:val="0048347B"/>
    <w:rsid w:val="005512FD"/>
    <w:rsid w:val="005F5B51"/>
    <w:rsid w:val="0071360E"/>
    <w:rsid w:val="007E0AE4"/>
    <w:rsid w:val="008A42F2"/>
    <w:rsid w:val="008B5CE7"/>
    <w:rsid w:val="008D3EF5"/>
    <w:rsid w:val="00934113"/>
    <w:rsid w:val="00941DEE"/>
    <w:rsid w:val="00AC2CCB"/>
    <w:rsid w:val="00BD41AA"/>
    <w:rsid w:val="00BE3709"/>
    <w:rsid w:val="00C57BD9"/>
    <w:rsid w:val="00E74803"/>
    <w:rsid w:val="00E868D5"/>
    <w:rsid w:val="00F17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48347B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48347B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4834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4834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BD968-5300-4815-B204-A504110A3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SemenovaMA</cp:lastModifiedBy>
  <cp:revision>6</cp:revision>
  <cp:lastPrinted>2017-05-04T09:52:00Z</cp:lastPrinted>
  <dcterms:created xsi:type="dcterms:W3CDTF">2017-05-04T09:49:00Z</dcterms:created>
  <dcterms:modified xsi:type="dcterms:W3CDTF">2017-05-04T09:53:00Z</dcterms:modified>
</cp:coreProperties>
</file>