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3" w:rsidRDefault="001473E3" w:rsidP="001473E3">
      <w:pPr>
        <w:ind w:firstLine="5580"/>
        <w:rPr>
          <w:color w:val="000000"/>
        </w:rPr>
      </w:pP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первый заместитель главы </w:t>
      </w:r>
      <w:r w:rsidR="000E58E6">
        <w:rPr>
          <w:rFonts w:ascii="Times New Roman" w:hAnsi="Times New Roman" w:cs="Times New Roman"/>
        </w:rPr>
        <w:t>администрации района</w:t>
      </w:r>
      <w:r w:rsidR="001473E3" w:rsidRPr="001C5E92">
        <w:rPr>
          <w:rFonts w:ascii="Times New Roman" w:hAnsi="Times New Roman" w:cs="Times New Roman"/>
        </w:rPr>
        <w:t xml:space="preserve">, </w:t>
      </w: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председатель комитета по </w:t>
      </w:r>
      <w:r w:rsidR="001473E3" w:rsidRPr="001C5E92">
        <w:rPr>
          <w:rFonts w:ascii="Times New Roman" w:hAnsi="Times New Roman" w:cs="Times New Roman"/>
        </w:rPr>
        <w:tab/>
        <w:t>управлению</w:t>
      </w:r>
      <w:r w:rsidR="001473E3" w:rsidRPr="001C5E92">
        <w:rPr>
          <w:rFonts w:ascii="Times New Roman" w:hAnsi="Times New Roman" w:cs="Times New Roman"/>
        </w:rPr>
        <w:tab/>
      </w:r>
      <w:r w:rsidR="001473E3" w:rsidRPr="001C5E92">
        <w:rPr>
          <w:rFonts w:ascii="Times New Roman" w:hAnsi="Times New Roman" w:cs="Times New Roman"/>
        </w:rPr>
        <w:tab/>
      </w:r>
      <w:r w:rsidR="001473E3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>муниципальным имуществом</w:t>
      </w:r>
      <w:r w:rsidR="001473E3" w:rsidRPr="001C5E92">
        <w:rPr>
          <w:rFonts w:ascii="Times New Roman" w:hAnsi="Times New Roman" w:cs="Times New Roman"/>
        </w:rPr>
        <w:tab/>
      </w:r>
    </w:p>
    <w:p w:rsidR="001473E3" w:rsidRDefault="001473E3" w:rsidP="001473E3">
      <w:pPr>
        <w:pStyle w:val="a3"/>
        <w:rPr>
          <w:rFonts w:ascii="Times New Roman" w:hAnsi="Times New Roman" w:cs="Times New Roman"/>
        </w:rPr>
      </w:pP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 ___________________А.Ф. </w:t>
      </w:r>
      <w:proofErr w:type="spellStart"/>
      <w:r w:rsidR="001473E3" w:rsidRPr="001C5E92">
        <w:rPr>
          <w:rFonts w:ascii="Times New Roman" w:hAnsi="Times New Roman" w:cs="Times New Roman"/>
        </w:rPr>
        <w:t>Чибриков</w:t>
      </w:r>
      <w:proofErr w:type="spellEnd"/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>«_____» ______________201</w:t>
      </w:r>
      <w:r w:rsidR="00C961F1">
        <w:rPr>
          <w:rFonts w:ascii="Times New Roman" w:hAnsi="Times New Roman" w:cs="Times New Roman"/>
        </w:rPr>
        <w:t>2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473E3" w:rsidRPr="004855DE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473E3" w:rsidRPr="00002511" w:rsidRDefault="001473E3" w:rsidP="001473E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</w:t>
      </w:r>
      <w:proofErr w:type="spellStart"/>
      <w:r w:rsidRPr="004855DE">
        <w:rPr>
          <w:b/>
          <w:bCs/>
          <w:sz w:val="28"/>
          <w:szCs w:val="28"/>
        </w:rPr>
        <w:t>аукциона</w:t>
      </w:r>
      <w:r w:rsidRPr="00002511">
        <w:rPr>
          <w:b/>
          <w:sz w:val="28"/>
          <w:szCs w:val="28"/>
        </w:rPr>
        <w:t>по</w:t>
      </w:r>
      <w:proofErr w:type="spellEnd"/>
      <w:r w:rsidRPr="00002511">
        <w:rPr>
          <w:b/>
          <w:sz w:val="28"/>
          <w:szCs w:val="28"/>
        </w:rPr>
        <w:t xml:space="preserve">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нежилого помещения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 xml:space="preserve">сти муниципального образования 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Pr="003F25E1" w:rsidRDefault="001473E3" w:rsidP="001473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C961F1">
        <w:rPr>
          <w:rFonts w:ascii="Times New Roman" w:hAnsi="Times New Roman" w:cs="Times New Roman"/>
          <w:b/>
          <w:sz w:val="24"/>
          <w:szCs w:val="24"/>
        </w:rPr>
        <w:t>2</w:t>
      </w:r>
      <w:r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73E3" w:rsidRPr="00107D34" w:rsidRDefault="001473E3" w:rsidP="004F3D45">
      <w:pPr>
        <w:tabs>
          <w:tab w:val="left" w:pos="8222"/>
        </w:tabs>
        <w:suppressAutoHyphens/>
        <w:ind w:right="21"/>
        <w:rPr>
          <w:b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>
        <w:rPr>
          <w:b/>
        </w:rPr>
        <w:t>Общие положения.</w:t>
      </w:r>
    </w:p>
    <w:p w:rsidR="000C01A6" w:rsidRPr="00692111" w:rsidRDefault="000C01A6" w:rsidP="000C01A6">
      <w:pPr>
        <w:pStyle w:val="a5"/>
        <w:numPr>
          <w:ilvl w:val="1"/>
          <w:numId w:val="2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D34" w:rsidRPr="004C37A0" w:rsidRDefault="00107D34" w:rsidP="00107D34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107D34" w:rsidRPr="0007364F" w:rsidRDefault="00107D34" w:rsidP="00107D34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107D34" w:rsidRDefault="00107D34" w:rsidP="00107D34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0C01A6" w:rsidRDefault="000C01A6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1A6" w:rsidRDefault="00107D34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1.5.  </w:t>
      </w:r>
      <w:r w:rsidR="000C01A6">
        <w:rPr>
          <w:b/>
        </w:rPr>
        <w:t xml:space="preserve">Основания проведения торгов - </w:t>
      </w:r>
      <w:r w:rsidR="000C01A6">
        <w:t>решение Совета народных депутатов Киржачского района Владимирской области от 31.10.2012 №22/193.</w:t>
      </w:r>
    </w:p>
    <w:p w:rsidR="001473E3" w:rsidRDefault="001473E3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AC50B8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AC50B8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473E3" w:rsidRDefault="001473E3" w:rsidP="001473E3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1473E3" w:rsidRDefault="001473E3" w:rsidP="001473E3">
      <w:pPr>
        <w:jc w:val="both"/>
      </w:pPr>
      <w:r>
        <w:rPr>
          <w:b/>
        </w:rPr>
        <w:t>Дата и время начала подачи заявок</w:t>
      </w:r>
      <w:r w:rsidR="000C01A6">
        <w:rPr>
          <w:b/>
        </w:rPr>
        <w:t>-</w:t>
      </w:r>
      <w:r w:rsidRPr="001473E3">
        <w:t>с</w:t>
      </w:r>
      <w:r w:rsidR="00C961F1">
        <w:t xml:space="preserve"> 11</w:t>
      </w:r>
      <w:r w:rsidRPr="001473E3">
        <w:t>.</w:t>
      </w:r>
      <w:r w:rsidR="00C961F1">
        <w:t>01</w:t>
      </w:r>
      <w:r w:rsidRPr="001473E3">
        <w:t>.201</w:t>
      </w:r>
      <w:r w:rsidR="00C961F1">
        <w:t>3</w:t>
      </w:r>
      <w:r w:rsidRPr="001473E3">
        <w:t xml:space="preserve"> года в </w:t>
      </w:r>
      <w:r>
        <w:t xml:space="preserve"> рабочие дни с 09</w:t>
      </w:r>
      <w:r w:rsidR="001C1D42">
        <w:t>:</w:t>
      </w:r>
      <w:r>
        <w:t>00 час</w:t>
      </w:r>
      <w:proofErr w:type="gramStart"/>
      <w:r>
        <w:t>.</w:t>
      </w:r>
      <w:proofErr w:type="gramEnd"/>
      <w:r w:rsidR="00AC50B8">
        <w:t xml:space="preserve"> </w:t>
      </w:r>
      <w:proofErr w:type="gramStart"/>
      <w:r>
        <w:t>д</w:t>
      </w:r>
      <w:proofErr w:type="gramEnd"/>
      <w:r>
        <w:t>о 16</w:t>
      </w:r>
      <w:r w:rsidR="001C1D42">
        <w:t>:</w:t>
      </w:r>
      <w:r w:rsidR="000C01A6">
        <w:t>45</w:t>
      </w:r>
      <w:r>
        <w:t xml:space="preserve"> час. (обеденный перерыв с 13</w:t>
      </w:r>
      <w:r w:rsidR="001C1D42">
        <w:t>:</w:t>
      </w:r>
      <w:r>
        <w:t>00 до 14</w:t>
      </w:r>
      <w:r w:rsidR="001C1D42">
        <w:t>:</w:t>
      </w:r>
      <w:r>
        <w:t>00</w:t>
      </w:r>
      <w:r w:rsidR="001C1D42">
        <w:t xml:space="preserve"> час</w:t>
      </w:r>
      <w:r>
        <w:t>)</w:t>
      </w:r>
      <w:r w:rsidR="000C01A6">
        <w:t>.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left="-720" w:right="21" w:firstLine="720"/>
        <w:jc w:val="both"/>
      </w:pPr>
      <w:r>
        <w:rPr>
          <w:b/>
        </w:rPr>
        <w:t xml:space="preserve">Дата и время окончания подачи заявок  - </w:t>
      </w:r>
      <w:r w:rsidRPr="000C01A6">
        <w:t>0</w:t>
      </w:r>
      <w:r w:rsidR="00C961F1">
        <w:t>6</w:t>
      </w:r>
      <w:r w:rsidRPr="000C01A6">
        <w:t>.</w:t>
      </w:r>
      <w:r w:rsidR="00C961F1">
        <w:t>02</w:t>
      </w:r>
      <w:r w:rsidRPr="000C01A6">
        <w:t>.201</w:t>
      </w:r>
      <w:r w:rsidR="00C961F1">
        <w:t>3</w:t>
      </w:r>
      <w:r w:rsidRPr="000C01A6">
        <w:t xml:space="preserve"> года в 16</w:t>
      </w:r>
      <w:r w:rsidR="001C1D42">
        <w:t>:</w:t>
      </w:r>
      <w:r w:rsidRPr="000C01A6">
        <w:t>00</w:t>
      </w:r>
      <w:r w:rsidR="001C1D42">
        <w:t xml:space="preserve"> час</w:t>
      </w:r>
      <w:r w:rsidRPr="000C01A6">
        <w:t>.</w:t>
      </w:r>
    </w:p>
    <w:p w:rsid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 и время рассмотрения заявок и определения участников аукциона</w:t>
      </w:r>
      <w:r>
        <w:t xml:space="preserve"> – </w:t>
      </w:r>
      <w:r w:rsidRPr="000C01A6">
        <w:t>07.</w:t>
      </w:r>
      <w:r w:rsidR="00C961F1">
        <w:t>0</w:t>
      </w:r>
      <w:r w:rsidRPr="000C01A6">
        <w:t>2.201</w:t>
      </w:r>
      <w:r w:rsidR="00C961F1">
        <w:t>3</w:t>
      </w:r>
      <w:r w:rsidRPr="000C01A6">
        <w:t xml:space="preserve"> года в 10</w:t>
      </w:r>
      <w:r w:rsidR="001C1D42">
        <w:t>:</w:t>
      </w:r>
      <w:r w:rsidR="00C961F1" w:rsidRPr="000C01A6">
        <w:t xml:space="preserve"> </w:t>
      </w:r>
      <w:r w:rsidRPr="000C01A6">
        <w:t>00</w:t>
      </w:r>
      <w:r w:rsidR="001C1D42">
        <w:t xml:space="preserve">  час</w:t>
      </w:r>
      <w:r>
        <w:t xml:space="preserve">. 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Дата, время  и место проведения аукциона-</w:t>
      </w:r>
      <w:r w:rsidRPr="000C01A6">
        <w:t xml:space="preserve"> «</w:t>
      </w:r>
      <w:r w:rsidR="00C961F1">
        <w:t>22</w:t>
      </w:r>
      <w:r w:rsidRPr="000C01A6">
        <w:t xml:space="preserve">» </w:t>
      </w:r>
      <w:r w:rsidR="00C961F1">
        <w:t>февраля</w:t>
      </w:r>
      <w:r w:rsidRPr="000C01A6">
        <w:t xml:space="preserve"> 201</w:t>
      </w:r>
      <w:r w:rsidR="00C961F1">
        <w:t>3</w:t>
      </w:r>
      <w:r w:rsidRPr="000C01A6">
        <w:t xml:space="preserve"> г в 11</w:t>
      </w:r>
      <w:r w:rsidR="001C1D42">
        <w:t>:</w:t>
      </w:r>
      <w:r w:rsidRPr="000C01A6">
        <w:t>00</w:t>
      </w:r>
      <w:r w:rsidR="001C1D42">
        <w:t xml:space="preserve"> час</w:t>
      </w:r>
      <w:r>
        <w:t xml:space="preserve"> в </w:t>
      </w:r>
      <w:r w:rsidRPr="000C01A6">
        <w:t>здани</w:t>
      </w:r>
      <w:r>
        <w:t>и</w:t>
      </w:r>
      <w:r w:rsidRPr="000C01A6">
        <w:t xml:space="preserve"> администрации Киржачского района по адресу: г. Киржач, ул. Серегина, д.7, кабинет №43. </w:t>
      </w:r>
    </w:p>
    <w:p w:rsidR="000C01A6" w:rsidRDefault="000C01A6" w:rsidP="001473E3">
      <w:pPr>
        <w:jc w:val="both"/>
        <w:rPr>
          <w:b/>
        </w:rPr>
      </w:pPr>
      <w:r>
        <w:rPr>
          <w:b/>
        </w:rPr>
        <w:t>Л</w:t>
      </w:r>
      <w:r w:rsidR="001C1D42">
        <w:rPr>
          <w:b/>
        </w:rPr>
        <w:t>ОТ</w:t>
      </w:r>
      <w:r>
        <w:rPr>
          <w:b/>
        </w:rPr>
        <w:t xml:space="preserve"> №1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743"/>
      </w:tblGrid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>Наименование, местоположение объекта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94"/>
              <w:rPr>
                <w:sz w:val="24"/>
              </w:rPr>
            </w:pPr>
            <w:r w:rsidRPr="000C01A6">
              <w:rPr>
                <w:sz w:val="24"/>
              </w:rPr>
              <w:t xml:space="preserve">Помещение нежилое 2 этаж, расположенное по адресу: </w:t>
            </w:r>
            <w:proofErr w:type="gramStart"/>
            <w:r w:rsidRPr="000C01A6">
              <w:rPr>
                <w:sz w:val="24"/>
              </w:rPr>
              <w:t>г</w:t>
            </w:r>
            <w:proofErr w:type="gramEnd"/>
            <w:r w:rsidRPr="000C01A6">
              <w:rPr>
                <w:sz w:val="24"/>
              </w:rPr>
              <w:t>.</w:t>
            </w:r>
            <w:r w:rsidR="00AC50B8">
              <w:rPr>
                <w:sz w:val="24"/>
              </w:rPr>
              <w:t xml:space="preserve"> </w:t>
            </w:r>
            <w:r w:rsidRPr="000C01A6">
              <w:rPr>
                <w:sz w:val="24"/>
              </w:rPr>
              <w:t>Киржач, ул. Гагарина, д.37.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>Краткая характеристика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94"/>
              <w:rPr>
                <w:sz w:val="24"/>
              </w:rPr>
            </w:pPr>
            <w:r w:rsidRPr="000C01A6">
              <w:rPr>
                <w:sz w:val="24"/>
              </w:rPr>
              <w:t>Стены  бревенчатые, этаж 2, номера на поэтажном плане 4,5, 6,7, 8,9,10,11,12,13,  инвентарный  номер   3798:05:0100:20003,  площадь 205,5 кв.м.</w:t>
            </w:r>
          </w:p>
          <w:p w:rsidR="000C01A6" w:rsidRPr="000C01A6" w:rsidRDefault="000C01A6" w:rsidP="00EC7070">
            <w:pPr>
              <w:pStyle w:val="21"/>
              <w:ind w:left="94"/>
              <w:rPr>
                <w:sz w:val="24"/>
              </w:rPr>
            </w:pPr>
            <w:r w:rsidRPr="000C01A6">
              <w:rPr>
                <w:sz w:val="24"/>
              </w:rPr>
              <w:t xml:space="preserve"> Водопровод, канализация, отопление - центральное. Электроосвещение – открытая проводка.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 xml:space="preserve">Начальная цена 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rPr>
                <w:sz w:val="24"/>
              </w:rPr>
            </w:pPr>
            <w:r w:rsidRPr="000C01A6">
              <w:rPr>
                <w:sz w:val="24"/>
              </w:rPr>
              <w:t>980 000 рублей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 xml:space="preserve">Задаток 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rPr>
                <w:sz w:val="24"/>
              </w:rPr>
            </w:pPr>
            <w:r w:rsidRPr="000C01A6">
              <w:rPr>
                <w:sz w:val="24"/>
              </w:rPr>
              <w:t>98 000 рублей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tabs>
                <w:tab w:val="left" w:pos="351"/>
              </w:tabs>
              <w:ind w:left="60"/>
              <w:rPr>
                <w:sz w:val="24"/>
              </w:rPr>
            </w:pPr>
            <w:r w:rsidRPr="000C01A6">
              <w:rPr>
                <w:sz w:val="24"/>
              </w:rPr>
              <w:t>Шаг аукциона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r w:rsidRPr="000C01A6">
              <w:t>49 000 рублей</w:t>
            </w:r>
          </w:p>
        </w:tc>
      </w:tr>
      <w:tr w:rsidR="000C01A6" w:rsidRPr="00CC7EA6" w:rsidTr="000C01A6">
        <w:trPr>
          <w:trHeight w:val="374"/>
        </w:trPr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tabs>
                <w:tab w:val="left" w:pos="351"/>
              </w:tabs>
              <w:ind w:left="60"/>
              <w:rPr>
                <w:sz w:val="24"/>
              </w:rPr>
            </w:pPr>
            <w:r w:rsidRPr="000C01A6">
              <w:rPr>
                <w:sz w:val="24"/>
              </w:rPr>
              <w:t>Ограничения прав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r w:rsidRPr="000C01A6">
              <w:t xml:space="preserve">Памятник истории и архитектуры                                                                                                                                                                  </w:t>
            </w:r>
          </w:p>
        </w:tc>
      </w:tr>
    </w:tbl>
    <w:p w:rsidR="000C01A6" w:rsidRDefault="000C01A6" w:rsidP="001473E3">
      <w:pPr>
        <w:jc w:val="both"/>
        <w:rPr>
          <w:sz w:val="22"/>
          <w:szCs w:val="22"/>
        </w:rPr>
      </w:pPr>
    </w:p>
    <w:p w:rsidR="00BD7AAB" w:rsidRDefault="00BD7AAB" w:rsidP="00BD7AA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 xml:space="preserve">Открытые акционерные общества, общества с ограниченной ответственностью не могут являться покупателями  своих акций, своих долей в уставных капиталах, подлежащих приватизации. </w:t>
      </w:r>
    </w:p>
    <w:p w:rsidR="00107D34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lastRenderedPageBreak/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BD7AAB" w:rsidRPr="00BA2C10" w:rsidRDefault="00BD7AAB" w:rsidP="00BD7AAB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BD7AAB" w:rsidRPr="00BA2C10" w:rsidRDefault="00BD7AAB" w:rsidP="00BD7AAB">
      <w:pPr>
        <w:jc w:val="both"/>
      </w:pPr>
      <w:r w:rsidRPr="00BA2C10">
        <w:t>- получать копию аукционной документации;</w:t>
      </w:r>
    </w:p>
    <w:p w:rsidR="00BD7AAB" w:rsidRPr="00BA2C10" w:rsidRDefault="00BD7AAB" w:rsidP="00BD7AAB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BD7AAB" w:rsidRDefault="00BD7AAB" w:rsidP="00BD7AAB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BD7AAB" w:rsidRDefault="00BD7AAB" w:rsidP="00BD7AAB">
      <w:pPr>
        <w:jc w:val="both"/>
      </w:pPr>
    </w:p>
    <w:p w:rsidR="00BD7AAB" w:rsidRDefault="00BD7AAB" w:rsidP="00BD7AAB">
      <w:pPr>
        <w:jc w:val="both"/>
      </w:pPr>
      <w:r>
        <w:t>Юридические лица дополнительно представляют следующие документы:</w:t>
      </w:r>
    </w:p>
    <w:p w:rsidR="00BD7AAB" w:rsidRDefault="00BD7AAB" w:rsidP="00BD7AAB">
      <w:pPr>
        <w:jc w:val="both"/>
      </w:pPr>
      <w:r>
        <w:t xml:space="preserve">          - заверенные копии учредительных документов;</w:t>
      </w:r>
    </w:p>
    <w:p w:rsidR="00BD7AAB" w:rsidRDefault="00BD7AAB" w:rsidP="00BD7AAB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D7AAB" w:rsidRDefault="00BD7AAB" w:rsidP="00BD7AAB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D7AAB" w:rsidRDefault="00BD7AAB" w:rsidP="00BD7AAB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AAB" w:rsidRDefault="00BD7AAB" w:rsidP="00BD7AAB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BD7AAB" w:rsidRDefault="00BD7AAB" w:rsidP="00BD7AAB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BD7AAB" w:rsidRPr="00BA2C10" w:rsidRDefault="00BD7AAB" w:rsidP="00BD7AAB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D7AAB" w:rsidRPr="00BA2C10" w:rsidRDefault="00BD7AAB" w:rsidP="00BD7AAB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BD7AAB" w:rsidRPr="00EC1C06" w:rsidRDefault="00BD7AAB" w:rsidP="00BD7AAB">
      <w:pPr>
        <w:tabs>
          <w:tab w:val="left" w:pos="480"/>
        </w:tabs>
        <w:jc w:val="both"/>
      </w:pPr>
      <w:proofErr w:type="gramStart"/>
      <w:r w:rsidRPr="00EC1C06">
        <w:t xml:space="preserve">В случае если представленные документы содержат помарки, подчистки, исправления и </w:t>
      </w:r>
      <w:r>
        <w:t xml:space="preserve">т.д. и </w:t>
      </w:r>
      <w:r w:rsidRPr="00EC1C06">
        <w:t xml:space="preserve">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BD7AAB" w:rsidRPr="00BA2C10" w:rsidRDefault="00BD7AAB" w:rsidP="00BD7AAB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BD7AAB" w:rsidRPr="00BA2C10" w:rsidRDefault="00BD7AAB" w:rsidP="00BD7AAB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BD7AAB" w:rsidRPr="00BA2C10" w:rsidRDefault="00BD7AAB" w:rsidP="00BD7AAB">
      <w:pPr>
        <w:jc w:val="both"/>
      </w:pPr>
      <w:r>
        <w:rPr>
          <w:b/>
          <w:bCs/>
        </w:rPr>
        <w:lastRenderedPageBreak/>
        <w:t>2</w:t>
      </w:r>
      <w:r w:rsidRPr="00A06FE2">
        <w:rPr>
          <w:b/>
          <w:bCs/>
        </w:rPr>
        <w:t>.7.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BD7AAB" w:rsidRPr="00385CA7" w:rsidRDefault="00BD7AAB" w:rsidP="00BD7AAB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D7AAB" w:rsidRPr="00457305" w:rsidRDefault="00BD7AAB" w:rsidP="00BD7AAB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</w:t>
      </w:r>
      <w:proofErr w:type="spellStart"/>
      <w:r>
        <w:t>Федерациив</w:t>
      </w:r>
      <w:proofErr w:type="spellEnd"/>
      <w:r>
        <w:t xml:space="preserve">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0933F8" w:rsidRDefault="000933F8" w:rsidP="000933F8">
      <w:pPr>
        <w:pStyle w:val="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3. Требования к обеспечению заявки на участие в аукционе.</w:t>
      </w:r>
      <w:r w:rsidR="00AC50B8">
        <w:rPr>
          <w:sz w:val="24"/>
          <w:szCs w:val="24"/>
        </w:rPr>
        <w:t xml:space="preserve"> </w:t>
      </w:r>
      <w:r w:rsidR="001C1D42" w:rsidRPr="001C1D42">
        <w:rPr>
          <w:sz w:val="24"/>
          <w:szCs w:val="24"/>
        </w:rPr>
        <w:t>Порядок возвращения задатка.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 xml:space="preserve"> Внесение 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1" w:name="_Toc119343902"/>
      <w:r>
        <w:rPr>
          <w:szCs w:val="24"/>
        </w:rPr>
        <w:t xml:space="preserve">. </w:t>
      </w:r>
    </w:p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459"/>
      </w:tblGrid>
      <w:tr w:rsidR="001C1D42" w:rsidRPr="00A9469A" w:rsidTr="001C1D42">
        <w:trPr>
          <w:trHeight w:val="1771"/>
        </w:trPr>
        <w:tc>
          <w:tcPr>
            <w:tcW w:w="3605" w:type="dxa"/>
            <w:shd w:val="clear" w:color="auto" w:fill="auto"/>
          </w:tcPr>
          <w:p w:rsidR="001C1D42" w:rsidRPr="00A9469A" w:rsidRDefault="001C1D42" w:rsidP="00EC7070">
            <w:pPr>
              <w:ind w:left="75"/>
            </w:pPr>
            <w:r w:rsidRPr="00A9469A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459" w:type="dxa"/>
            <w:shd w:val="clear" w:color="auto" w:fill="auto"/>
          </w:tcPr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ИНН 3316420053      КПП 331601001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spellStart"/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A9469A">
              <w:rPr>
                <w:sz w:val="22"/>
                <w:szCs w:val="22"/>
              </w:rPr>
              <w:t xml:space="preserve">ГРКЦ ГУ Банка России по Владимирской  области        </w:t>
            </w:r>
            <w:proofErr w:type="gramStart"/>
            <w:r w:rsidRPr="00A9469A">
              <w:rPr>
                <w:sz w:val="22"/>
                <w:szCs w:val="22"/>
              </w:rPr>
              <w:t>г</w:t>
            </w:r>
            <w:proofErr w:type="gramEnd"/>
            <w:r w:rsidRPr="00A9469A">
              <w:rPr>
                <w:sz w:val="22"/>
                <w:szCs w:val="22"/>
              </w:rPr>
              <w:t>. Владимир</w:t>
            </w:r>
          </w:p>
        </w:tc>
      </w:tr>
    </w:tbl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bookmarkEnd w:id="1"/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 w:rsidRPr="00A9469A">
        <w:rPr>
          <w:b/>
        </w:rPr>
        <w:t>3.4.</w:t>
      </w:r>
      <w:r>
        <w:t xml:space="preserve"> 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0933F8" w:rsidRPr="000933F8" w:rsidRDefault="000933F8" w:rsidP="000933F8">
      <w:pPr>
        <w:jc w:val="both"/>
        <w:rPr>
          <w:b/>
        </w:rPr>
      </w:pPr>
      <w:r w:rsidRPr="000933F8">
        <w:rPr>
          <w:b/>
        </w:rPr>
        <w:t>4. Порядок рассмотрения заявок и определение участников аукциона.</w:t>
      </w:r>
    </w:p>
    <w:p w:rsidR="000933F8" w:rsidRPr="000933F8" w:rsidRDefault="000933F8" w:rsidP="000933F8">
      <w:pPr>
        <w:jc w:val="both"/>
      </w:pPr>
      <w:r w:rsidRPr="000933F8">
        <w:rPr>
          <w:b/>
        </w:rPr>
        <w:lastRenderedPageBreak/>
        <w:t>4.1.</w:t>
      </w:r>
      <w:r w:rsidRPr="000933F8">
        <w:t xml:space="preserve"> 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0933F8" w:rsidRPr="000933F8" w:rsidRDefault="000933F8" w:rsidP="000933F8">
      <w:pPr>
        <w:jc w:val="both"/>
      </w:pPr>
      <w:r w:rsidRPr="000933F8">
        <w:t xml:space="preserve">Рассмотрению подлежат заявки на участие в аукционе, поступившие к организатору в установленный срок. 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4.2.</w:t>
      </w:r>
      <w:r w:rsidRPr="000933F8">
        <w:t xml:space="preserve"> Претендент не допускается к участию в аукционе по следующим основаниям:</w:t>
      </w:r>
    </w:p>
    <w:p w:rsidR="000933F8" w:rsidRPr="000933F8" w:rsidRDefault="000933F8" w:rsidP="000933F8">
      <w:pPr>
        <w:jc w:val="both"/>
      </w:pPr>
      <w:r w:rsidRPr="000933F8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933F8" w:rsidRPr="000933F8" w:rsidRDefault="000933F8" w:rsidP="000933F8">
      <w:pPr>
        <w:jc w:val="both"/>
      </w:pPr>
      <w:r w:rsidRPr="000933F8"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933F8" w:rsidRPr="000933F8" w:rsidRDefault="000933F8" w:rsidP="000933F8">
      <w:pPr>
        <w:jc w:val="both"/>
      </w:pPr>
      <w:r w:rsidRPr="000933F8">
        <w:t>- заявка подана лицом, не уполномоченным претендентом на осуществление таких действий;</w:t>
      </w:r>
    </w:p>
    <w:p w:rsidR="000933F8" w:rsidRPr="000933F8" w:rsidRDefault="000933F8" w:rsidP="000933F8">
      <w:pPr>
        <w:jc w:val="both"/>
      </w:pPr>
      <w:r w:rsidRPr="000933F8">
        <w:t>- не подтверждено поступление в установленный срок задатка на счета, указанные в сообщении.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претендента, поданные в отношении данного лота, не рассматриваются и возвращаются такому претенденту. </w:t>
      </w:r>
      <w:proofErr w:type="gramEnd"/>
    </w:p>
    <w:p w:rsidR="000933F8" w:rsidRPr="000933F8" w:rsidRDefault="000933F8" w:rsidP="000933F8">
      <w:pPr>
        <w:jc w:val="both"/>
      </w:pPr>
      <w:r w:rsidRPr="000933F8">
        <w:t>Полученные после окончания установленного срока приема заявок на участие в аукционе заявки не рассматриваются  и в тот же день возвращаются соответствующим претендентам.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4.3.</w:t>
      </w:r>
      <w:r w:rsidRPr="000933F8">
        <w:t xml:space="preserve"> 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аукционе. Решение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отказа.</w:t>
      </w:r>
    </w:p>
    <w:p w:rsidR="000933F8" w:rsidRPr="000933F8" w:rsidRDefault="000933F8" w:rsidP="000933F8">
      <w:pPr>
        <w:jc w:val="both"/>
      </w:pPr>
      <w:r w:rsidRPr="000933F8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4.4.</w:t>
      </w:r>
      <w:r w:rsidRPr="000933F8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933F8">
        <w:t>с даты оформления</w:t>
      </w:r>
      <w:proofErr w:type="gramEnd"/>
      <w:r w:rsidRPr="000933F8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933F8" w:rsidRPr="000933F8" w:rsidRDefault="000933F8" w:rsidP="000933F8">
      <w:pPr>
        <w:jc w:val="both"/>
      </w:pPr>
      <w:r w:rsidRPr="000933F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если принято решение об отказе в допуске к участию в аукционе всех претендентов или о признании только одного претендента участником аукциона, аукцион признается несостоявшимся. </w:t>
      </w:r>
      <w:r w:rsidRPr="000933F8">
        <w:rPr>
          <w:b/>
        </w:rPr>
        <w:t>4.5.</w:t>
      </w:r>
      <w:r w:rsidRPr="000933F8"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</w:t>
      </w:r>
      <w:proofErr w:type="gramEnd"/>
      <w:r w:rsidRPr="000933F8">
        <w:t xml:space="preserve"> решение о допуске к </w:t>
      </w:r>
      <w:proofErr w:type="gramStart"/>
      <w:r w:rsidRPr="000933F8">
        <w:t>участию</w:t>
      </w:r>
      <w:proofErr w:type="gramEnd"/>
      <w:r w:rsidRPr="000933F8">
        <w:t xml:space="preserve"> в котором и признании участником аукциона принято относительно только одного заявителя.</w:t>
      </w:r>
    </w:p>
    <w:p w:rsidR="000933F8" w:rsidRDefault="000933F8" w:rsidP="000933F8">
      <w:pPr>
        <w:jc w:val="both"/>
      </w:pPr>
    </w:p>
    <w:p w:rsidR="007814E8" w:rsidRPr="00ED151C" w:rsidRDefault="007814E8" w:rsidP="007814E8">
      <w:pPr>
        <w:jc w:val="center"/>
        <w:rPr>
          <w:b/>
          <w:bCs/>
        </w:rPr>
      </w:pPr>
      <w:r>
        <w:rPr>
          <w:b/>
          <w:bCs/>
        </w:rPr>
        <w:t>5</w:t>
      </w:r>
      <w:r w:rsidRPr="00713A0C">
        <w:rPr>
          <w:b/>
          <w:bCs/>
        </w:rPr>
        <w:t>. Порядок проведения аукциона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lastRenderedPageBreak/>
        <w:t xml:space="preserve">- секретарь комиссии непосредственно перед началом проведения аукциона регистрирует явившихся на аукцион участников. </w:t>
      </w:r>
      <w:proofErr w:type="gramStart"/>
      <w:r w:rsidRPr="00385CA7">
        <w:t>При регистрации участникам  аукциона (либо их представителям) выдаются пронумерованные карточки (далее – карточки);</w:t>
      </w:r>
      <w:proofErr w:type="gramEnd"/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</w:t>
      </w:r>
      <w:r>
        <w:t>р карточки победителя  аукциона.</w:t>
      </w:r>
    </w:p>
    <w:p w:rsidR="007814E8" w:rsidRPr="00385CA7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7814E8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7814E8" w:rsidRPr="001479F3" w:rsidRDefault="007814E8" w:rsidP="007814E8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7814E8" w:rsidRPr="00BE395A" w:rsidRDefault="007814E8" w:rsidP="007814E8">
      <w:pPr>
        <w:adjustRightInd w:val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5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7814E8" w:rsidRPr="00BA2C10" w:rsidRDefault="007814E8" w:rsidP="007814E8">
      <w:r>
        <w:rPr>
          <w:b/>
          <w:bCs/>
        </w:rPr>
        <w:t>5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несостоявш</w:t>
      </w:r>
      <w:r>
        <w:t>имся</w:t>
      </w:r>
      <w:r w:rsidRPr="00BA2C10">
        <w:t xml:space="preserve"> в следующих случаях:</w:t>
      </w:r>
    </w:p>
    <w:p w:rsidR="007814E8" w:rsidRPr="00BA2C10" w:rsidRDefault="007814E8" w:rsidP="007814E8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7814E8" w:rsidRPr="00BA2C10" w:rsidRDefault="007814E8" w:rsidP="007814E8">
      <w:r w:rsidRPr="00BA2C10">
        <w:t>- принято решение о признании только 1 претендента участником продажи;</w:t>
      </w:r>
    </w:p>
    <w:p w:rsidR="007814E8" w:rsidRPr="00BE395A" w:rsidRDefault="007814E8" w:rsidP="007814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7814E8" w:rsidRDefault="007814E8" w:rsidP="007814E8"/>
    <w:p w:rsidR="007814E8" w:rsidRDefault="007814E8" w:rsidP="007814E8">
      <w:pPr>
        <w:tabs>
          <w:tab w:val="left" w:pos="993"/>
          <w:tab w:val="left" w:pos="8222"/>
        </w:tabs>
        <w:ind w:left="-720" w:right="21" w:firstLine="720"/>
        <w:jc w:val="center"/>
        <w:rPr>
          <w:b/>
        </w:rPr>
      </w:pPr>
      <w:r>
        <w:rPr>
          <w:b/>
        </w:rPr>
        <w:t>6. Порядок определения победителей аукциона.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  <w:r>
        <w:t xml:space="preserve">     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имущества, называет его продажную цену и номер карточки победителя. Победителем аукциона признается участник, номер карточки которого и заявленная им цена были названы аукционистом последним. 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</w:p>
    <w:p w:rsidR="007814E8" w:rsidRPr="00085703" w:rsidRDefault="007814E8" w:rsidP="007814E8">
      <w:pPr>
        <w:jc w:val="center"/>
        <w:rPr>
          <w:b/>
          <w:bCs/>
        </w:rPr>
      </w:pPr>
      <w:r>
        <w:rPr>
          <w:b/>
          <w:bCs/>
        </w:rPr>
        <w:t>7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 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lastRenderedPageBreak/>
        <w:t>7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814E8" w:rsidRDefault="007814E8" w:rsidP="007814E8">
      <w:pPr>
        <w:jc w:val="both"/>
      </w:pPr>
      <w:r>
        <w:rPr>
          <w:b/>
          <w:bCs/>
        </w:rPr>
        <w:t>7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7814E8" w:rsidRDefault="007814E8" w:rsidP="007814E8">
      <w:pPr>
        <w:jc w:val="both"/>
      </w:pPr>
    </w:p>
    <w:p w:rsidR="007814E8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E8E">
        <w:rPr>
          <w:rFonts w:ascii="Times New Roman" w:hAnsi="Times New Roman" w:cs="Times New Roman"/>
          <w:b/>
          <w:sz w:val="24"/>
          <w:szCs w:val="24"/>
        </w:rPr>
        <w:t xml:space="preserve">. Получение аукционной документации </w:t>
      </w:r>
    </w:p>
    <w:p w:rsidR="007814E8" w:rsidRPr="00DF7E8E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8E">
        <w:rPr>
          <w:rFonts w:ascii="Times New Roman" w:hAnsi="Times New Roman" w:cs="Times New Roman"/>
          <w:b/>
          <w:sz w:val="24"/>
          <w:szCs w:val="24"/>
        </w:rPr>
        <w:t>и дополнительной информации по аукциону.</w:t>
      </w:r>
    </w:p>
    <w:p w:rsidR="007814E8" w:rsidRPr="00570F41" w:rsidRDefault="007814E8" w:rsidP="007814E8">
      <w:pPr>
        <w:jc w:val="both"/>
        <w:rPr>
          <w:b/>
          <w:color w:val="FF0000"/>
        </w:rPr>
      </w:pPr>
      <w:r w:rsidRPr="00EC1C06">
        <w:tab/>
      </w:r>
      <w:proofErr w:type="gramStart"/>
      <w:r w:rsidRPr="00EC1C06">
        <w:t xml:space="preserve">Заинтересованные лица могут получить аукционную документацию и ознакомиться с </w:t>
      </w:r>
      <w:r>
        <w:t>дополнительной</w:t>
      </w:r>
      <w:r w:rsidRPr="00EC1C06">
        <w:t xml:space="preserve"> информацией</w:t>
      </w:r>
      <w:r>
        <w:t xml:space="preserve"> по аукциону</w:t>
      </w:r>
      <w:r w:rsidRPr="00EC1C06">
        <w:t xml:space="preserve">, в том числе с </w:t>
      </w:r>
      <w:r>
        <w:t>условиями договора купли-продажи, договора о задатке, объекта недвижимости</w:t>
      </w:r>
      <w:r w:rsidR="00AC50B8">
        <w:t xml:space="preserve"> </w:t>
      </w:r>
      <w:r>
        <w:t xml:space="preserve">в отделе по размещению  муниципального заказа и торгам </w:t>
      </w:r>
      <w:r w:rsidRPr="00EC1C06">
        <w:t xml:space="preserve"> в рабочие дни понедельник-</w:t>
      </w:r>
      <w:r>
        <w:t>пятница с 8 часов 30 минут до 16</w:t>
      </w:r>
      <w:r w:rsidRPr="00EC1C06">
        <w:t xml:space="preserve"> часов </w:t>
      </w:r>
      <w:r>
        <w:t>3</w:t>
      </w:r>
      <w:r w:rsidR="001C1D42">
        <w:t xml:space="preserve">0 минут, обеденный перерыв с 13:00 до 14:00 </w:t>
      </w:r>
      <w:r>
        <w:t xml:space="preserve">(время московское) </w:t>
      </w:r>
      <w:r w:rsidRPr="00EC1C06">
        <w:t>по адресу:</w:t>
      </w:r>
      <w:proofErr w:type="gramEnd"/>
      <w:r>
        <w:t xml:space="preserve"> Владимирская  область, г. Киржач, ул. Серегина, дом 7, кабинет №43.  8(49237) 23474, </w:t>
      </w:r>
      <w:r w:rsidRPr="007814E8">
        <w:t xml:space="preserve">и на официальном  сайте    администрации Киржачского района в сети «Интернет» </w:t>
      </w:r>
      <w:proofErr w:type="gramStart"/>
      <w:r w:rsidRPr="007814E8">
        <w:t xml:space="preserve">( </w:t>
      </w:r>
      <w:proofErr w:type="gramEnd"/>
      <w:r w:rsidRPr="007814E8">
        <w:t>http://www.kirzhach.su).</w:t>
      </w:r>
      <w:r>
        <w:rPr>
          <w:color w:val="000000"/>
        </w:rPr>
        <w:t xml:space="preserve">,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814E8" w:rsidRPr="001C1D42" w:rsidRDefault="007814E8" w:rsidP="007814E8">
      <w:pPr>
        <w:jc w:val="both"/>
      </w:pPr>
      <w:r w:rsidRPr="001C1D42">
        <w:t>Примечание: Претенденты, которые получили аукционную документацию через Интернет, самостоятельно отслеживают изменения в аукционной документации и изменения  порядка проведения аукциона.</w:t>
      </w:r>
    </w:p>
    <w:p w:rsidR="007814E8" w:rsidRPr="008B758B" w:rsidRDefault="007814E8" w:rsidP="007814E8">
      <w:pPr>
        <w:tabs>
          <w:tab w:val="left" w:pos="480"/>
        </w:tabs>
        <w:jc w:val="both"/>
      </w:pPr>
      <w:r w:rsidRPr="00EC1C06">
        <w:tab/>
      </w:r>
      <w:r w:rsidRPr="008B758B">
        <w:t>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814E8" w:rsidRPr="001C1D42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color w:val="000000"/>
          <w:sz w:val="24"/>
        </w:rPr>
      </w:pPr>
      <w:r w:rsidRPr="001C1D42">
        <w:rPr>
          <w:color w:val="000000"/>
          <w:sz w:val="24"/>
        </w:rPr>
        <w:t>К сведению участников:</w:t>
      </w:r>
    </w:p>
    <w:p w:rsidR="007814E8" w:rsidRPr="00D923BB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sz w:val="24"/>
          <w:szCs w:val="24"/>
        </w:rPr>
      </w:pPr>
      <w:r w:rsidRPr="00D923BB">
        <w:rPr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объект.</w:t>
      </w:r>
    </w:p>
    <w:p w:rsidR="007814E8" w:rsidRDefault="007814E8" w:rsidP="007814E8">
      <w:pPr>
        <w:jc w:val="both"/>
      </w:pPr>
      <w:r>
        <w:br w:type="page"/>
      </w:r>
    </w:p>
    <w:p w:rsidR="007814E8" w:rsidRPr="001B5A26" w:rsidRDefault="007814E8" w:rsidP="007814E8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7814E8" w:rsidRPr="001B5A26" w:rsidRDefault="007814E8" w:rsidP="007814E8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jc w:val="center"/>
      </w:pPr>
    </w:p>
    <w:p w:rsidR="007814E8" w:rsidRPr="003F25E1" w:rsidRDefault="007814E8" w:rsidP="007814E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7814E8" w:rsidRPr="001B5A26" w:rsidRDefault="007814E8" w:rsidP="007814E8"/>
    <w:p w:rsidR="007814E8" w:rsidRPr="001B5A26" w:rsidRDefault="007814E8" w:rsidP="007814E8">
      <w:pPr>
        <w:rPr>
          <w:u w:val="single"/>
        </w:rPr>
      </w:pPr>
      <w:r>
        <w:t>«____»____________2012 г.</w:t>
      </w:r>
    </w:p>
    <w:p w:rsidR="007814E8" w:rsidRPr="001B5A26" w:rsidRDefault="007814E8" w:rsidP="007814E8">
      <w:pPr>
        <w:rPr>
          <w:u w:val="single"/>
        </w:rPr>
      </w:pPr>
    </w:p>
    <w:p w:rsidR="007814E8" w:rsidRPr="001B5A26" w:rsidRDefault="007814E8" w:rsidP="007814E8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Претендент__________________________________________________</w:t>
      </w:r>
    </w:p>
    <w:p w:rsidR="007814E8" w:rsidRPr="001B5A26" w:rsidRDefault="007814E8" w:rsidP="007814E8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7814E8" w:rsidRPr="001B5A26" w:rsidRDefault="007814E8" w:rsidP="007814E8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Претендент, в лице 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7814E8" w:rsidRPr="001B5A26" w:rsidRDefault="007814E8" w:rsidP="007814E8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_____________________________________________________________________________,</w:t>
      </w:r>
    </w:p>
    <w:p w:rsidR="007814E8" w:rsidRPr="001B5A26" w:rsidRDefault="007814E8" w:rsidP="007814E8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7814E8" w:rsidRPr="001B5A26" w:rsidRDefault="007814E8" w:rsidP="007814E8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7814E8" w:rsidRPr="001B5A26" w:rsidRDefault="007814E8" w:rsidP="007814E8">
      <w:pPr>
        <w:jc w:val="both"/>
      </w:pPr>
      <w:r w:rsidRPr="001B5A26">
        <w:t>б) иного имущества:____________________________________________________________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814E8" w:rsidRPr="001B5A26" w:rsidRDefault="007814E8" w:rsidP="007814E8">
      <w:pPr>
        <w:pStyle w:val="a6"/>
      </w:pPr>
      <w:r w:rsidRPr="001B5A26">
        <w:t>обязуюсь:</w:t>
      </w:r>
    </w:p>
    <w:p w:rsidR="007814E8" w:rsidRPr="001B5A26" w:rsidRDefault="007814E8" w:rsidP="007814E8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2012  г. №</w:t>
      </w:r>
      <w:r w:rsidRPr="001B5A26">
        <w:t>,</w:t>
      </w:r>
    </w:p>
    <w:p w:rsidR="007814E8" w:rsidRPr="001B5A26" w:rsidRDefault="007814E8" w:rsidP="007814E8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7814E8" w:rsidRDefault="007814E8" w:rsidP="007814E8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 xml:space="preserve">купли-продажи, </w:t>
      </w:r>
      <w:proofErr w:type="spellStart"/>
      <w:r>
        <w:t>оплатитьПродавцу</w:t>
      </w:r>
      <w:proofErr w:type="spellEnd"/>
      <w:r>
        <w:t xml:space="preserve"> стоимость имущества, установленную по результатам аукциона</w:t>
      </w:r>
      <w:r w:rsidRPr="001B5A26">
        <w:t>.</w:t>
      </w:r>
    </w:p>
    <w:p w:rsidR="007814E8" w:rsidRDefault="007814E8" w:rsidP="007814E8">
      <w:pPr>
        <w:jc w:val="center"/>
      </w:pPr>
    </w:p>
    <w:p w:rsidR="007814E8" w:rsidRPr="001B5A26" w:rsidRDefault="007814E8" w:rsidP="007814E8">
      <w:pPr>
        <w:jc w:val="center"/>
      </w:pPr>
      <w:r w:rsidRPr="001B5A26">
        <w:t>Адрес и банковские реквизиты Претендента:</w:t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7814E8" w:rsidRDefault="007814E8" w:rsidP="007814E8">
      <w:pPr>
        <w:pStyle w:val="a6"/>
      </w:pPr>
    </w:p>
    <w:p w:rsidR="007814E8" w:rsidRDefault="007814E8" w:rsidP="007814E8"/>
    <w:p w:rsidR="007814E8" w:rsidRDefault="007814E8" w:rsidP="007814E8">
      <w:r>
        <w:t>Опись:</w:t>
      </w:r>
    </w:p>
    <w:p w:rsidR="007814E8" w:rsidRDefault="007814E8" w:rsidP="007814E8"/>
    <w:p w:rsidR="007814E8" w:rsidRDefault="007814E8" w:rsidP="007814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E8" w:rsidRDefault="007814E8" w:rsidP="007814E8"/>
    <w:p w:rsidR="007814E8" w:rsidRDefault="007814E8" w:rsidP="007814E8"/>
    <w:p w:rsidR="007814E8" w:rsidRDefault="007814E8" w:rsidP="007814E8"/>
    <w:p w:rsidR="007814E8" w:rsidRPr="001B5A26" w:rsidRDefault="007814E8" w:rsidP="007814E8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7814E8" w:rsidRDefault="007814E8" w:rsidP="007814E8">
      <w:pPr>
        <w:tabs>
          <w:tab w:val="left" w:pos="1290"/>
        </w:tabs>
      </w:pPr>
      <w:r>
        <w:tab/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pStyle w:val="a6"/>
      </w:pPr>
      <w:r>
        <w:t>М.П. «______»____________2012</w:t>
      </w:r>
      <w:r w:rsidRPr="001B5A26">
        <w:t xml:space="preserve">  г.</w:t>
      </w:r>
    </w:p>
    <w:p w:rsidR="007814E8" w:rsidRPr="001B5A26" w:rsidRDefault="007814E8" w:rsidP="007814E8">
      <w:pPr>
        <w:pStyle w:val="a6"/>
      </w:pPr>
    </w:p>
    <w:p w:rsidR="007814E8" w:rsidRPr="001B5A26" w:rsidRDefault="007814E8" w:rsidP="007814E8">
      <w:pPr>
        <w:jc w:val="both"/>
      </w:pPr>
      <w:r w:rsidRPr="001B5A26">
        <w:t xml:space="preserve">           Заявка принята Продавцом: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«_______»________________2012</w:t>
      </w:r>
      <w:r w:rsidRPr="001B5A26">
        <w:t xml:space="preserve">  г.          №_______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Подпись уполномоченного лица Продавца</w:t>
      </w:r>
      <w:r>
        <w:t>:</w:t>
      </w:r>
    </w:p>
    <w:p w:rsidR="007814E8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Pr="003F25E1" w:rsidRDefault="007814E8" w:rsidP="007814E8">
      <w:pPr>
        <w:pStyle w:val="ab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                                                                                                                                                             </w:t>
      </w:r>
      <w:r w:rsidRPr="003F25E1">
        <w:rPr>
          <w:szCs w:val="24"/>
        </w:rPr>
        <w:t>РОССИЙСКАЯ ФЕДЕРАЦИЯ</w:t>
      </w:r>
    </w:p>
    <w:p w:rsidR="007814E8" w:rsidRPr="003F25E1" w:rsidRDefault="007814E8" w:rsidP="007814E8">
      <w:pPr>
        <w:jc w:val="center"/>
      </w:pPr>
      <w:r w:rsidRPr="003F25E1">
        <w:t>ВЛАДИМИРСКАЯ  ОБЛАСТЬ</w:t>
      </w:r>
    </w:p>
    <w:p w:rsidR="007814E8" w:rsidRPr="003F25E1" w:rsidRDefault="007814E8" w:rsidP="007814E8">
      <w:pPr>
        <w:jc w:val="center"/>
      </w:pPr>
      <w:r w:rsidRPr="003F25E1">
        <w:t xml:space="preserve">КОМИТЕТ ПО  УПРАВЛЕНИЮ  МУНИЦИПАЛЬНЫМ  ИМУЩЕСТВОМ </w:t>
      </w:r>
    </w:p>
    <w:p w:rsidR="007814E8" w:rsidRPr="006B5D0C" w:rsidRDefault="007814E8" w:rsidP="007814E8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7814E8" w:rsidRPr="006B5D0C" w:rsidRDefault="007814E8" w:rsidP="007814E8">
      <w:pPr>
        <w:ind w:right="22"/>
        <w:jc w:val="center"/>
        <w:rPr>
          <w:b/>
        </w:rPr>
      </w:pPr>
    </w:p>
    <w:p w:rsidR="007814E8" w:rsidRPr="0010453E" w:rsidRDefault="007814E8" w:rsidP="007814E8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7814E8" w:rsidRPr="006B5D0C" w:rsidRDefault="007814E8" w:rsidP="007814E8">
      <w:pPr>
        <w:jc w:val="center"/>
      </w:pPr>
      <w:r w:rsidRPr="006B5D0C">
        <w:t xml:space="preserve">Купли-продажи </w:t>
      </w:r>
      <w:r>
        <w:t xml:space="preserve">нежилого здания </w:t>
      </w: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Pr="006B5D0C" w:rsidRDefault="007814E8" w:rsidP="007814E8">
      <w:pPr>
        <w:pStyle w:val="30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14E8" w:rsidRDefault="007814E8" w:rsidP="007814E8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 xml:space="preserve">с одной </w:t>
      </w:r>
      <w:proofErr w:type="spellStart"/>
      <w:r w:rsidRPr="006B5D0C">
        <w:t>стороны</w:t>
      </w:r>
      <w:r w:rsidRPr="00332C56">
        <w:t>именуемый</w:t>
      </w:r>
      <w:proofErr w:type="spellEnd"/>
      <w:r w:rsidRPr="00332C56">
        <w:t xml:space="preserve"> в дальнейшем «</w:t>
      </w:r>
      <w:r>
        <w:t>Продавец</w:t>
      </w:r>
      <w:r w:rsidRPr="00332C56">
        <w:t>»</w:t>
      </w:r>
      <w:r w:rsidRPr="006B5D0C">
        <w:t xml:space="preserve">, </w:t>
      </w:r>
      <w:proofErr w:type="spellStart"/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7814E8" w:rsidRPr="006B5D0C" w:rsidRDefault="007814E8" w:rsidP="007814E8">
      <w:pPr>
        <w:jc w:val="both"/>
      </w:pPr>
    </w:p>
    <w:p w:rsidR="007814E8" w:rsidRPr="0041635B" w:rsidRDefault="007814E8" w:rsidP="007814E8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7814E8" w:rsidRPr="00D7599E" w:rsidRDefault="007814E8" w:rsidP="007814E8"/>
    <w:p w:rsidR="007814E8" w:rsidRPr="00D7599E" w:rsidRDefault="007814E8" w:rsidP="007814E8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4F3D45">
        <w:t>____________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>
        <w:rPr>
          <w:b/>
        </w:rPr>
        <w:t>нежил</w:t>
      </w:r>
      <w:r w:rsidR="004F3D45">
        <w:rPr>
          <w:b/>
        </w:rPr>
        <w:t>ое</w:t>
      </w:r>
      <w:r>
        <w:rPr>
          <w:b/>
        </w:rPr>
        <w:t xml:space="preserve"> </w:t>
      </w:r>
      <w:proofErr w:type="spellStart"/>
      <w:r>
        <w:rPr>
          <w:b/>
        </w:rPr>
        <w:t>помещени</w:t>
      </w:r>
      <w:r w:rsidR="004F3D45">
        <w:rPr>
          <w:b/>
        </w:rPr>
        <w:t>е</w:t>
      </w:r>
      <w:proofErr w:type="gramStart"/>
      <w:r>
        <w:t>,</w:t>
      </w:r>
      <w:r w:rsidRPr="00D7599E">
        <w:rPr>
          <w:b/>
        </w:rPr>
        <w:t>р</w:t>
      </w:r>
      <w:proofErr w:type="gramEnd"/>
      <w:r w:rsidRPr="00D7599E">
        <w:rPr>
          <w:b/>
        </w:rPr>
        <w:t>асположенное</w:t>
      </w:r>
      <w:proofErr w:type="spellEnd"/>
      <w:r w:rsidRPr="00D7599E">
        <w:rPr>
          <w:b/>
        </w:rPr>
        <w:t xml:space="preserve"> по адресу: </w:t>
      </w:r>
      <w:proofErr w:type="gramStart"/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Гагарина, д.37 </w:t>
      </w:r>
      <w:r w:rsidRPr="00D7599E">
        <w:rPr>
          <w:b/>
        </w:rPr>
        <w:t xml:space="preserve">,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>____________ с инвентарным номером _________, разрешенным использованием: _______, площадью ____ кв.м.</w:t>
      </w:r>
      <w:r w:rsidRPr="00D7599E">
        <w:t>, далее по тексту - Объект.</w:t>
      </w:r>
      <w:proofErr w:type="gramEnd"/>
    </w:p>
    <w:p w:rsidR="007814E8" w:rsidRPr="00D7599E" w:rsidRDefault="007814E8" w:rsidP="007814E8">
      <w:pPr>
        <w:jc w:val="center"/>
        <w:rPr>
          <w:b/>
          <w:sz w:val="28"/>
          <w:szCs w:val="28"/>
        </w:rPr>
      </w:pPr>
    </w:p>
    <w:p w:rsidR="007814E8" w:rsidRDefault="007814E8" w:rsidP="007814E8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7814E8" w:rsidRPr="00C767B6" w:rsidRDefault="007814E8" w:rsidP="007814E8">
      <w:pPr>
        <w:rPr>
          <w:b/>
        </w:rPr>
      </w:pPr>
    </w:p>
    <w:p w:rsidR="007814E8" w:rsidRPr="008D3B90" w:rsidRDefault="007814E8" w:rsidP="007814E8">
      <w:pPr>
        <w:pStyle w:val="a9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7814E8" w:rsidRPr="0041635B" w:rsidRDefault="007814E8" w:rsidP="007814E8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41635B">
        <w:rPr>
          <w:rFonts w:ascii="Times New Roman" w:hAnsi="Times New Roman" w:cs="Times New Roman"/>
          <w:b/>
          <w:color w:val="000000" w:themeColor="text1"/>
        </w:rPr>
        <w:t xml:space="preserve">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7814E8" w:rsidRPr="008D3B90" w:rsidRDefault="007814E8" w:rsidP="007814E8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7814E8" w:rsidRPr="006B5D0C" w:rsidRDefault="007814E8" w:rsidP="007814E8">
      <w:pPr>
        <w:tabs>
          <w:tab w:val="num" w:pos="567"/>
          <w:tab w:val="left" w:pos="1134"/>
        </w:tabs>
        <w:jc w:val="center"/>
        <w:rPr>
          <w:b/>
        </w:rPr>
      </w:pPr>
    </w:p>
    <w:p w:rsidR="007814E8" w:rsidRDefault="007814E8" w:rsidP="007814E8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7814E8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7814E8" w:rsidRPr="006B5D0C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7814E8" w:rsidRPr="006B5D0C" w:rsidRDefault="007814E8" w:rsidP="007814E8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spacing w:after="0"/>
        <w:jc w:val="both"/>
      </w:pPr>
      <w:r w:rsidRPr="008D3B90">
        <w:lastRenderedPageBreak/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7814E8" w:rsidRPr="008D3B90" w:rsidRDefault="007814E8" w:rsidP="007814E8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7814E8" w:rsidRDefault="007814E8" w:rsidP="007814E8">
      <w:pPr>
        <w:pStyle w:val="a6"/>
        <w:jc w:val="center"/>
        <w:rPr>
          <w:b/>
        </w:rPr>
      </w:pPr>
    </w:p>
    <w:p w:rsidR="007814E8" w:rsidRPr="009863B5" w:rsidRDefault="007814E8" w:rsidP="007814E8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7814E8" w:rsidRPr="008D3B90" w:rsidRDefault="007814E8" w:rsidP="004F3D45">
      <w:pPr>
        <w:pStyle w:val="a6"/>
        <w:jc w:val="both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7814E8" w:rsidRPr="008D3B90" w:rsidRDefault="007814E8" w:rsidP="004F3D45">
      <w:pPr>
        <w:pStyle w:val="a6"/>
        <w:jc w:val="both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7814E8" w:rsidRPr="008D3B90" w:rsidRDefault="007814E8" w:rsidP="004F3D45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7814E8" w:rsidRDefault="007814E8" w:rsidP="004F3D45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7814E8" w:rsidRPr="008D3B90" w:rsidRDefault="007814E8" w:rsidP="007814E8">
      <w:pPr>
        <w:jc w:val="both"/>
      </w:pPr>
    </w:p>
    <w:p w:rsidR="007814E8" w:rsidRPr="006B5D0C" w:rsidRDefault="007814E8" w:rsidP="007814E8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7814E8" w:rsidRPr="006B5D0C" w:rsidRDefault="007814E8" w:rsidP="007814E8">
      <w:pPr>
        <w:jc w:val="center"/>
        <w:rPr>
          <w:b/>
        </w:rPr>
      </w:pPr>
    </w:p>
    <w:p w:rsidR="007814E8" w:rsidRDefault="007814E8" w:rsidP="007814E8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7814E8" w:rsidRPr="006B5D0C" w:rsidRDefault="007814E8" w:rsidP="007814E8">
      <w:pPr>
        <w:rPr>
          <w:b/>
        </w:rPr>
      </w:pPr>
    </w:p>
    <w:p w:rsidR="007814E8" w:rsidRDefault="007814E8" w:rsidP="007814E8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7814E8" w:rsidRDefault="007814E8" w:rsidP="007814E8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proofErr w:type="spellStart"/>
            <w:r w:rsidRPr="00332C56">
              <w:t>А.Ф.Чибриков</w:t>
            </w:r>
            <w:proofErr w:type="spellEnd"/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Проект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7814E8" w:rsidRPr="0041635B" w:rsidRDefault="007814E8" w:rsidP="007814E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 _____»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Default="007814E8" w:rsidP="007814E8">
      <w:pPr>
        <w:jc w:val="center"/>
        <w:rPr>
          <w:b/>
          <w:bCs/>
        </w:rPr>
      </w:pPr>
    </w:p>
    <w:p w:rsidR="007814E8" w:rsidRDefault="007814E8" w:rsidP="007814E8">
      <w:pPr>
        <w:jc w:val="both"/>
        <w:rPr>
          <w:b/>
          <w:bCs/>
        </w:rPr>
      </w:pPr>
    </w:p>
    <w:p w:rsidR="007814E8" w:rsidRDefault="007814E8" w:rsidP="007814E8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 xml:space="preserve">тексту Продавец, в </w:t>
      </w:r>
      <w:proofErr w:type="spellStart"/>
      <w:r>
        <w:rPr>
          <w:szCs w:val="28"/>
        </w:rPr>
        <w:t>лице</w:t>
      </w:r>
      <w:r w:rsidRPr="003F25E1">
        <w:rPr>
          <w:szCs w:val="28"/>
        </w:rPr>
        <w:t>в</w:t>
      </w:r>
      <w:proofErr w:type="spellEnd"/>
      <w:r w:rsidRPr="003F25E1">
        <w:rPr>
          <w:szCs w:val="28"/>
        </w:rPr>
        <w:t xml:space="preserve">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7814E8" w:rsidRPr="00B46BC7" w:rsidRDefault="007814E8" w:rsidP="007814E8">
      <w:pPr>
        <w:pStyle w:val="a6"/>
        <w:jc w:val="both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>
        <w:rPr>
          <w:b/>
        </w:rPr>
        <w:t xml:space="preserve">нежилого </w:t>
      </w:r>
      <w:proofErr w:type="spellStart"/>
      <w:r>
        <w:rPr>
          <w:b/>
        </w:rPr>
        <w:t>помещения</w:t>
      </w:r>
      <w:proofErr w:type="gramStart"/>
      <w:r>
        <w:t>,</w:t>
      </w:r>
      <w:r w:rsidRPr="00D7599E">
        <w:rPr>
          <w:b/>
        </w:rPr>
        <w:t>р</w:t>
      </w:r>
      <w:proofErr w:type="gramEnd"/>
      <w:r w:rsidRPr="00D7599E">
        <w:rPr>
          <w:b/>
        </w:rPr>
        <w:t>асположенн</w:t>
      </w:r>
      <w:r>
        <w:rPr>
          <w:b/>
        </w:rPr>
        <w:t>ый</w:t>
      </w:r>
      <w:proofErr w:type="spellEnd"/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proofErr w:type="gramStart"/>
      <w:r>
        <w:rPr>
          <w:b/>
        </w:rPr>
        <w:t>г</w:t>
      </w:r>
      <w:proofErr w:type="gramEnd"/>
      <w:r>
        <w:rPr>
          <w:b/>
        </w:rPr>
        <w:t>. Киржач</w:t>
      </w:r>
      <w:r w:rsidRPr="00D7599E">
        <w:rPr>
          <w:b/>
        </w:rPr>
        <w:t xml:space="preserve">, </w:t>
      </w:r>
      <w:r>
        <w:rPr>
          <w:b/>
        </w:rPr>
        <w:t>ул. Гагарина, д.37.</w:t>
      </w:r>
    </w:p>
    <w:p w:rsidR="007814E8" w:rsidRPr="00AF6BA6" w:rsidRDefault="007814E8" w:rsidP="007814E8">
      <w:pPr>
        <w:pStyle w:val="a9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 xml:space="preserve">рублей 00 </w:t>
      </w:r>
      <w:proofErr w:type="spellStart"/>
      <w:r w:rsidRPr="00AF6BA6">
        <w:rPr>
          <w:b/>
          <w:szCs w:val="28"/>
        </w:rPr>
        <w:t>копеек</w:t>
      </w:r>
      <w:r w:rsidRPr="00B46BC7">
        <w:rPr>
          <w:b/>
          <w:bCs/>
        </w:rPr>
        <w:t>полностью</w:t>
      </w:r>
      <w:proofErr w:type="spellEnd"/>
      <w:r w:rsidRPr="00B46BC7">
        <w:rPr>
          <w:b/>
          <w:bCs/>
        </w:rPr>
        <w:t xml:space="preserve"> в соответствии с п.2 настоящего Договора.</w:t>
      </w:r>
    </w:p>
    <w:p w:rsidR="007814E8" w:rsidRDefault="007814E8" w:rsidP="007814E8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7814E8" w:rsidRDefault="007814E8" w:rsidP="007814E8">
      <w:pPr>
        <w:jc w:val="both"/>
        <w:rPr>
          <w:sz w:val="28"/>
        </w:rPr>
      </w:pPr>
    </w:p>
    <w:p w:rsidR="007814E8" w:rsidRDefault="007814E8" w:rsidP="007814E8">
      <w:pPr>
        <w:jc w:val="both"/>
        <w:rPr>
          <w:sz w:val="28"/>
          <w:u w:val="single"/>
        </w:rPr>
      </w:pPr>
    </w:p>
    <w:p w:rsidR="007814E8" w:rsidRPr="003F25E1" w:rsidRDefault="007814E8" w:rsidP="007814E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proofErr w:type="spellStart"/>
            <w:r w:rsidRPr="00332C56">
              <w:t>А.Ф.Чибриков</w:t>
            </w:r>
            <w:proofErr w:type="spellEnd"/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Pr="003F25E1" w:rsidRDefault="007814E8" w:rsidP="007814E8"/>
    <w:p w:rsidR="007814E8" w:rsidRDefault="007814E8" w:rsidP="007814E8">
      <w:pPr>
        <w:jc w:val="both"/>
        <w:rPr>
          <w:b/>
          <w:bCs/>
          <w:sz w:val="28"/>
        </w:rPr>
      </w:pPr>
    </w:p>
    <w:p w:rsidR="007814E8" w:rsidRDefault="007814E8" w:rsidP="007814E8"/>
    <w:p w:rsidR="007814E8" w:rsidRPr="00BA2C10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BD7AAB" w:rsidRPr="000933F8" w:rsidRDefault="00BD7AAB" w:rsidP="00BD7AAB">
      <w:pPr>
        <w:jc w:val="both"/>
      </w:pPr>
    </w:p>
    <w:p w:rsidR="001473E3" w:rsidRPr="000933F8" w:rsidRDefault="001473E3" w:rsidP="001473E3">
      <w:pPr>
        <w:jc w:val="both"/>
      </w:pPr>
    </w:p>
    <w:p w:rsidR="001C1A06" w:rsidRPr="000933F8" w:rsidRDefault="001C1A06" w:rsidP="001473E3">
      <w:pPr>
        <w:jc w:val="both"/>
      </w:pPr>
    </w:p>
    <w:sectPr w:rsidR="001C1A06" w:rsidRPr="000933F8" w:rsidSect="00147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79"/>
    <w:rsid w:val="0000586A"/>
    <w:rsid w:val="00013C28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933F8"/>
    <w:rsid w:val="000A1A44"/>
    <w:rsid w:val="000B123D"/>
    <w:rsid w:val="000B6AA1"/>
    <w:rsid w:val="000C01A6"/>
    <w:rsid w:val="000C1598"/>
    <w:rsid w:val="000C172A"/>
    <w:rsid w:val="000C409C"/>
    <w:rsid w:val="000D0459"/>
    <w:rsid w:val="000E36D8"/>
    <w:rsid w:val="000E58E6"/>
    <w:rsid w:val="000F069D"/>
    <w:rsid w:val="001018B7"/>
    <w:rsid w:val="00105D8B"/>
    <w:rsid w:val="0010765E"/>
    <w:rsid w:val="00107D34"/>
    <w:rsid w:val="00110879"/>
    <w:rsid w:val="00131548"/>
    <w:rsid w:val="00131666"/>
    <w:rsid w:val="00136179"/>
    <w:rsid w:val="00143C56"/>
    <w:rsid w:val="001473E3"/>
    <w:rsid w:val="00151103"/>
    <w:rsid w:val="00151E9C"/>
    <w:rsid w:val="00153356"/>
    <w:rsid w:val="0017015B"/>
    <w:rsid w:val="00174035"/>
    <w:rsid w:val="00184525"/>
    <w:rsid w:val="0019408E"/>
    <w:rsid w:val="00196270"/>
    <w:rsid w:val="001A1B24"/>
    <w:rsid w:val="001B5033"/>
    <w:rsid w:val="001C1A06"/>
    <w:rsid w:val="001C1D42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26A6"/>
    <w:rsid w:val="00263EAE"/>
    <w:rsid w:val="002642EA"/>
    <w:rsid w:val="00264431"/>
    <w:rsid w:val="00265944"/>
    <w:rsid w:val="002659A2"/>
    <w:rsid w:val="00266D97"/>
    <w:rsid w:val="0027243C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64DF0"/>
    <w:rsid w:val="00365494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B2B4B"/>
    <w:rsid w:val="004F3D45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2225"/>
    <w:rsid w:val="00613409"/>
    <w:rsid w:val="00616EDD"/>
    <w:rsid w:val="006236BC"/>
    <w:rsid w:val="006338DE"/>
    <w:rsid w:val="0063519E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814E8"/>
    <w:rsid w:val="00781AB5"/>
    <w:rsid w:val="007905DF"/>
    <w:rsid w:val="007A1606"/>
    <w:rsid w:val="007B29C2"/>
    <w:rsid w:val="007B4F82"/>
    <w:rsid w:val="007C463B"/>
    <w:rsid w:val="007D52D6"/>
    <w:rsid w:val="007E19BE"/>
    <w:rsid w:val="007F1420"/>
    <w:rsid w:val="007F2561"/>
    <w:rsid w:val="007F5AD0"/>
    <w:rsid w:val="00803ED8"/>
    <w:rsid w:val="00814B45"/>
    <w:rsid w:val="00843EBD"/>
    <w:rsid w:val="00861A8B"/>
    <w:rsid w:val="00861F66"/>
    <w:rsid w:val="0086366C"/>
    <w:rsid w:val="008828CC"/>
    <w:rsid w:val="008849D8"/>
    <w:rsid w:val="008950A7"/>
    <w:rsid w:val="0089602D"/>
    <w:rsid w:val="008A3E58"/>
    <w:rsid w:val="008C3805"/>
    <w:rsid w:val="008C4AC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D1116"/>
    <w:rsid w:val="009D1601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A3F"/>
    <w:rsid w:val="00A34B42"/>
    <w:rsid w:val="00A5677C"/>
    <w:rsid w:val="00A57045"/>
    <w:rsid w:val="00A5748E"/>
    <w:rsid w:val="00A659B1"/>
    <w:rsid w:val="00A76C50"/>
    <w:rsid w:val="00A8123F"/>
    <w:rsid w:val="00A8538B"/>
    <w:rsid w:val="00A91774"/>
    <w:rsid w:val="00A917FD"/>
    <w:rsid w:val="00A91DFA"/>
    <w:rsid w:val="00A9218E"/>
    <w:rsid w:val="00A93034"/>
    <w:rsid w:val="00AA725F"/>
    <w:rsid w:val="00AB1E11"/>
    <w:rsid w:val="00AC37C1"/>
    <w:rsid w:val="00AC50B8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938D7"/>
    <w:rsid w:val="00BA2419"/>
    <w:rsid w:val="00BA33DF"/>
    <w:rsid w:val="00BA60A6"/>
    <w:rsid w:val="00BA6330"/>
    <w:rsid w:val="00BA6887"/>
    <w:rsid w:val="00BD08AB"/>
    <w:rsid w:val="00BD7A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710DE"/>
    <w:rsid w:val="00C71EF0"/>
    <w:rsid w:val="00C7211B"/>
    <w:rsid w:val="00C803D1"/>
    <w:rsid w:val="00C84CF0"/>
    <w:rsid w:val="00C85E6F"/>
    <w:rsid w:val="00C961F1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793"/>
    <w:rsid w:val="00D07841"/>
    <w:rsid w:val="00D100A5"/>
    <w:rsid w:val="00D16B3B"/>
    <w:rsid w:val="00D222B7"/>
    <w:rsid w:val="00D3363D"/>
    <w:rsid w:val="00D33DD3"/>
    <w:rsid w:val="00D34F9D"/>
    <w:rsid w:val="00D365E3"/>
    <w:rsid w:val="00D37B43"/>
    <w:rsid w:val="00D60C4A"/>
    <w:rsid w:val="00D66FDA"/>
    <w:rsid w:val="00D75A4F"/>
    <w:rsid w:val="00D77B92"/>
    <w:rsid w:val="00D96940"/>
    <w:rsid w:val="00DA015D"/>
    <w:rsid w:val="00DA4132"/>
    <w:rsid w:val="00DA44B9"/>
    <w:rsid w:val="00DB445A"/>
    <w:rsid w:val="00DB4BBD"/>
    <w:rsid w:val="00DD0A76"/>
    <w:rsid w:val="00DD41F3"/>
    <w:rsid w:val="00DD59F8"/>
    <w:rsid w:val="00DE46F8"/>
    <w:rsid w:val="00DF2C03"/>
    <w:rsid w:val="00E0555C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232D9"/>
    <w:rsid w:val="00F324AE"/>
    <w:rsid w:val="00F32D06"/>
    <w:rsid w:val="00F349D7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4</cp:revision>
  <cp:lastPrinted>2012-11-06T07:21:00Z</cp:lastPrinted>
  <dcterms:created xsi:type="dcterms:W3CDTF">2013-01-11T06:18:00Z</dcterms:created>
  <dcterms:modified xsi:type="dcterms:W3CDTF">2013-01-11T06:21:00Z</dcterms:modified>
</cp:coreProperties>
</file>