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946"/>
        <w:gridCol w:w="1534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527A73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527A73">
        <w:trPr>
          <w:trHeight w:hRule="exact" w:val="1986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</w:t>
            </w:r>
            <w:r w:rsidR="003230CB">
              <w:rPr>
                <w:i/>
                <w:sz w:val="24"/>
                <w:szCs w:val="24"/>
              </w:rPr>
              <w:t>проекта межевания территории, по адресу: Владимирская область, К</w:t>
            </w:r>
            <w:r w:rsidR="003230CB">
              <w:rPr>
                <w:i/>
                <w:sz w:val="24"/>
                <w:szCs w:val="24"/>
                <w:lang w:eastAsia="ar-SA"/>
              </w:rPr>
              <w:t>иржачский район, МО Першинское (сельское поселение), СНТ «Илейкино»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27A73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</w:t>
      </w:r>
    </w:p>
    <w:p w:rsidR="00EF388E" w:rsidRPr="00361733" w:rsidRDefault="00527A73" w:rsidP="004C0A15">
      <w:pPr>
        <w:ind w:firstLine="1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F388E" w:rsidRPr="00361733">
        <w:rPr>
          <w:color w:val="FF0000"/>
          <w:sz w:val="28"/>
          <w:szCs w:val="28"/>
        </w:rPr>
        <w:t xml:space="preserve">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C01BC" w:rsidRPr="00214FC8">
        <w:rPr>
          <w:sz w:val="28"/>
          <w:szCs w:val="28"/>
        </w:rPr>
        <w:t xml:space="preserve">проекта </w:t>
      </w:r>
      <w:r w:rsidR="003230CB" w:rsidRPr="003230CB">
        <w:rPr>
          <w:sz w:val="28"/>
          <w:szCs w:val="28"/>
        </w:rPr>
        <w:t>планировки и проекта межевания территории, по адресу: Владимирская область, К</w:t>
      </w:r>
      <w:r w:rsidR="003230CB" w:rsidRPr="003230CB">
        <w:rPr>
          <w:sz w:val="28"/>
          <w:szCs w:val="28"/>
          <w:lang w:eastAsia="ar-SA"/>
        </w:rPr>
        <w:t xml:space="preserve">иржачский район, МО Першинское (сельское поселение), </w:t>
      </w:r>
      <w:r w:rsidR="003230CB">
        <w:rPr>
          <w:sz w:val="28"/>
          <w:szCs w:val="28"/>
          <w:lang w:eastAsia="ar-SA"/>
        </w:rPr>
        <w:t xml:space="preserve">                      </w:t>
      </w:r>
      <w:r w:rsidR="003230CB" w:rsidRPr="003230CB">
        <w:rPr>
          <w:sz w:val="28"/>
          <w:szCs w:val="28"/>
          <w:lang w:eastAsia="ar-SA"/>
        </w:rPr>
        <w:t>СНТ «Илейкино»</w:t>
      </w:r>
      <w:r w:rsidR="002E27E8" w:rsidRPr="003230C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3230CB">
        <w:rPr>
          <w:sz w:val="28"/>
          <w:szCs w:val="28"/>
        </w:rPr>
        <w:t>1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3230CB">
        <w:rPr>
          <w:sz w:val="28"/>
          <w:szCs w:val="28"/>
        </w:rPr>
        <w:t>июня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3230CB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6C01BC" w:rsidRPr="00214FC8">
        <w:rPr>
          <w:sz w:val="28"/>
          <w:szCs w:val="28"/>
        </w:rPr>
        <w:t xml:space="preserve">проект </w:t>
      </w:r>
      <w:r w:rsidR="003230CB" w:rsidRPr="003230CB">
        <w:rPr>
          <w:sz w:val="28"/>
          <w:szCs w:val="28"/>
        </w:rPr>
        <w:t xml:space="preserve">планировки и </w:t>
      </w:r>
      <w:r w:rsidR="003230CB">
        <w:rPr>
          <w:sz w:val="28"/>
          <w:szCs w:val="28"/>
        </w:rPr>
        <w:t>проект</w:t>
      </w:r>
      <w:r w:rsidR="003230CB" w:rsidRPr="003230CB">
        <w:rPr>
          <w:sz w:val="28"/>
          <w:szCs w:val="28"/>
        </w:rPr>
        <w:t xml:space="preserve"> межевания территории, по адресу: Владимирская область, К</w:t>
      </w:r>
      <w:r w:rsidR="003230CB" w:rsidRPr="003230CB">
        <w:rPr>
          <w:sz w:val="28"/>
          <w:szCs w:val="28"/>
          <w:lang w:eastAsia="ar-SA"/>
        </w:rPr>
        <w:t>иржачский район, МО Першинское (сельское поселение), СНТ «Илейкино»</w:t>
      </w:r>
      <w:r w:rsidR="00D56C9D" w:rsidRPr="003230CB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527A7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3230CB" w:rsidRPr="003230CB">
        <w:rPr>
          <w:sz w:val="28"/>
          <w:szCs w:val="28"/>
        </w:rPr>
        <w:t>планировки и проект</w:t>
      </w:r>
      <w:r w:rsidR="003230CB">
        <w:rPr>
          <w:sz w:val="28"/>
          <w:szCs w:val="28"/>
        </w:rPr>
        <w:t>ом</w:t>
      </w:r>
      <w:r w:rsidR="003230CB" w:rsidRPr="003230CB">
        <w:rPr>
          <w:sz w:val="28"/>
          <w:szCs w:val="28"/>
        </w:rPr>
        <w:t xml:space="preserve"> межевания территории, по адресу: Владимирская область, К</w:t>
      </w:r>
      <w:r w:rsidR="003230CB" w:rsidRPr="003230CB">
        <w:rPr>
          <w:sz w:val="28"/>
          <w:szCs w:val="28"/>
          <w:lang w:eastAsia="ar-SA"/>
        </w:rPr>
        <w:t>иржачский район, МО Першинское (сельское поселение), СНТ «Илейкино»</w:t>
      </w:r>
      <w:r w:rsidR="006C01BC" w:rsidRPr="003230CB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527A73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7BBE"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 w:rsidR="00F07BBE"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Доброхотов</w:t>
      </w:r>
    </w:p>
    <w:p w:rsidR="00527A73" w:rsidRDefault="00527A73">
      <w:pPr>
        <w:spacing w:line="360" w:lineRule="auto"/>
        <w:rPr>
          <w:sz w:val="26"/>
          <w:szCs w:val="26"/>
        </w:rPr>
      </w:pPr>
    </w:p>
    <w:p w:rsidR="00527A73" w:rsidRPr="00527A73" w:rsidRDefault="00527A73" w:rsidP="00527A73">
      <w:pPr>
        <w:rPr>
          <w:sz w:val="26"/>
          <w:szCs w:val="26"/>
        </w:rPr>
      </w:pPr>
    </w:p>
    <w:p w:rsidR="00527A73" w:rsidRPr="00527A73" w:rsidRDefault="00527A73" w:rsidP="00527A73">
      <w:pPr>
        <w:rPr>
          <w:sz w:val="26"/>
          <w:szCs w:val="26"/>
        </w:rPr>
      </w:pPr>
    </w:p>
    <w:p w:rsidR="00527A73" w:rsidRPr="00527A73" w:rsidRDefault="00527A73" w:rsidP="00527A73">
      <w:pPr>
        <w:rPr>
          <w:sz w:val="26"/>
          <w:szCs w:val="26"/>
        </w:rPr>
      </w:pPr>
    </w:p>
    <w:sectPr w:rsidR="00527A73" w:rsidRPr="00527A73" w:rsidSect="00527A73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C4" w:rsidRDefault="008706C4" w:rsidP="00527A73">
      <w:r>
        <w:separator/>
      </w:r>
    </w:p>
  </w:endnote>
  <w:endnote w:type="continuationSeparator" w:id="1">
    <w:p w:rsidR="008706C4" w:rsidRDefault="008706C4" w:rsidP="0052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C4" w:rsidRDefault="008706C4" w:rsidP="00527A73">
      <w:r>
        <w:separator/>
      </w:r>
    </w:p>
  </w:footnote>
  <w:footnote w:type="continuationSeparator" w:id="1">
    <w:p w:rsidR="008706C4" w:rsidRDefault="008706C4" w:rsidP="0052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516"/>
      <w:docPartObj>
        <w:docPartGallery w:val="Page Numbers (Top of Page)"/>
        <w:docPartUnique/>
      </w:docPartObj>
    </w:sdtPr>
    <w:sdtContent>
      <w:p w:rsidR="00527A73" w:rsidRDefault="00527A7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7A73" w:rsidRDefault="00527A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C7604"/>
    <w:rsid w:val="002E27E8"/>
    <w:rsid w:val="00302596"/>
    <w:rsid w:val="0031303F"/>
    <w:rsid w:val="003150FC"/>
    <w:rsid w:val="00322393"/>
    <w:rsid w:val="003230CB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27A7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706C4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847F1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B76E8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A73"/>
  </w:style>
  <w:style w:type="paragraph" w:styleId="a7">
    <w:name w:val="footer"/>
    <w:basedOn w:val="a"/>
    <w:link w:val="a8"/>
    <w:uiPriority w:val="99"/>
    <w:semiHidden/>
    <w:unhideWhenUsed/>
    <w:rsid w:val="00527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978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64</cp:revision>
  <cp:lastPrinted>2021-04-06T09:03:00Z</cp:lastPrinted>
  <dcterms:created xsi:type="dcterms:W3CDTF">2015-07-14T05:35:00Z</dcterms:created>
  <dcterms:modified xsi:type="dcterms:W3CDTF">2021-04-23T07:37:00Z</dcterms:modified>
</cp:coreProperties>
</file>